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73E6"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PRELUDE </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3073E6" w:rsidRDefault="003073E6">
      <w:pPr>
        <w:spacing w:line="240" w:lineRule="auto"/>
        <w:rPr>
          <w:rFonts w:ascii="Cambria" w:eastAsia="Cambria" w:hAnsi="Cambria" w:cs="Cambria"/>
          <w:b/>
          <w:bCs/>
          <w:color w:val="010000"/>
          <w:sz w:val="24"/>
          <w:szCs w:val="24"/>
        </w:rPr>
      </w:pPr>
    </w:p>
    <w:p w:rsidR="003073E6"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LEADER: Praise the LORD! Praise the LORD from the heavens; praise him in the heights!</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CONGREGATION: Praise him, all his angels; praise him, all his host!</w:t>
      </w:r>
    </w:p>
    <w:p w:rsidR="003073E6"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LEADER: Praise him, sun and moon; praise him, all you shining stars!  </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CONGREGATION: Praise him, you highest heavens and </w:t>
      </w:r>
      <w:proofErr w:type="gramStart"/>
      <w:r>
        <w:rPr>
          <w:rFonts w:ascii="Cambria" w:eastAsia="Cambria" w:hAnsi="Cambria" w:cs="Cambria"/>
          <w:b/>
          <w:bCs/>
          <w:color w:val="010000"/>
          <w:sz w:val="24"/>
          <w:szCs w:val="24"/>
        </w:rPr>
        <w:t>you</w:t>
      </w:r>
      <w:proofErr w:type="gramEnd"/>
      <w:r>
        <w:rPr>
          <w:rFonts w:ascii="Cambria" w:eastAsia="Cambria" w:hAnsi="Cambria" w:cs="Cambria"/>
          <w:b/>
          <w:bCs/>
          <w:color w:val="010000"/>
          <w:sz w:val="24"/>
          <w:szCs w:val="24"/>
        </w:rPr>
        <w:t xml:space="preserve"> waters above the heavens!  </w:t>
      </w:r>
    </w:p>
    <w:p w:rsidR="003073E6"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LEADER: Let them praise the name of the LORD, for he commanded and they were created.  </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CONGREGATION: He established them forever and ever; he fixed their bounds, which cannot be passed.  </w:t>
      </w:r>
    </w:p>
    <w:p w:rsidR="003073E6"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LEADER: Praise the LORD from the earth, </w:t>
      </w:r>
      <w:proofErr w:type="gramStart"/>
      <w:r>
        <w:rPr>
          <w:rFonts w:ascii="Cambria" w:eastAsia="Cambria" w:hAnsi="Cambria" w:cs="Cambria"/>
          <w:color w:val="010000"/>
          <w:sz w:val="24"/>
          <w:szCs w:val="24"/>
        </w:rPr>
        <w:t>you</w:t>
      </w:r>
      <w:proofErr w:type="gramEnd"/>
      <w:r>
        <w:rPr>
          <w:rFonts w:ascii="Cambria" w:eastAsia="Cambria" w:hAnsi="Cambria" w:cs="Cambria"/>
          <w:color w:val="010000"/>
          <w:sz w:val="24"/>
          <w:szCs w:val="24"/>
        </w:rPr>
        <w:t xml:space="preserve"> sea monsters and all deeps, fire and hail, snow and frost, stormy wind fulfilling his command!  </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CONGREGATION: Mountains and all hills, fruit trees and all cedars!  </w:t>
      </w:r>
    </w:p>
    <w:p w:rsidR="003073E6"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LEADER: Wild animals and all cattle, creeping things and flying birds!  </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CONGREGATION: Kings of the earth and all peoples, princes and all rulers of the earth!  </w:t>
      </w:r>
    </w:p>
    <w:p w:rsidR="003073E6"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LEADER: Young men and women alike, old and young together!  Let them praise the name of the LORD, for his name alone is exalted; his glory is above earth and heaven.  </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CONGREGATION: He has raised up a horn for his people, praise for all his faithful, for the people of Israel who are close to him. Praise the LORD!</w:t>
      </w:r>
    </w:p>
    <w:p w:rsidR="003073E6" w:rsidRDefault="003073E6">
      <w:pPr>
        <w:spacing w:line="240" w:lineRule="auto"/>
        <w:rPr>
          <w:rFonts w:ascii="Cambria" w:eastAsia="Cambria" w:hAnsi="Cambria" w:cs="Cambria"/>
          <w:b/>
          <w:bCs/>
          <w:color w:val="010000"/>
          <w:sz w:val="24"/>
          <w:szCs w:val="24"/>
        </w:rPr>
      </w:pP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 &amp; ANNOUNCEMENTS</w:t>
      </w:r>
    </w:p>
    <w:p w:rsidR="003073E6"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3073E6"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SONG: </w:t>
      </w:r>
      <w:r>
        <w:rPr>
          <w:rFonts w:ascii="Cambria" w:eastAsia="Cambria" w:hAnsi="Cambria" w:cs="Cambria"/>
          <w:i/>
          <w:iCs/>
          <w:color w:val="010000"/>
          <w:sz w:val="24"/>
          <w:szCs w:val="24"/>
        </w:rPr>
        <w:t xml:space="preserve">“Hark </w:t>
      </w:r>
      <w:proofErr w:type="gramStart"/>
      <w:r>
        <w:rPr>
          <w:rFonts w:ascii="Cambria" w:eastAsia="Cambria" w:hAnsi="Cambria" w:cs="Cambria"/>
          <w:i/>
          <w:iCs/>
          <w:color w:val="010000"/>
          <w:sz w:val="24"/>
          <w:szCs w:val="24"/>
        </w:rPr>
        <w:t>The</w:t>
      </w:r>
      <w:proofErr w:type="gramEnd"/>
      <w:r>
        <w:rPr>
          <w:rFonts w:ascii="Cambria" w:eastAsia="Cambria" w:hAnsi="Cambria" w:cs="Cambria"/>
          <w:i/>
          <w:iCs/>
          <w:color w:val="010000"/>
          <w:sz w:val="24"/>
          <w:szCs w:val="24"/>
        </w:rPr>
        <w:t xml:space="preserve"> Herald Angels Sing / King </w:t>
      </w:r>
      <w:proofErr w:type="gramStart"/>
      <w:r>
        <w:rPr>
          <w:rFonts w:ascii="Cambria" w:eastAsia="Cambria" w:hAnsi="Cambria" w:cs="Cambria"/>
          <w:i/>
          <w:iCs/>
          <w:color w:val="010000"/>
          <w:sz w:val="24"/>
          <w:szCs w:val="24"/>
        </w:rPr>
        <w:t>Of</w:t>
      </w:r>
      <w:proofErr w:type="gramEnd"/>
      <w:r>
        <w:rPr>
          <w:rFonts w:ascii="Cambria" w:eastAsia="Cambria" w:hAnsi="Cambria" w:cs="Cambria"/>
          <w:i/>
          <w:iCs/>
          <w:color w:val="010000"/>
          <w:sz w:val="24"/>
          <w:szCs w:val="24"/>
        </w:rPr>
        <w:t xml:space="preserve"> Heaven”</w:t>
      </w:r>
    </w:p>
    <w:p w:rsidR="003073E6"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Hark the herald angels sing, Glory to the newborn King</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Peace on earth and mercy mild, God and sinners reconciled</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Joyful all ye nations rise, Join the triumph of the skies</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With angelic hosts proclaim, Christ is born in Bethlehem</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Hark the herald angels sing, Glory to the newborn King</w:t>
      </w:r>
    </w:p>
    <w:p w:rsidR="003073E6"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Hail the </w:t>
      </w:r>
      <w:proofErr w:type="spellStart"/>
      <w:r>
        <w:rPr>
          <w:rFonts w:ascii="Cambria" w:eastAsia="Cambria" w:hAnsi="Cambria" w:cs="Cambria"/>
          <w:b/>
          <w:bCs/>
          <w:i/>
          <w:iCs/>
          <w:color w:val="010000"/>
          <w:sz w:val="24"/>
          <w:szCs w:val="24"/>
        </w:rPr>
        <w:t>heav'n</w:t>
      </w:r>
      <w:proofErr w:type="spellEnd"/>
      <w:r>
        <w:rPr>
          <w:rFonts w:ascii="Cambria" w:eastAsia="Cambria" w:hAnsi="Cambria" w:cs="Cambria"/>
          <w:b/>
          <w:bCs/>
          <w:i/>
          <w:iCs/>
          <w:color w:val="010000"/>
          <w:sz w:val="24"/>
          <w:szCs w:val="24"/>
        </w:rPr>
        <w:t xml:space="preserve"> born Prince of Peace, Hail the Son of righteousness</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Light and life to all He brings, Risen with healing in His wings</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Mild He lays His glory by, </w:t>
      </w:r>
      <w:proofErr w:type="gramStart"/>
      <w:r>
        <w:rPr>
          <w:rFonts w:ascii="Cambria" w:eastAsia="Cambria" w:hAnsi="Cambria" w:cs="Cambria"/>
          <w:b/>
          <w:bCs/>
          <w:i/>
          <w:iCs/>
          <w:color w:val="010000"/>
          <w:sz w:val="24"/>
          <w:szCs w:val="24"/>
        </w:rPr>
        <w:t>Born</w:t>
      </w:r>
      <w:proofErr w:type="gramEnd"/>
      <w:r>
        <w:rPr>
          <w:rFonts w:ascii="Cambria" w:eastAsia="Cambria" w:hAnsi="Cambria" w:cs="Cambria"/>
          <w:b/>
          <w:bCs/>
          <w:i/>
          <w:iCs/>
          <w:color w:val="010000"/>
          <w:sz w:val="24"/>
          <w:szCs w:val="24"/>
        </w:rPr>
        <w:t xml:space="preserve"> that man no more may die</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Born to raise the sons of earth, </w:t>
      </w:r>
      <w:proofErr w:type="gramStart"/>
      <w:r>
        <w:rPr>
          <w:rFonts w:ascii="Cambria" w:eastAsia="Cambria" w:hAnsi="Cambria" w:cs="Cambria"/>
          <w:b/>
          <w:bCs/>
          <w:i/>
          <w:iCs/>
          <w:color w:val="010000"/>
          <w:sz w:val="24"/>
          <w:szCs w:val="24"/>
        </w:rPr>
        <w:t>Born</w:t>
      </w:r>
      <w:proofErr w:type="gramEnd"/>
      <w:r>
        <w:rPr>
          <w:rFonts w:ascii="Cambria" w:eastAsia="Cambria" w:hAnsi="Cambria" w:cs="Cambria"/>
          <w:b/>
          <w:bCs/>
          <w:i/>
          <w:iCs/>
          <w:color w:val="010000"/>
          <w:sz w:val="24"/>
          <w:szCs w:val="24"/>
        </w:rPr>
        <w:t xml:space="preserve"> to give them second birth</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Hark the herald angels sing, Glory to the newborn King</w:t>
      </w:r>
    </w:p>
    <w:p w:rsidR="003073E6"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King of Heaven come down, King of Heaven come now</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Let Your glory reign shining like the day</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King of Heaven come, King of Heaven rise up</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Who can stand against us,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 strong to save</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In Your mighty name King of Heaven come</w:t>
      </w:r>
    </w:p>
    <w:p w:rsidR="003073E6"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Interlude</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Oh </w:t>
      </w:r>
      <w:proofErr w:type="spellStart"/>
      <w:r>
        <w:rPr>
          <w:rFonts w:ascii="Cambria" w:eastAsia="Cambria" w:hAnsi="Cambria" w:cs="Cambria"/>
          <w:b/>
          <w:bCs/>
          <w:i/>
          <w:iCs/>
          <w:color w:val="010000"/>
          <w:sz w:val="24"/>
          <w:szCs w:val="24"/>
        </w:rPr>
        <w:t>oh</w:t>
      </w:r>
      <w:proofErr w:type="spellEnd"/>
    </w:p>
    <w:p w:rsidR="003073E6"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Christ by highest heaven adored, Christ the everlasting Lord</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Late in time behold Him come, Offspring of a virgin's womb</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Mild He lays His glory by, </w:t>
      </w:r>
      <w:proofErr w:type="gramStart"/>
      <w:r>
        <w:rPr>
          <w:rFonts w:ascii="Cambria" w:eastAsia="Cambria" w:hAnsi="Cambria" w:cs="Cambria"/>
          <w:b/>
          <w:bCs/>
          <w:i/>
          <w:iCs/>
          <w:color w:val="010000"/>
          <w:sz w:val="24"/>
          <w:szCs w:val="24"/>
        </w:rPr>
        <w:t>Born</w:t>
      </w:r>
      <w:proofErr w:type="gramEnd"/>
      <w:r>
        <w:rPr>
          <w:rFonts w:ascii="Cambria" w:eastAsia="Cambria" w:hAnsi="Cambria" w:cs="Cambria"/>
          <w:b/>
          <w:bCs/>
          <w:i/>
          <w:iCs/>
          <w:color w:val="010000"/>
          <w:sz w:val="24"/>
          <w:szCs w:val="24"/>
        </w:rPr>
        <w:t xml:space="preserve"> that man no more may die</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Born to raise the sons of earth, </w:t>
      </w:r>
      <w:proofErr w:type="gramStart"/>
      <w:r>
        <w:rPr>
          <w:rFonts w:ascii="Cambria" w:eastAsia="Cambria" w:hAnsi="Cambria" w:cs="Cambria"/>
          <w:b/>
          <w:bCs/>
          <w:i/>
          <w:iCs/>
          <w:color w:val="010000"/>
          <w:sz w:val="24"/>
          <w:szCs w:val="24"/>
        </w:rPr>
        <w:t>Born</w:t>
      </w:r>
      <w:proofErr w:type="gramEnd"/>
      <w:r>
        <w:rPr>
          <w:rFonts w:ascii="Cambria" w:eastAsia="Cambria" w:hAnsi="Cambria" w:cs="Cambria"/>
          <w:b/>
          <w:bCs/>
          <w:i/>
          <w:iCs/>
          <w:color w:val="010000"/>
          <w:sz w:val="24"/>
          <w:szCs w:val="24"/>
        </w:rPr>
        <w:t xml:space="preserve"> to give them second birth</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Hark the herald angels sing, Glory to the newborn King the newborn King</w:t>
      </w:r>
    </w:p>
    <w:p w:rsidR="003073E6"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King of Heaven come King of Heaven come, King of Heaven come King of Heaven come, King of Heaven come down, King of Heaven come now</w:t>
      </w:r>
    </w:p>
    <w:p w:rsidR="003073E6"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Let Your glory reign shining like the day, King of Heaven come</w:t>
      </w:r>
    </w:p>
    <w:p w:rsidR="003073E6"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Charles Wesley, Felix Mendelssohn-Bartholdy, Jason Ingram, Paul Baloche</w:t>
      </w:r>
    </w:p>
    <w:p w:rsidR="003073E6"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CCLI Song #7019799, © 2015 Spirit Nashville Three; So Essential Tunes; Spirit Nashville Three; Integrity Worship Music; </w:t>
      </w:r>
      <w:proofErr w:type="spellStart"/>
      <w:r>
        <w:rPr>
          <w:rFonts w:ascii="Cambria" w:eastAsia="Cambria" w:hAnsi="Cambria" w:cs="Cambria"/>
          <w:color w:val="010000"/>
          <w:sz w:val="16"/>
          <w:szCs w:val="16"/>
        </w:rPr>
        <w:t>Leadworship</w:t>
      </w:r>
      <w:proofErr w:type="spellEnd"/>
      <w:r>
        <w:rPr>
          <w:rFonts w:ascii="Cambria" w:eastAsia="Cambria" w:hAnsi="Cambria" w:cs="Cambria"/>
          <w:color w:val="010000"/>
          <w:sz w:val="16"/>
          <w:szCs w:val="16"/>
        </w:rPr>
        <w:t xml:space="preserve"> Songs, For use solely with the </w:t>
      </w:r>
      <w:proofErr w:type="spellStart"/>
      <w:r>
        <w:rPr>
          <w:rFonts w:ascii="Cambria" w:eastAsia="Cambria" w:hAnsi="Cambria" w:cs="Cambria"/>
          <w:color w:val="010000"/>
          <w:sz w:val="16"/>
          <w:szCs w:val="16"/>
        </w:rPr>
        <w:t>SongSelect</w:t>
      </w:r>
      <w:proofErr w:type="spellEnd"/>
      <w:r>
        <w:rPr>
          <w:rFonts w:ascii="Cambria" w:eastAsia="Cambria" w:hAnsi="Cambria" w:cs="Cambria"/>
          <w:color w:val="010000"/>
          <w:sz w:val="16"/>
          <w:szCs w:val="16"/>
        </w:rPr>
        <w:t>® Terms of Use.  All rights reserved. www.ccli.com</w:t>
      </w:r>
    </w:p>
    <w:p w:rsidR="003073E6"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CCLI License #11353163</w:t>
      </w:r>
    </w:p>
    <w:p w:rsidR="003073E6" w:rsidRDefault="003073E6">
      <w:pPr>
        <w:spacing w:line="240" w:lineRule="auto"/>
        <w:rPr>
          <w:rFonts w:ascii="Cambria" w:eastAsia="Cambria" w:hAnsi="Cambria" w:cs="Cambria"/>
          <w:b/>
          <w:bCs/>
          <w:color w:val="010000"/>
          <w:sz w:val="24"/>
          <w:szCs w:val="24"/>
        </w:rPr>
      </w:pPr>
    </w:p>
    <w:p w:rsidR="003073E6"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Should auld acquaintance be forgot,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never brought to mind</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Should auld acquaintance be forgot, And 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We two have run about the slopes,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we ran into the night</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wandered far beneath the stars, Since 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We two have paddled in the lake,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we swore we'd never die</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But though we live, </w:t>
      </w:r>
      <w:proofErr w:type="gramStart"/>
      <w:r>
        <w:rPr>
          <w:rFonts w:ascii="Cambria" w:eastAsia="Cambria" w:hAnsi="Cambria" w:cs="Cambria"/>
          <w:b/>
          <w:bCs/>
          <w:i/>
          <w:iCs/>
          <w:color w:val="010000"/>
          <w:sz w:val="24"/>
          <w:szCs w:val="24"/>
        </w:rPr>
        <w:t>What</w:t>
      </w:r>
      <w:proofErr w:type="gramEnd"/>
      <w:r>
        <w:rPr>
          <w:rFonts w:ascii="Cambria" w:eastAsia="Cambria" w:hAnsi="Cambria" w:cs="Cambria"/>
          <w:b/>
          <w:bCs/>
          <w:i/>
          <w:iCs/>
          <w:color w:val="010000"/>
          <w:sz w:val="24"/>
          <w:szCs w:val="24"/>
        </w:rPr>
        <w:t xml:space="preserve"> friends we've lost</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Since 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here's a hand my trusty </w:t>
      </w:r>
      <w:proofErr w:type="spellStart"/>
      <w:r>
        <w:rPr>
          <w:rFonts w:ascii="Cambria" w:eastAsia="Cambria" w:hAnsi="Cambria" w:cs="Cambria"/>
          <w:b/>
          <w:bCs/>
          <w:i/>
          <w:iCs/>
          <w:color w:val="010000"/>
          <w:sz w:val="24"/>
          <w:szCs w:val="24"/>
        </w:rPr>
        <w:t>frien</w:t>
      </w:r>
      <w:proofErr w:type="spellEnd"/>
      <w:r>
        <w:rPr>
          <w:rFonts w:ascii="Cambria" w:eastAsia="Cambria" w:hAnsi="Cambria" w:cs="Cambria"/>
          <w:b/>
          <w:bCs/>
          <w:i/>
          <w:iCs/>
          <w:color w:val="010000"/>
          <w:sz w:val="24"/>
          <w:szCs w:val="24"/>
        </w:rPr>
        <w:t xml:space="preserve">', And </w:t>
      </w:r>
      <w:proofErr w:type="spellStart"/>
      <w:r>
        <w:rPr>
          <w:rFonts w:ascii="Cambria" w:eastAsia="Cambria" w:hAnsi="Cambria" w:cs="Cambria"/>
          <w:b/>
          <w:bCs/>
          <w:i/>
          <w:iCs/>
          <w:color w:val="010000"/>
          <w:sz w:val="24"/>
          <w:szCs w:val="24"/>
        </w:rPr>
        <w:t>gie's</w:t>
      </w:r>
      <w:proofErr w:type="spellEnd"/>
      <w:r>
        <w:rPr>
          <w:rFonts w:ascii="Cambria" w:eastAsia="Cambria" w:hAnsi="Cambria" w:cs="Cambria"/>
          <w:b/>
          <w:bCs/>
          <w:i/>
          <w:iCs/>
          <w:color w:val="010000"/>
          <w:sz w:val="24"/>
          <w:szCs w:val="24"/>
        </w:rPr>
        <w:t xml:space="preserve"> a hand o' thine</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We'll </w:t>
      </w:r>
      <w:proofErr w:type="spellStart"/>
      <w:r>
        <w:rPr>
          <w:rFonts w:ascii="Cambria" w:eastAsia="Cambria" w:hAnsi="Cambria" w:cs="Cambria"/>
          <w:b/>
          <w:bCs/>
          <w:i/>
          <w:iCs/>
          <w:color w:val="010000"/>
          <w:sz w:val="24"/>
          <w:szCs w:val="24"/>
        </w:rPr>
        <w:t>tak</w:t>
      </w:r>
      <w:proofErr w:type="spellEnd"/>
      <w:r>
        <w:rPr>
          <w:rFonts w:ascii="Cambria" w:eastAsia="Cambria" w:hAnsi="Cambria" w:cs="Cambria"/>
          <w:b/>
          <w:bCs/>
          <w:i/>
          <w:iCs/>
          <w:color w:val="010000"/>
          <w:sz w:val="24"/>
          <w:szCs w:val="24"/>
        </w:rPr>
        <w:t>' a cup o' kindness yet, For 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For auld lang syne my dear, For auld lang syne</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We'll take a cup of kindness yet, For 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We'll take a cup of kindness yet, For auld lang syne</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We'll take a cup of kindness yet, For auld lang syne</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Christian Sagum, Joel Kreimeyer-Kelly, Robert Burns</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 xml:space="preserve">CCLI Song #7166885, © 2020 City </w:t>
      </w:r>
      <w:proofErr w:type="gramStart"/>
      <w:r>
        <w:rPr>
          <w:rFonts w:ascii="Cambria" w:eastAsia="Cambria" w:hAnsi="Cambria" w:cs="Cambria"/>
          <w:i/>
          <w:iCs/>
          <w:color w:val="010000"/>
          <w:sz w:val="18"/>
          <w:szCs w:val="18"/>
        </w:rPr>
        <w:t>Of</w:t>
      </w:r>
      <w:proofErr w:type="gramEnd"/>
      <w:r>
        <w:rPr>
          <w:rFonts w:ascii="Cambria" w:eastAsia="Cambria" w:hAnsi="Cambria" w:cs="Cambria"/>
          <w:i/>
          <w:iCs/>
          <w:color w:val="010000"/>
          <w:sz w:val="18"/>
          <w:szCs w:val="18"/>
        </w:rPr>
        <w:t xml:space="preserve"> Grace Music; Music </w:t>
      </w:r>
      <w:proofErr w:type="gramStart"/>
      <w:r>
        <w:rPr>
          <w:rFonts w:ascii="Cambria" w:eastAsia="Cambria" w:hAnsi="Cambria" w:cs="Cambria"/>
          <w:i/>
          <w:iCs/>
          <w:color w:val="010000"/>
          <w:sz w:val="18"/>
          <w:szCs w:val="18"/>
        </w:rPr>
        <w:t>At</w:t>
      </w:r>
      <w:proofErr w:type="gramEnd"/>
      <w:r>
        <w:rPr>
          <w:rFonts w:ascii="Cambria" w:eastAsia="Cambria" w:hAnsi="Cambria" w:cs="Cambria"/>
          <w:i/>
          <w:iCs/>
          <w:color w:val="010000"/>
          <w:sz w:val="18"/>
          <w:szCs w:val="18"/>
        </w:rPr>
        <w:t xml:space="preserve"> Central</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 xml:space="preserve">For use solely with the </w:t>
      </w:r>
      <w:proofErr w:type="spellStart"/>
      <w:r>
        <w:rPr>
          <w:rFonts w:ascii="Cambria" w:eastAsia="Cambria" w:hAnsi="Cambria" w:cs="Cambria"/>
          <w:i/>
          <w:iCs/>
          <w:color w:val="010000"/>
          <w:sz w:val="18"/>
          <w:szCs w:val="18"/>
        </w:rPr>
        <w:t>SongSelect</w:t>
      </w:r>
      <w:proofErr w:type="spellEnd"/>
      <w:r>
        <w:rPr>
          <w:rFonts w:ascii="Cambria" w:eastAsia="Cambria" w:hAnsi="Cambria" w:cs="Cambria"/>
          <w:i/>
          <w:iCs/>
          <w:color w:val="010000"/>
          <w:sz w:val="18"/>
          <w:szCs w:val="18"/>
        </w:rPr>
        <w:t>® Terms of Use.  All rights reserved. www.ccli.com</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CCLI License #11353163</w:t>
      </w:r>
    </w:p>
    <w:p w:rsidR="003073E6" w:rsidRDefault="003073E6">
      <w:pPr>
        <w:spacing w:line="240" w:lineRule="auto"/>
        <w:rPr>
          <w:rFonts w:ascii="Cambria" w:eastAsia="Cambria" w:hAnsi="Cambria" w:cs="Cambria"/>
          <w:b/>
          <w:bCs/>
          <w:i/>
          <w:iCs/>
          <w:color w:val="010000"/>
          <w:sz w:val="24"/>
          <w:szCs w:val="24"/>
        </w:rPr>
      </w:pP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(See below for the original Scots-language version </w:t>
      </w:r>
      <w:proofErr w:type="gramStart"/>
      <w:r>
        <w:rPr>
          <w:rFonts w:ascii="Cambria" w:eastAsia="Cambria" w:hAnsi="Cambria" w:cs="Cambria"/>
          <w:b/>
          <w:bCs/>
          <w:i/>
          <w:iCs/>
          <w:color w:val="010000"/>
          <w:sz w:val="24"/>
          <w:szCs w:val="24"/>
        </w:rPr>
        <w:t>of  verses</w:t>
      </w:r>
      <w:proofErr w:type="gramEnd"/>
      <w:r>
        <w:rPr>
          <w:rFonts w:ascii="Cambria" w:eastAsia="Cambria" w:hAnsi="Cambria" w:cs="Cambria"/>
          <w:b/>
          <w:bCs/>
          <w:i/>
          <w:iCs/>
          <w:color w:val="010000"/>
          <w:sz w:val="24"/>
          <w:szCs w:val="24"/>
        </w:rPr>
        <w:t xml:space="preserve"> 2 and 3)</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We </w:t>
      </w:r>
      <w:proofErr w:type="spellStart"/>
      <w:r>
        <w:rPr>
          <w:rFonts w:ascii="Cambria" w:eastAsia="Cambria" w:hAnsi="Cambria" w:cs="Cambria"/>
          <w:b/>
          <w:bCs/>
          <w:i/>
          <w:iCs/>
          <w:color w:val="010000"/>
          <w:sz w:val="24"/>
          <w:szCs w:val="24"/>
        </w:rPr>
        <w:t>twa</w:t>
      </w:r>
      <w:proofErr w:type="spell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ha'e</w:t>
      </w:r>
      <w:proofErr w:type="spellEnd"/>
      <w:r>
        <w:rPr>
          <w:rFonts w:ascii="Cambria" w:eastAsia="Cambria" w:hAnsi="Cambria" w:cs="Cambria"/>
          <w:b/>
          <w:bCs/>
          <w:i/>
          <w:iCs/>
          <w:color w:val="010000"/>
          <w:sz w:val="24"/>
          <w:szCs w:val="24"/>
        </w:rPr>
        <w:t xml:space="preserve"> run a-boot the </w:t>
      </w:r>
      <w:proofErr w:type="spellStart"/>
      <w:r>
        <w:rPr>
          <w:rFonts w:ascii="Cambria" w:eastAsia="Cambria" w:hAnsi="Cambria" w:cs="Cambria"/>
          <w:b/>
          <w:bCs/>
          <w:i/>
          <w:iCs/>
          <w:color w:val="010000"/>
          <w:sz w:val="24"/>
          <w:szCs w:val="24"/>
        </w:rPr>
        <w:t>braes</w:t>
      </w:r>
      <w:proofErr w:type="spellEnd"/>
      <w:r>
        <w:rPr>
          <w:rFonts w:ascii="Cambria" w:eastAsia="Cambria" w:hAnsi="Cambria" w:cs="Cambria"/>
          <w:b/>
          <w:bCs/>
          <w:i/>
          <w:iCs/>
          <w:color w:val="010000"/>
          <w:sz w:val="24"/>
          <w:szCs w:val="24"/>
        </w:rPr>
        <w:t xml:space="preserve">, And </w:t>
      </w:r>
      <w:proofErr w:type="spellStart"/>
      <w:r>
        <w:rPr>
          <w:rFonts w:ascii="Cambria" w:eastAsia="Cambria" w:hAnsi="Cambria" w:cs="Cambria"/>
          <w:b/>
          <w:bCs/>
          <w:i/>
          <w:iCs/>
          <w:color w:val="010000"/>
          <w:sz w:val="24"/>
          <w:szCs w:val="24"/>
        </w:rPr>
        <w:t>pu'd</w:t>
      </w:r>
      <w:proofErr w:type="spellEnd"/>
      <w:r>
        <w:rPr>
          <w:rFonts w:ascii="Cambria" w:eastAsia="Cambria" w:hAnsi="Cambria" w:cs="Cambria"/>
          <w:b/>
          <w:bCs/>
          <w:i/>
          <w:iCs/>
          <w:color w:val="010000"/>
          <w:sz w:val="24"/>
          <w:szCs w:val="24"/>
        </w:rPr>
        <w:t xml:space="preserve"> the gowans fine</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But we've </w:t>
      </w:r>
      <w:proofErr w:type="spellStart"/>
      <w:r>
        <w:rPr>
          <w:rFonts w:ascii="Cambria" w:eastAsia="Cambria" w:hAnsi="Cambria" w:cs="Cambria"/>
          <w:b/>
          <w:bCs/>
          <w:i/>
          <w:iCs/>
          <w:color w:val="010000"/>
          <w:sz w:val="24"/>
          <w:szCs w:val="24"/>
        </w:rPr>
        <w:t>wander'd</w:t>
      </w:r>
      <w:proofErr w:type="spell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mony</w:t>
      </w:r>
      <w:proofErr w:type="spellEnd"/>
      <w:r>
        <w:rPr>
          <w:rFonts w:ascii="Cambria" w:eastAsia="Cambria" w:hAnsi="Cambria" w:cs="Cambria"/>
          <w:b/>
          <w:bCs/>
          <w:i/>
          <w:iCs/>
          <w:color w:val="010000"/>
          <w:sz w:val="24"/>
          <w:szCs w:val="24"/>
        </w:rPr>
        <w:t xml:space="preserve"> a weary foot, Sin' auld lang syne</w:t>
      </w:r>
    </w:p>
    <w:p w:rsidR="003073E6" w:rsidRDefault="00000000">
      <w:pPr>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We </w:t>
      </w:r>
      <w:proofErr w:type="spellStart"/>
      <w:r>
        <w:rPr>
          <w:rFonts w:ascii="Cambria" w:eastAsia="Cambria" w:hAnsi="Cambria" w:cs="Cambria"/>
          <w:b/>
          <w:bCs/>
          <w:i/>
          <w:iCs/>
          <w:color w:val="010000"/>
          <w:sz w:val="24"/>
          <w:szCs w:val="24"/>
        </w:rPr>
        <w:t>twa</w:t>
      </w:r>
      <w:proofErr w:type="spell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ha'e</w:t>
      </w:r>
      <w:proofErr w:type="spellEnd"/>
      <w:r>
        <w:rPr>
          <w:rFonts w:ascii="Cambria" w:eastAsia="Cambria" w:hAnsi="Cambria" w:cs="Cambria"/>
          <w:b/>
          <w:bCs/>
          <w:i/>
          <w:iCs/>
          <w:color w:val="010000"/>
          <w:sz w:val="24"/>
          <w:szCs w:val="24"/>
        </w:rPr>
        <w:t xml:space="preserve"> sported I' the burn, Brae </w:t>
      </w:r>
      <w:proofErr w:type="spellStart"/>
      <w:r>
        <w:rPr>
          <w:rFonts w:ascii="Cambria" w:eastAsia="Cambria" w:hAnsi="Cambria" w:cs="Cambria"/>
          <w:b/>
          <w:bCs/>
          <w:i/>
          <w:iCs/>
          <w:color w:val="010000"/>
          <w:sz w:val="24"/>
          <w:szCs w:val="24"/>
        </w:rPr>
        <w:t>mornin</w:t>
      </w:r>
      <w:proofErr w:type="spellEnd"/>
      <w:r>
        <w:rPr>
          <w:rFonts w:ascii="Cambria" w:eastAsia="Cambria" w:hAnsi="Cambria" w:cs="Cambria"/>
          <w:b/>
          <w:bCs/>
          <w:i/>
          <w:iCs/>
          <w:color w:val="010000"/>
          <w:sz w:val="24"/>
          <w:szCs w:val="24"/>
        </w:rPr>
        <w:t xml:space="preserve">' sun till </w:t>
      </w:r>
      <w:proofErr w:type="gramStart"/>
      <w:r>
        <w:rPr>
          <w:rFonts w:ascii="Cambria" w:eastAsia="Cambria" w:hAnsi="Cambria" w:cs="Cambria"/>
          <w:b/>
          <w:bCs/>
          <w:i/>
          <w:iCs/>
          <w:color w:val="010000"/>
          <w:sz w:val="24"/>
          <w:szCs w:val="24"/>
        </w:rPr>
        <w:t>dine</w:t>
      </w:r>
      <w:proofErr w:type="gramEnd"/>
    </w:p>
    <w:p w:rsidR="003073E6" w:rsidRDefault="00000000">
      <w:pPr>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But seas between us braid </w:t>
      </w:r>
      <w:proofErr w:type="spellStart"/>
      <w:r>
        <w:rPr>
          <w:rFonts w:ascii="Cambria" w:eastAsia="Cambria" w:hAnsi="Cambria" w:cs="Cambria"/>
          <w:b/>
          <w:bCs/>
          <w:i/>
          <w:iCs/>
          <w:color w:val="010000"/>
          <w:sz w:val="24"/>
          <w:szCs w:val="24"/>
        </w:rPr>
        <w:t>ha'e</w:t>
      </w:r>
      <w:proofErr w:type="spellEnd"/>
      <w:r>
        <w:rPr>
          <w:rFonts w:ascii="Cambria" w:eastAsia="Cambria" w:hAnsi="Cambria" w:cs="Cambria"/>
          <w:b/>
          <w:bCs/>
          <w:i/>
          <w:iCs/>
          <w:color w:val="010000"/>
          <w:sz w:val="24"/>
          <w:szCs w:val="24"/>
        </w:rPr>
        <w:t xml:space="preserve"> roared, Sin' auld lang syne</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Robert Burns, CCLI Song #717945, © Words: Public Domain; Music: Public Domain</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 xml:space="preserve">For use solely with the </w:t>
      </w:r>
      <w:proofErr w:type="spellStart"/>
      <w:r>
        <w:rPr>
          <w:rFonts w:ascii="Cambria" w:eastAsia="Cambria" w:hAnsi="Cambria" w:cs="Cambria"/>
          <w:i/>
          <w:iCs/>
          <w:color w:val="010000"/>
          <w:sz w:val="18"/>
          <w:szCs w:val="18"/>
        </w:rPr>
        <w:t>SongSelect</w:t>
      </w:r>
      <w:proofErr w:type="spellEnd"/>
      <w:r>
        <w:rPr>
          <w:rFonts w:ascii="Cambria" w:eastAsia="Cambria" w:hAnsi="Cambria" w:cs="Cambria"/>
          <w:i/>
          <w:iCs/>
          <w:color w:val="010000"/>
          <w:sz w:val="18"/>
          <w:szCs w:val="18"/>
        </w:rPr>
        <w:t>® Terms of Use.  All rights reserved. www.ccli.com</w:t>
      </w:r>
    </w:p>
    <w:p w:rsidR="003073E6" w:rsidRDefault="00000000">
      <w:pPr>
        <w:spacing w:line="240" w:lineRule="auto"/>
        <w:rPr>
          <w:rFonts w:ascii="Cambria" w:eastAsia="Cambria" w:hAnsi="Cambria" w:cs="Cambria"/>
          <w:i/>
          <w:iCs/>
          <w:color w:val="010000"/>
          <w:sz w:val="18"/>
          <w:szCs w:val="18"/>
        </w:rPr>
      </w:pPr>
      <w:r>
        <w:rPr>
          <w:rFonts w:ascii="Cambria" w:eastAsia="Cambria" w:hAnsi="Cambria" w:cs="Cambria"/>
          <w:i/>
          <w:iCs/>
          <w:color w:val="010000"/>
          <w:sz w:val="18"/>
          <w:szCs w:val="18"/>
        </w:rPr>
        <w:t>CCLI License #11353163</w:t>
      </w:r>
    </w:p>
    <w:p w:rsidR="003073E6" w:rsidRDefault="003073E6">
      <w:pPr>
        <w:spacing w:line="240" w:lineRule="auto"/>
        <w:rPr>
          <w:rFonts w:ascii="Cambria" w:eastAsia="Cambria" w:hAnsi="Cambria" w:cs="Cambria"/>
          <w:b/>
          <w:bCs/>
          <w:i/>
          <w:iCs/>
          <w:color w:val="010000"/>
          <w:sz w:val="24"/>
          <w:szCs w:val="24"/>
        </w:rPr>
      </w:pPr>
    </w:p>
    <w:p w:rsidR="003073E6"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i/>
          <w:iCs/>
          <w:color w:val="010000"/>
          <w:sz w:val="24"/>
          <w:szCs w:val="24"/>
        </w:rPr>
        <w:t>#</w:t>
      </w:r>
      <w:proofErr w:type="gramStart"/>
      <w:r>
        <w:rPr>
          <w:rFonts w:ascii="Cambria" w:eastAsia="Cambria" w:hAnsi="Cambria" w:cs="Cambria"/>
          <w:i/>
          <w:iCs/>
          <w:color w:val="010000"/>
          <w:sz w:val="24"/>
          <w:szCs w:val="24"/>
        </w:rPr>
        <w:t>382  “</w:t>
      </w:r>
      <w:proofErr w:type="gramEnd"/>
      <w:r>
        <w:rPr>
          <w:rFonts w:ascii="Cambria" w:eastAsia="Cambria" w:hAnsi="Cambria" w:cs="Cambria"/>
          <w:i/>
          <w:iCs/>
          <w:color w:val="010000"/>
          <w:sz w:val="24"/>
          <w:szCs w:val="24"/>
        </w:rPr>
        <w:t xml:space="preserve">Angels </w:t>
      </w:r>
      <w:proofErr w:type="gramStart"/>
      <w:r>
        <w:rPr>
          <w:rFonts w:ascii="Cambria" w:eastAsia="Cambria" w:hAnsi="Cambria" w:cs="Cambria"/>
          <w:i/>
          <w:iCs/>
          <w:color w:val="010000"/>
          <w:sz w:val="24"/>
          <w:szCs w:val="24"/>
        </w:rPr>
        <w:t>From</w:t>
      </w:r>
      <w:proofErr w:type="gramEnd"/>
      <w:r>
        <w:rPr>
          <w:rFonts w:ascii="Cambria" w:eastAsia="Cambria" w:hAnsi="Cambria" w:cs="Cambria"/>
          <w:i/>
          <w:iCs/>
          <w:color w:val="010000"/>
          <w:sz w:val="24"/>
          <w:szCs w:val="24"/>
        </w:rPr>
        <w:t xml:space="preserve"> the Realms of Glory,” (Red Hymnal)</w:t>
      </w:r>
    </w:p>
    <w:p w:rsidR="003073E6" w:rsidRDefault="003073E6">
      <w:pPr>
        <w:spacing w:line="240" w:lineRule="auto"/>
        <w:rPr>
          <w:rFonts w:ascii="Cambria" w:eastAsia="Cambria" w:hAnsi="Cambria" w:cs="Cambria"/>
          <w:b/>
          <w:bCs/>
          <w:color w:val="010000"/>
          <w:sz w:val="24"/>
          <w:szCs w:val="24"/>
        </w:rPr>
      </w:pPr>
    </w:p>
    <w:p w:rsidR="003073E6" w:rsidRDefault="00000000">
      <w:pPr>
        <w:rPr>
          <w:rFonts w:ascii="Cambria" w:eastAsia="Cambria" w:hAnsi="Cambria" w:cs="Cambria"/>
          <w:b/>
          <w:bCs/>
          <w:color w:val="010000"/>
          <w:sz w:val="24"/>
          <w:szCs w:val="24"/>
        </w:rPr>
      </w:pPr>
      <w:r>
        <w:rPr>
          <w:rFonts w:ascii="Cambria" w:eastAsia="Cambria" w:hAnsi="Cambria" w:cs="Cambria"/>
          <w:b/>
          <w:bCs/>
          <w:sz w:val="24"/>
          <w:szCs w:val="24"/>
        </w:rPr>
        <w:t>*PRAYER OF CONFESSION:</w:t>
      </w:r>
      <w:r>
        <w:t xml:space="preserve">  </w:t>
      </w:r>
      <w:r>
        <w:rPr>
          <w:rFonts w:ascii="Cambria" w:eastAsia="Cambria" w:hAnsi="Cambria" w:cs="Cambria"/>
          <w:b/>
          <w:bCs/>
          <w:color w:val="010000"/>
          <w:sz w:val="24"/>
          <w:szCs w:val="24"/>
          <w:highlight w:val="white"/>
        </w:rPr>
        <w:t xml:space="preserve">Righteous One, you make all things new, and yet, we often cling to those things, actions, and attitudes that do not serve your purposes. We refuse to confront ourselves and examine our feelings and reasoning out of fear. We may be more concerned with being wrong and needing to change than being faithful to your way and confident of your grace. Meet us in our fears with the assurance that you go with us and welcome us when we turn back to the path you have </w:t>
      </w:r>
      <w:proofErr w:type="gramStart"/>
      <w:r>
        <w:rPr>
          <w:rFonts w:ascii="Cambria" w:eastAsia="Cambria" w:hAnsi="Cambria" w:cs="Cambria"/>
          <w:b/>
          <w:bCs/>
          <w:color w:val="010000"/>
          <w:sz w:val="24"/>
          <w:szCs w:val="24"/>
          <w:highlight w:val="white"/>
        </w:rPr>
        <w:t>laid..</w:t>
      </w:r>
      <w:proofErr w:type="gramEnd"/>
      <w:r>
        <w:rPr>
          <w:rFonts w:ascii="Cambria" w:eastAsia="Cambria" w:hAnsi="Cambria" w:cs="Cambria"/>
          <w:b/>
          <w:bCs/>
          <w:color w:val="010000"/>
          <w:sz w:val="24"/>
          <w:szCs w:val="24"/>
          <w:highlight w:val="white"/>
        </w:rPr>
        <w:t xml:space="preserve"> Transform us, renew us, and redeem us for your glory and in your love. Amen.</w:t>
      </w:r>
    </w:p>
    <w:p w:rsidR="003073E6" w:rsidRDefault="003073E6">
      <w:pPr>
        <w:rPr>
          <w:rFonts w:ascii="Cambria" w:eastAsia="Cambria" w:hAnsi="Cambria" w:cs="Cambria"/>
          <w:b/>
          <w:bCs/>
          <w:color w:val="010000"/>
          <w:sz w:val="24"/>
          <w:szCs w:val="24"/>
        </w:rPr>
      </w:pPr>
    </w:p>
    <w:p w:rsidR="003073E6"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3073E6"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3073E6"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CHILDREN’S SERMON</w:t>
      </w:r>
    </w:p>
    <w:p w:rsidR="003073E6" w:rsidRDefault="003073E6">
      <w:pPr>
        <w:widowControl w:val="0"/>
        <w:shd w:val="clear" w:color="auto" w:fill="FFFFFF"/>
        <w:spacing w:line="240" w:lineRule="auto"/>
        <w:rPr>
          <w:rFonts w:ascii="Cambria" w:eastAsia="Cambria" w:hAnsi="Cambria" w:cs="Cambria"/>
          <w:i/>
          <w:iCs/>
          <w:color w:val="010000"/>
          <w:sz w:val="24"/>
          <w:szCs w:val="24"/>
        </w:rPr>
      </w:pPr>
    </w:p>
    <w:p w:rsidR="003073E6" w:rsidRDefault="00000000">
      <w:pPr>
        <w:rPr>
          <w:rFonts w:ascii="Cambria" w:eastAsia="Cambria" w:hAnsi="Cambria" w:cs="Cambria"/>
          <w:sz w:val="24"/>
          <w:szCs w:val="24"/>
        </w:rPr>
      </w:pPr>
      <w:r>
        <w:rPr>
          <w:rFonts w:ascii="Cambria" w:eastAsia="Cambria" w:hAnsi="Cambria" w:cs="Cambria"/>
          <w:b/>
          <w:bCs/>
          <w:sz w:val="24"/>
          <w:szCs w:val="24"/>
        </w:rPr>
        <w:t xml:space="preserve">HEBREWS 2:10-18: </w:t>
      </w:r>
      <w:r>
        <w:rPr>
          <w:rFonts w:ascii="Cambria" w:eastAsia="Cambria" w:hAnsi="Cambria" w:cs="Cambria"/>
          <w:sz w:val="24"/>
          <w:szCs w:val="24"/>
        </w:rPr>
        <w:t xml:space="preserve">It was fitting that God, for whom and through whom all things exist, in bringing many children to glory, should make the pioneer of their salvation perfect through sufferings. For the one who sanctifies and those who are sanctified all have one Father. For this </w:t>
      </w:r>
      <w:proofErr w:type="gramStart"/>
      <w:r>
        <w:rPr>
          <w:rFonts w:ascii="Cambria" w:eastAsia="Cambria" w:hAnsi="Cambria" w:cs="Cambria"/>
          <w:sz w:val="24"/>
          <w:szCs w:val="24"/>
        </w:rPr>
        <w:t>reason</w:t>
      </w:r>
      <w:proofErr w:type="gramEnd"/>
      <w:r>
        <w:rPr>
          <w:rFonts w:ascii="Cambria" w:eastAsia="Cambria" w:hAnsi="Cambria" w:cs="Cambria"/>
          <w:sz w:val="24"/>
          <w:szCs w:val="24"/>
        </w:rPr>
        <w:t xml:space="preserve"> Jesus is not ashamed to call them brothers and sisters, saying, “I will proclaim your name to my brothers and sisters; in the midst of the </w:t>
      </w:r>
      <w:proofErr w:type="gramStart"/>
      <w:r>
        <w:rPr>
          <w:rFonts w:ascii="Cambria" w:eastAsia="Cambria" w:hAnsi="Cambria" w:cs="Cambria"/>
          <w:sz w:val="24"/>
          <w:szCs w:val="24"/>
        </w:rPr>
        <w:t>congregation</w:t>
      </w:r>
      <w:proofErr w:type="gramEnd"/>
      <w:r>
        <w:rPr>
          <w:rFonts w:ascii="Cambria" w:eastAsia="Cambria" w:hAnsi="Cambria" w:cs="Cambria"/>
          <w:sz w:val="24"/>
          <w:szCs w:val="24"/>
        </w:rPr>
        <w:t xml:space="preserve"> I will praise you.” And again, “I will put my trust in him.” And again, “Here am I and the children whom God has given me.” Since, therefore, the children share flesh and blood, he himself likewise shared the same things, so that through death he might destroy the one who has the power of death, that is, the devil, and free those who all their lives were held in slavery by the fear of death. For it is clear that he did not come to help angels but the descendants of Abraham. </w:t>
      </w:r>
      <w:proofErr w:type="gramStart"/>
      <w:r>
        <w:rPr>
          <w:rFonts w:ascii="Cambria" w:eastAsia="Cambria" w:hAnsi="Cambria" w:cs="Cambria"/>
          <w:sz w:val="24"/>
          <w:szCs w:val="24"/>
        </w:rPr>
        <w:t>Therefore</w:t>
      </w:r>
      <w:proofErr w:type="gramEnd"/>
      <w:r>
        <w:rPr>
          <w:rFonts w:ascii="Cambria" w:eastAsia="Cambria" w:hAnsi="Cambria" w:cs="Cambria"/>
          <w:sz w:val="24"/>
          <w:szCs w:val="24"/>
        </w:rPr>
        <w:t xml:space="preserve"> he had to become like his brothers and sisters in every respect, so that he might become a merciful and faithful high priest in the service of God, to make a sacrifice of atonement for the sins of the people. Because he himself was tested by what he suffered, he is able to help those who are being tested.</w:t>
      </w:r>
    </w:p>
    <w:p w:rsidR="003073E6" w:rsidRDefault="003073E6">
      <w:pPr>
        <w:rPr>
          <w:rFonts w:ascii="Cambria" w:eastAsia="Cambria" w:hAnsi="Cambria" w:cs="Cambria"/>
          <w:sz w:val="24"/>
          <w:szCs w:val="24"/>
        </w:rPr>
      </w:pPr>
    </w:p>
    <w:p w:rsidR="003073E6" w:rsidRDefault="00000000">
      <w:pPr>
        <w:rPr>
          <w:rFonts w:ascii="Cambria" w:eastAsia="Cambria" w:hAnsi="Cambria" w:cs="Cambria"/>
          <w:sz w:val="24"/>
          <w:szCs w:val="24"/>
        </w:rPr>
      </w:pPr>
      <w:r>
        <w:rPr>
          <w:rFonts w:ascii="Cambria" w:eastAsia="Cambria" w:hAnsi="Cambria" w:cs="Cambria"/>
          <w:b/>
          <w:bCs/>
          <w:sz w:val="24"/>
          <w:szCs w:val="24"/>
        </w:rPr>
        <w:t xml:space="preserve">MATTHEW 2:13-23: </w:t>
      </w:r>
      <w:r>
        <w:rPr>
          <w:rFonts w:ascii="Cambria" w:eastAsia="Cambria" w:hAnsi="Cambria" w:cs="Cambria"/>
          <w:sz w:val="24"/>
          <w:szCs w:val="24"/>
        </w:rPr>
        <w:t xml:space="preserve">Now after they had left, an angel of the Lord appeared to Joseph in a dream and said, “Get up, take the child and his mother, and flee to Egypt, and remain there until I tell you, for Herod is about to search for the child, to destroy him.” Then Joseph got up, took the child and his mother by night, and went to Egypt and remained there until the death of Herod. This was to fulfill what had been spoken by the Lord through the prophet, “Out of Egypt I have called my son.” When Herod saw that he had been tricked by the magi, he was infuriated, and he sent and killed all the children in and around Bethlehem who were two years old or under, according to the time that he had learned from the magi. Then </w:t>
      </w:r>
      <w:r>
        <w:rPr>
          <w:rFonts w:ascii="Cambria" w:eastAsia="Cambria" w:hAnsi="Cambria" w:cs="Cambria"/>
          <w:sz w:val="24"/>
          <w:szCs w:val="24"/>
        </w:rPr>
        <w:lastRenderedPageBreak/>
        <w:t>what had been spoken through the prophet Jeremiah was fulfilled: “A voice was heard in Ramah, wailing and loud lamentation, Rachel weeping for her children; she refused to be consoled, because they are no more.” When Herod died, an angel of the Lord suddenly appeared in a dream to Joseph in Egypt and said, “Get up, take the child and his mother, and go to the land of Israel, for those who were seeking the child’s life are dead.” Then Joseph got up, took the child and his mother, and went to the land of Israel. But when he heard that Archelaus was ruling Judea in place of his father Herod, he was afraid to go there. And after being warned in a dream, he went away to the district of Galilee. There he made his home in a town called Nazareth, so that what had been spoken through the prophets might be fulfilled, “He will be called a Nazarene.”</w:t>
      </w:r>
    </w:p>
    <w:p w:rsidR="003073E6" w:rsidRDefault="003073E6">
      <w:pPr>
        <w:rPr>
          <w:rFonts w:ascii="Cambria" w:eastAsia="Cambria" w:hAnsi="Cambria" w:cs="Cambria"/>
          <w:b/>
          <w:bCs/>
          <w:sz w:val="24"/>
          <w:szCs w:val="24"/>
        </w:rPr>
      </w:pPr>
    </w:p>
    <w:p w:rsidR="003073E6"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w:t>
      </w:r>
    </w:p>
    <w:p w:rsidR="003073E6"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3073E6" w:rsidRDefault="003073E6">
      <w:pPr>
        <w:widowControl w:val="0"/>
        <w:shd w:val="clear" w:color="auto" w:fill="FFFFFF"/>
        <w:spacing w:line="240" w:lineRule="auto"/>
        <w:rPr>
          <w:rFonts w:ascii="Cambria" w:eastAsia="Cambria" w:hAnsi="Cambria" w:cs="Cambria"/>
          <w:b/>
          <w:bCs/>
          <w:color w:val="010000"/>
          <w:sz w:val="24"/>
          <w:szCs w:val="24"/>
        </w:rPr>
      </w:pPr>
    </w:p>
    <w:p w:rsidR="003073E6"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 xml:space="preserve">#129 </w:t>
      </w:r>
      <w:r>
        <w:rPr>
          <w:rFonts w:ascii="Cambria" w:eastAsia="Cambria" w:hAnsi="Cambria" w:cs="Cambria"/>
          <w:i/>
          <w:iCs/>
          <w:color w:val="010000"/>
          <w:sz w:val="24"/>
          <w:szCs w:val="24"/>
        </w:rPr>
        <w:t>“Good Christian Friends, Rejoice</w:t>
      </w:r>
      <w:proofErr w:type="gramStart"/>
      <w:r>
        <w:rPr>
          <w:rFonts w:ascii="Cambria" w:eastAsia="Cambria" w:hAnsi="Cambria" w:cs="Cambria"/>
          <w:i/>
          <w:iCs/>
          <w:color w:val="010000"/>
          <w:sz w:val="24"/>
          <w:szCs w:val="24"/>
        </w:rPr>
        <w:t>” ,</w:t>
      </w:r>
      <w:proofErr w:type="gramEnd"/>
      <w:r>
        <w:rPr>
          <w:rFonts w:ascii="Cambria" w:eastAsia="Cambria" w:hAnsi="Cambria" w:cs="Cambria"/>
          <w:i/>
          <w:iCs/>
          <w:color w:val="010000"/>
          <w:sz w:val="24"/>
          <w:szCs w:val="24"/>
        </w:rPr>
        <w:t xml:space="preserve"> (New Century Hymnal)</w:t>
      </w:r>
    </w:p>
    <w:p w:rsidR="003073E6" w:rsidRDefault="003073E6">
      <w:pPr>
        <w:widowControl w:val="0"/>
        <w:shd w:val="clear" w:color="auto" w:fill="FFFFFF"/>
        <w:spacing w:line="240" w:lineRule="auto"/>
        <w:rPr>
          <w:rFonts w:ascii="Cambria" w:eastAsia="Cambria" w:hAnsi="Cambria" w:cs="Cambria"/>
          <w:i/>
          <w:iCs/>
          <w:color w:val="010000"/>
          <w:sz w:val="24"/>
          <w:szCs w:val="24"/>
        </w:rPr>
      </w:pPr>
    </w:p>
    <w:p w:rsidR="003073E6"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3073E6"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3073E6" w:rsidRDefault="003073E6">
      <w:pPr>
        <w:widowControl w:val="0"/>
        <w:shd w:val="clear" w:color="auto" w:fill="FFFFFF"/>
        <w:spacing w:line="240" w:lineRule="auto"/>
        <w:rPr>
          <w:rFonts w:ascii="Cambria" w:eastAsia="Cambria" w:hAnsi="Cambria" w:cs="Cambria"/>
          <w:b/>
          <w:bCs/>
          <w:color w:val="010000"/>
          <w:sz w:val="24"/>
          <w:szCs w:val="24"/>
        </w:rPr>
      </w:pPr>
    </w:p>
    <w:p w:rsidR="003073E6"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OFFERING</w:t>
      </w:r>
      <w:r>
        <w:rPr>
          <w:rFonts w:ascii="Cambria" w:eastAsia="Cambria" w:hAnsi="Cambria" w:cs="Cambria"/>
          <w:color w:val="010000"/>
          <w:sz w:val="24"/>
          <w:szCs w:val="24"/>
        </w:rPr>
        <w:t xml:space="preserve">: </w:t>
      </w:r>
    </w:p>
    <w:p w:rsidR="003073E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3073E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3073E6"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2864" cy="512864"/>
                    </a:xfrm>
                    <a:prstGeom prst="rect">
                      <a:avLst/>
                    </a:prstGeom>
                    <a:ln/>
                  </pic:spPr>
                </pic:pic>
              </a:graphicData>
            </a:graphic>
          </wp:inline>
        </w:drawing>
      </w:r>
    </w:p>
    <w:p w:rsidR="003073E6"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3073E6" w:rsidRDefault="003073E6">
      <w:pPr>
        <w:widowControl w:val="0"/>
        <w:shd w:val="clear" w:color="auto" w:fill="FFFFFF"/>
        <w:spacing w:line="240" w:lineRule="auto"/>
        <w:rPr>
          <w:rFonts w:ascii="Cambria" w:eastAsia="Cambria" w:hAnsi="Cambria" w:cs="Cambria"/>
          <w:b/>
          <w:bCs/>
          <w:color w:val="010000"/>
          <w:sz w:val="24"/>
          <w:szCs w:val="24"/>
        </w:rPr>
      </w:pPr>
    </w:p>
    <w:p w:rsidR="003073E6"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 xml:space="preserve">Joy </w:t>
      </w:r>
      <w:proofErr w:type="gramStart"/>
      <w:r>
        <w:rPr>
          <w:rFonts w:ascii="Cambria" w:eastAsia="Cambria" w:hAnsi="Cambria" w:cs="Cambria"/>
          <w:i/>
          <w:iCs/>
          <w:color w:val="010000"/>
          <w:sz w:val="24"/>
          <w:szCs w:val="24"/>
        </w:rPr>
        <w:t>To</w:t>
      </w:r>
      <w:proofErr w:type="gramEnd"/>
      <w:r>
        <w:rPr>
          <w:rFonts w:ascii="Cambria" w:eastAsia="Cambria" w:hAnsi="Cambria" w:cs="Cambria"/>
          <w:i/>
          <w:iCs/>
          <w:color w:val="010000"/>
          <w:sz w:val="24"/>
          <w:szCs w:val="24"/>
        </w:rPr>
        <w:t xml:space="preserve"> </w:t>
      </w:r>
      <w:proofErr w:type="gramStart"/>
      <w:r>
        <w:rPr>
          <w:rFonts w:ascii="Cambria" w:eastAsia="Cambria" w:hAnsi="Cambria" w:cs="Cambria"/>
          <w:i/>
          <w:iCs/>
          <w:color w:val="010000"/>
          <w:sz w:val="24"/>
          <w:szCs w:val="24"/>
        </w:rPr>
        <w:t>The</w:t>
      </w:r>
      <w:proofErr w:type="gramEnd"/>
      <w:r>
        <w:rPr>
          <w:rFonts w:ascii="Cambria" w:eastAsia="Cambria" w:hAnsi="Cambria" w:cs="Cambria"/>
          <w:i/>
          <w:iCs/>
          <w:color w:val="010000"/>
          <w:sz w:val="24"/>
          <w:szCs w:val="24"/>
        </w:rPr>
        <w:t xml:space="preserve"> World (Unspeakable Joy)”</w:t>
      </w:r>
    </w:p>
    <w:p w:rsidR="003073E6"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Joy to the world the Lord is come, </w:t>
      </w:r>
      <w:proofErr w:type="gramStart"/>
      <w:r>
        <w:rPr>
          <w:rFonts w:ascii="Cambria" w:eastAsia="Cambria" w:hAnsi="Cambria" w:cs="Cambria"/>
          <w:b/>
          <w:bCs/>
          <w:i/>
          <w:iCs/>
          <w:color w:val="010000"/>
          <w:sz w:val="24"/>
          <w:szCs w:val="24"/>
        </w:rPr>
        <w:t>Let</w:t>
      </w:r>
      <w:proofErr w:type="gramEnd"/>
      <w:r>
        <w:rPr>
          <w:rFonts w:ascii="Cambria" w:eastAsia="Cambria" w:hAnsi="Cambria" w:cs="Cambria"/>
          <w:b/>
          <w:bCs/>
          <w:i/>
          <w:iCs/>
          <w:color w:val="010000"/>
          <w:sz w:val="24"/>
          <w:szCs w:val="24"/>
        </w:rPr>
        <w:t xml:space="preserve"> earth receive her King</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Let </w:t>
      </w:r>
      <w:proofErr w:type="spellStart"/>
      <w:r>
        <w:rPr>
          <w:rFonts w:ascii="Cambria" w:eastAsia="Cambria" w:hAnsi="Cambria" w:cs="Cambria"/>
          <w:b/>
          <w:bCs/>
          <w:i/>
          <w:iCs/>
          <w:color w:val="010000"/>
          <w:sz w:val="24"/>
          <w:szCs w:val="24"/>
        </w:rPr>
        <w:t>ev'ry</w:t>
      </w:r>
      <w:proofErr w:type="spellEnd"/>
      <w:r>
        <w:rPr>
          <w:rFonts w:ascii="Cambria" w:eastAsia="Cambria" w:hAnsi="Cambria" w:cs="Cambria"/>
          <w:b/>
          <w:bCs/>
          <w:i/>
          <w:iCs/>
          <w:color w:val="010000"/>
          <w:sz w:val="24"/>
          <w:szCs w:val="24"/>
        </w:rPr>
        <w:t xml:space="preserve"> heart prepare Him room, And heaven and nature sing</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heaven and nature sing, And heaven and heaven and nature sing</w:t>
      </w:r>
    </w:p>
    <w:p w:rsidR="003073E6"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Joy to the world the Savior reigns, </w:t>
      </w:r>
      <w:proofErr w:type="gramStart"/>
      <w:r>
        <w:rPr>
          <w:rFonts w:ascii="Cambria" w:eastAsia="Cambria" w:hAnsi="Cambria" w:cs="Cambria"/>
          <w:b/>
          <w:bCs/>
          <w:i/>
          <w:iCs/>
          <w:color w:val="010000"/>
          <w:sz w:val="24"/>
          <w:szCs w:val="24"/>
        </w:rPr>
        <w:t>Let</w:t>
      </w:r>
      <w:proofErr w:type="gramEnd"/>
      <w:r>
        <w:rPr>
          <w:rFonts w:ascii="Cambria" w:eastAsia="Cambria" w:hAnsi="Cambria" w:cs="Cambria"/>
          <w:b/>
          <w:bCs/>
          <w:i/>
          <w:iCs/>
          <w:color w:val="010000"/>
          <w:sz w:val="24"/>
          <w:szCs w:val="24"/>
        </w:rPr>
        <w:t xml:space="preserve"> all their songs employ</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While fields and floods rocks hills and plains, Repeat the sounding joy</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Repeat the sounding joy, Repeat </w:t>
      </w:r>
      <w:proofErr w:type="spellStart"/>
      <w:r>
        <w:rPr>
          <w:rFonts w:ascii="Cambria" w:eastAsia="Cambria" w:hAnsi="Cambria" w:cs="Cambria"/>
          <w:b/>
          <w:bCs/>
          <w:i/>
          <w:iCs/>
          <w:color w:val="010000"/>
          <w:sz w:val="24"/>
          <w:szCs w:val="24"/>
        </w:rPr>
        <w:t>repeat</w:t>
      </w:r>
      <w:proofErr w:type="spellEnd"/>
      <w:r>
        <w:rPr>
          <w:rFonts w:ascii="Cambria" w:eastAsia="Cambria" w:hAnsi="Cambria" w:cs="Cambria"/>
          <w:b/>
          <w:bCs/>
          <w:i/>
          <w:iCs/>
          <w:color w:val="010000"/>
          <w:sz w:val="24"/>
          <w:szCs w:val="24"/>
        </w:rPr>
        <w:t xml:space="preserve"> the sounding joy</w:t>
      </w:r>
    </w:p>
    <w:p w:rsidR="003073E6"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Joy unspeakable joy, An overflowing well</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No tongue can tell, Joy unspeakable joy</w:t>
      </w:r>
    </w:p>
    <w:p w:rsidR="003073E6"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It rises in my soul, </w:t>
      </w:r>
      <w:proofErr w:type="gramStart"/>
      <w:r>
        <w:rPr>
          <w:rFonts w:ascii="Cambria" w:eastAsia="Cambria" w:hAnsi="Cambria" w:cs="Cambria"/>
          <w:b/>
          <w:bCs/>
          <w:i/>
          <w:iCs/>
          <w:color w:val="010000"/>
          <w:sz w:val="24"/>
          <w:szCs w:val="24"/>
        </w:rPr>
        <w:t>Never</w:t>
      </w:r>
      <w:proofErr w:type="gramEnd"/>
      <w:r>
        <w:rPr>
          <w:rFonts w:ascii="Cambria" w:eastAsia="Cambria" w:hAnsi="Cambria" w:cs="Cambria"/>
          <w:b/>
          <w:bCs/>
          <w:i/>
          <w:iCs/>
          <w:color w:val="010000"/>
          <w:sz w:val="24"/>
          <w:szCs w:val="24"/>
        </w:rPr>
        <w:t xml:space="preserve"> lets me go</w:t>
      </w:r>
    </w:p>
    <w:p w:rsidR="003073E6"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3073E6"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 xml:space="preserve">He rules the world with truth and grace, </w:t>
      </w:r>
      <w:proofErr w:type="gramStart"/>
      <w:r>
        <w:rPr>
          <w:rFonts w:ascii="Cambria" w:eastAsia="Cambria" w:hAnsi="Cambria" w:cs="Cambria"/>
          <w:b/>
          <w:bCs/>
          <w:color w:val="010000"/>
          <w:sz w:val="24"/>
          <w:szCs w:val="24"/>
        </w:rPr>
        <w:t>And</w:t>
      </w:r>
      <w:proofErr w:type="gramEnd"/>
      <w:r>
        <w:rPr>
          <w:rFonts w:ascii="Cambria" w:eastAsia="Cambria" w:hAnsi="Cambria" w:cs="Cambria"/>
          <w:b/>
          <w:bCs/>
          <w:color w:val="010000"/>
          <w:sz w:val="24"/>
          <w:szCs w:val="24"/>
        </w:rPr>
        <w:t xml:space="preserve"> makes the nations prove</w:t>
      </w:r>
    </w:p>
    <w:p w:rsidR="003073E6"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The glories of His righteousness, And wonders of His love</w:t>
      </w:r>
    </w:p>
    <w:p w:rsidR="003073E6"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 xml:space="preserve">And wonders of His love, </w:t>
      </w:r>
      <w:proofErr w:type="gramStart"/>
      <w:r>
        <w:rPr>
          <w:rFonts w:ascii="Cambria" w:eastAsia="Cambria" w:hAnsi="Cambria" w:cs="Cambria"/>
          <w:b/>
          <w:bCs/>
          <w:color w:val="010000"/>
          <w:sz w:val="24"/>
          <w:szCs w:val="24"/>
        </w:rPr>
        <w:t>And</w:t>
      </w:r>
      <w:proofErr w:type="gramEnd"/>
      <w:r>
        <w:rPr>
          <w:rFonts w:ascii="Cambria" w:eastAsia="Cambria" w:hAnsi="Cambria" w:cs="Cambria"/>
          <w:b/>
          <w:bCs/>
          <w:color w:val="010000"/>
          <w:sz w:val="24"/>
          <w:szCs w:val="24"/>
        </w:rPr>
        <w:t xml:space="preserve"> wonders </w:t>
      </w:r>
      <w:proofErr w:type="spellStart"/>
      <w:proofErr w:type="gramStart"/>
      <w:r>
        <w:rPr>
          <w:rFonts w:ascii="Cambria" w:eastAsia="Cambria" w:hAnsi="Cambria" w:cs="Cambria"/>
          <w:b/>
          <w:bCs/>
          <w:color w:val="010000"/>
          <w:sz w:val="24"/>
          <w:szCs w:val="24"/>
        </w:rPr>
        <w:t>wonders</w:t>
      </w:r>
      <w:proofErr w:type="spellEnd"/>
      <w:proofErr w:type="gramEnd"/>
      <w:r>
        <w:rPr>
          <w:rFonts w:ascii="Cambria" w:eastAsia="Cambria" w:hAnsi="Cambria" w:cs="Cambria"/>
          <w:b/>
          <w:bCs/>
          <w:color w:val="010000"/>
          <w:sz w:val="24"/>
          <w:szCs w:val="24"/>
        </w:rPr>
        <w:t xml:space="preserve"> of His love</w:t>
      </w:r>
    </w:p>
    <w:p w:rsidR="003073E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lastRenderedPageBreak/>
        <w:t>Chris Tomlin, Ed Cash, George Frideric Handel, Isaac Watts, Matt Gilder, CCLI Song #5607039</w:t>
      </w:r>
    </w:p>
    <w:p w:rsidR="003073E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 Rising Springs Music; Vamos Publishing; worshiptogether.com songs; Ryan House Music; Wondrously Made Songs, For use solely with the </w:t>
      </w:r>
      <w:proofErr w:type="spellStart"/>
      <w:r>
        <w:rPr>
          <w:rFonts w:ascii="Cambria" w:eastAsia="Cambria" w:hAnsi="Cambria" w:cs="Cambria"/>
          <w:color w:val="010000"/>
          <w:sz w:val="20"/>
          <w:szCs w:val="20"/>
        </w:rPr>
        <w:t>SongSelect</w:t>
      </w:r>
      <w:proofErr w:type="spellEnd"/>
      <w:r>
        <w:rPr>
          <w:rFonts w:ascii="Cambria" w:eastAsia="Cambria" w:hAnsi="Cambria" w:cs="Cambria"/>
          <w:color w:val="010000"/>
          <w:sz w:val="20"/>
          <w:szCs w:val="20"/>
        </w:rPr>
        <w:t>® Terms of Use.  All rights reserved. www.ccli.com</w:t>
      </w:r>
    </w:p>
    <w:p w:rsidR="003073E6"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CCLI License #11353163</w:t>
      </w:r>
    </w:p>
    <w:p w:rsidR="003073E6" w:rsidRDefault="003073E6">
      <w:pPr>
        <w:widowControl w:val="0"/>
        <w:shd w:val="clear" w:color="auto" w:fill="FFFFFF"/>
        <w:spacing w:line="240" w:lineRule="auto"/>
        <w:rPr>
          <w:rFonts w:ascii="Cambria" w:eastAsia="Cambria" w:hAnsi="Cambria" w:cs="Cambria"/>
          <w:b/>
          <w:bCs/>
          <w:color w:val="010000"/>
          <w:sz w:val="24"/>
          <w:szCs w:val="24"/>
        </w:rPr>
      </w:pPr>
    </w:p>
    <w:p w:rsidR="003073E6"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BENEDICTION </w:t>
      </w:r>
    </w:p>
    <w:p w:rsidR="003073E6" w:rsidRDefault="003073E6">
      <w:pPr>
        <w:widowControl w:val="0"/>
        <w:shd w:val="clear" w:color="auto" w:fill="FFFFFF"/>
        <w:spacing w:line="240" w:lineRule="auto"/>
        <w:rPr>
          <w:rFonts w:ascii="Cambria" w:eastAsia="Cambria" w:hAnsi="Cambria" w:cs="Cambria"/>
          <w:b/>
          <w:bCs/>
          <w:color w:val="010000"/>
          <w:sz w:val="24"/>
          <w:szCs w:val="24"/>
        </w:rPr>
      </w:pPr>
    </w:p>
    <w:p w:rsidR="003073E6"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3073E6" w:rsidRDefault="003073E6">
      <w:pPr>
        <w:widowControl w:val="0"/>
        <w:shd w:val="clear" w:color="auto" w:fill="FFFFFF"/>
        <w:spacing w:line="240" w:lineRule="auto"/>
        <w:rPr>
          <w:rFonts w:ascii="Cambria" w:eastAsia="Cambria" w:hAnsi="Cambria" w:cs="Cambria"/>
          <w:b/>
          <w:bCs/>
          <w:color w:val="010000"/>
          <w:sz w:val="24"/>
          <w:szCs w:val="24"/>
        </w:rPr>
      </w:pPr>
    </w:p>
    <w:p w:rsidR="003073E6"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3073E6" w:rsidRDefault="00000000">
      <w:pPr>
        <w:jc w:val="center"/>
        <w:rPr>
          <w:rFonts w:ascii="Cambria" w:eastAsia="Cambria" w:hAnsi="Cambria" w:cs="Cambria"/>
          <w:sz w:val="20"/>
          <w:szCs w:val="20"/>
        </w:rPr>
      </w:pPr>
      <w:r>
        <w:rPr>
          <w:rFonts w:ascii="Cambria" w:eastAsia="Cambria" w:hAnsi="Cambria" w:cs="Cambria"/>
          <w:sz w:val="20"/>
          <w:szCs w:val="20"/>
        </w:rPr>
        <w:t>Pastor: Jon Coffin</w:t>
      </w:r>
    </w:p>
    <w:p w:rsidR="003073E6"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9">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3073E6" w:rsidRDefault="003073E6">
      <w:pPr>
        <w:jc w:val="center"/>
        <w:rPr>
          <w:rFonts w:ascii="Cambria" w:eastAsia="Cambria" w:hAnsi="Cambria" w:cs="Cambria"/>
          <w:sz w:val="20"/>
          <w:szCs w:val="20"/>
        </w:rPr>
      </w:pPr>
    </w:p>
    <w:p w:rsidR="003073E6"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0">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3073E6" w:rsidRDefault="00000000">
      <w:pPr>
        <w:spacing w:before="240" w:after="240"/>
        <w:rPr>
          <w:rFonts w:ascii="Cambria" w:eastAsia="Cambria" w:hAnsi="Cambria" w:cs="Cambria"/>
          <w:sz w:val="18"/>
          <w:szCs w:val="18"/>
        </w:rPr>
      </w:pPr>
      <w:r>
        <w:rPr>
          <w:rFonts w:ascii="Cambria" w:eastAsia="Cambria" w:hAnsi="Cambria" w:cs="Cambria"/>
          <w:b/>
          <w:bCs/>
          <w:i/>
          <w:iCs/>
          <w:sz w:val="36"/>
          <w:szCs w:val="36"/>
          <w:u w:val="single"/>
        </w:rPr>
        <w:t>LET US PRAY</w:t>
      </w:r>
      <w:proofErr w:type="gramStart"/>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1">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128588</wp:posOffset>
            </wp:positionH>
            <wp:positionV relativeFrom="paragraph">
              <wp:posOffset>114300</wp:posOffset>
            </wp:positionV>
            <wp:extent cx="636134" cy="64770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36134" cy="647700"/>
                    </a:xfrm>
                    <a:prstGeom prst="rect">
                      <a:avLst/>
                    </a:prstGeom>
                    <a:ln/>
                  </pic:spPr>
                </pic:pic>
              </a:graphicData>
            </a:graphic>
          </wp:anchor>
        </w:drawing>
      </w:r>
    </w:p>
    <w:p w:rsidR="003073E6"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3073E6"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3073E6"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3073E6"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3073E6"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3073E6"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3073E6"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3073E6"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3073E6"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3073E6"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3073E6"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3073E6"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3073E6"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3073E6"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3073E6"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3073E6"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3073E6"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3073E6"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3073E6" w:rsidRDefault="00000000">
      <w:pPr>
        <w:rPr>
          <w:rFonts w:ascii="Cambria" w:eastAsia="Cambria" w:hAnsi="Cambria" w:cs="Cambria"/>
          <w:sz w:val="20"/>
          <w:szCs w:val="20"/>
          <w:highlight w:val="white"/>
        </w:rPr>
      </w:pPr>
      <w:r>
        <w:rPr>
          <w:rFonts w:ascii="Cambria" w:eastAsia="Cambria" w:hAnsi="Cambria" w:cs="Cambria"/>
          <w:sz w:val="20"/>
          <w:szCs w:val="20"/>
          <w:highlight w:val="white"/>
        </w:rPr>
        <w:t>~ Joyce Golesky's cousin Al, who has entered hospice care</w:t>
      </w:r>
    </w:p>
    <w:p w:rsidR="003073E6" w:rsidRDefault="003073E6">
      <w:pPr>
        <w:rPr>
          <w:rFonts w:ascii="Cambria" w:eastAsia="Cambria" w:hAnsi="Cambria" w:cs="Cambria"/>
          <w:sz w:val="20"/>
          <w:szCs w:val="20"/>
          <w:highlight w:val="white"/>
        </w:rPr>
      </w:pPr>
    </w:p>
    <w:p w:rsidR="003073E6" w:rsidRDefault="003073E6">
      <w:pPr>
        <w:shd w:val="clear" w:color="auto" w:fill="FFFFFF"/>
        <w:spacing w:before="240" w:after="240" w:line="240" w:lineRule="auto"/>
      </w:pPr>
    </w:p>
    <w:p w:rsidR="003073E6" w:rsidRDefault="00000000">
      <w:pPr>
        <w:spacing w:before="240" w:after="240"/>
        <w:rPr>
          <w:rFonts w:ascii="Cambria" w:eastAsia="Cambria" w:hAnsi="Cambria" w:cs="Cambria"/>
          <w:sz w:val="24"/>
          <w:szCs w:val="24"/>
        </w:rPr>
      </w:pPr>
      <w:r>
        <w:rPr>
          <w:rFonts w:ascii="Cambria" w:eastAsia="Cambria" w:hAnsi="Cambria" w:cs="Cambria"/>
          <w:b/>
          <w:bCs/>
          <w:i/>
          <w:iCs/>
          <w:sz w:val="24"/>
          <w:szCs w:val="24"/>
        </w:rPr>
        <w:t>**WELCOME PASTOR TODD !!We are thrilled to announce that Pastor Todd will begin at TCC on Monday, January 5th, with his first worship service on Sunday, January 11th</w:t>
      </w:r>
      <w:r>
        <w:rPr>
          <w:rFonts w:ascii="Cambria" w:eastAsia="Cambria" w:hAnsi="Cambria" w:cs="Cambria"/>
          <w:sz w:val="24"/>
          <w:szCs w:val="24"/>
        </w:rPr>
        <w:t xml:space="preserve">. He will serve a three-year term, at the end of which he may be considered for the role of </w:t>
      </w:r>
      <w:r>
        <w:rPr>
          <w:rFonts w:ascii="Cambria" w:eastAsia="Cambria" w:hAnsi="Cambria" w:cs="Cambria"/>
          <w:sz w:val="24"/>
          <w:szCs w:val="24"/>
        </w:rPr>
        <w:lastRenderedPageBreak/>
        <w:t>settled pastor.</w:t>
      </w:r>
      <w:r>
        <w:rPr>
          <w:rFonts w:ascii="Cambria" w:eastAsia="Cambria" w:hAnsi="Cambria" w:cs="Cambria"/>
          <w:sz w:val="24"/>
          <w:szCs w:val="24"/>
        </w:rPr>
        <w:br/>
        <w:t xml:space="preserve">    As we enter this new season, there are a few practical details to work through, as we will be sharing Pastor Todd with Unity Hill Church. Unity Hill will be shifting their worship time from 10:30am to 11:00am, so we will soon need to confirm our own worship time. A survey will be coming via email. While friends of TCC are welcome to share thoughts via this survey, voting will be limited to TCC members. Also stay tuned for information regarding a welcome weekend as well for Pastor Todd. </w:t>
      </w:r>
      <w:r>
        <w:rPr>
          <w:noProof/>
        </w:rPr>
        <w:drawing>
          <wp:anchor distT="114300" distB="114300" distL="114300" distR="114300" simplePos="0" relativeHeight="251659264" behindDoc="0" locked="0" layoutInCell="1" hidden="0" allowOverlap="1">
            <wp:simplePos x="0" y="0"/>
            <wp:positionH relativeFrom="column">
              <wp:posOffset>114300</wp:posOffset>
            </wp:positionH>
            <wp:positionV relativeFrom="paragraph">
              <wp:posOffset>114300</wp:posOffset>
            </wp:positionV>
            <wp:extent cx="1650093" cy="64770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50093" cy="647700"/>
                    </a:xfrm>
                    <a:prstGeom prst="rect">
                      <a:avLst/>
                    </a:prstGeom>
                    <a:ln/>
                  </pic:spPr>
                </pic:pic>
              </a:graphicData>
            </a:graphic>
          </wp:anchor>
        </w:drawing>
      </w:r>
    </w:p>
    <w:p w:rsidR="003073E6" w:rsidRDefault="00000000">
      <w:pPr>
        <w:spacing w:before="240" w:after="240"/>
        <w:rPr>
          <w:rFonts w:ascii="Cambria" w:eastAsia="Cambria" w:hAnsi="Cambria" w:cs="Cambria"/>
          <w:sz w:val="24"/>
          <w:szCs w:val="24"/>
        </w:rPr>
      </w:pPr>
      <w:r>
        <w:rPr>
          <w:rFonts w:ascii="Cambria" w:eastAsia="Cambria" w:hAnsi="Cambria" w:cs="Cambria"/>
          <w:b/>
          <w:bCs/>
          <w:i/>
          <w:iCs/>
          <w:sz w:val="24"/>
          <w:szCs w:val="24"/>
        </w:rPr>
        <w:t xml:space="preserve">  Thank you for your prayers, your patience, and your unwavering spirit of community. </w:t>
      </w:r>
      <w:r>
        <w:rPr>
          <w:rFonts w:ascii="Cambria" w:eastAsia="Cambria" w:hAnsi="Cambria" w:cs="Cambria"/>
          <w:sz w:val="24"/>
          <w:szCs w:val="24"/>
        </w:rPr>
        <w:t>God has been guiding us every step of the way, and we are filled with hope as we welcome Pastor Todd and begin this next chapter together!</w:t>
      </w:r>
    </w:p>
    <w:p w:rsidR="003073E6" w:rsidRDefault="00000000">
      <w:pPr>
        <w:spacing w:before="240" w:after="240"/>
        <w:rPr>
          <w:rFonts w:ascii="Cambria" w:eastAsia="Cambria" w:hAnsi="Cambria" w:cs="Cambria"/>
        </w:rPr>
      </w:pPr>
      <w:r>
        <w:rPr>
          <w:rFonts w:ascii="Cambria" w:eastAsia="Cambria" w:hAnsi="Cambria" w:cs="Cambria"/>
          <w:b/>
          <w:bCs/>
          <w:i/>
          <w:iCs/>
          <w:u w:val="single"/>
        </w:rPr>
        <w:t>*THE TCC STAFF THANKS YOU:</w:t>
      </w:r>
      <w:r>
        <w:rPr>
          <w:rFonts w:ascii="Cambria" w:eastAsia="Cambria" w:hAnsi="Cambria" w:cs="Cambria"/>
          <w:b/>
          <w:bCs/>
        </w:rPr>
        <w:t xml:space="preserve"> </w:t>
      </w:r>
      <w:r>
        <w:rPr>
          <w:rFonts w:ascii="Cambria" w:eastAsia="Cambria" w:hAnsi="Cambria" w:cs="Cambria"/>
        </w:rPr>
        <w:t xml:space="preserve">We thank you so much for our Christmas gifts and for all your generosity and support.  It is a joy to be in ministry with you and to share in our special church family together. </w:t>
      </w:r>
    </w:p>
    <w:p w:rsidR="003073E6" w:rsidRDefault="00000000">
      <w:pPr>
        <w:spacing w:before="240" w:after="240"/>
        <w:rPr>
          <w:rFonts w:ascii="Cambria" w:eastAsia="Cambria" w:hAnsi="Cambria" w:cs="Cambria"/>
          <w:b/>
          <w:bCs/>
          <w:i/>
          <w:iCs/>
        </w:rPr>
      </w:pPr>
      <w:r>
        <w:rPr>
          <w:rFonts w:ascii="Cambria" w:eastAsia="Cambria" w:hAnsi="Cambria" w:cs="Cambria"/>
        </w:rPr>
        <w:t xml:space="preserve"> </w:t>
      </w:r>
      <w:r>
        <w:rPr>
          <w:rFonts w:ascii="Cambria" w:eastAsia="Cambria" w:hAnsi="Cambria" w:cs="Cambria"/>
          <w:b/>
          <w:bCs/>
          <w:i/>
          <w:iCs/>
          <w:u w:val="single"/>
        </w:rPr>
        <w:t>*THANK YOU!!:</w:t>
      </w:r>
      <w:r>
        <w:rPr>
          <w:rFonts w:ascii="Cambria" w:eastAsia="Cambria" w:hAnsi="Cambria" w:cs="Cambria"/>
          <w:b/>
          <w:bCs/>
          <w:u w:val="single"/>
        </w:rPr>
        <w:t xml:space="preserve">  </w:t>
      </w:r>
      <w:r>
        <w:rPr>
          <w:rFonts w:ascii="Cambria" w:eastAsia="Cambria" w:hAnsi="Cambria" w:cs="Cambria"/>
        </w:rPr>
        <w:t xml:space="preserve">Many Thanks to all who helped us provide Christmas gifts items for </w:t>
      </w:r>
      <w:proofErr w:type="spellStart"/>
      <w:r>
        <w:rPr>
          <w:rFonts w:ascii="Cambria" w:eastAsia="Cambria" w:hAnsi="Cambria" w:cs="Cambria"/>
        </w:rPr>
        <w:t>nOURish</w:t>
      </w:r>
      <w:proofErr w:type="spellEnd"/>
      <w:r>
        <w:rPr>
          <w:rFonts w:ascii="Cambria" w:eastAsia="Cambria" w:hAnsi="Cambria" w:cs="Cambria"/>
        </w:rPr>
        <w:t xml:space="preserve"> Bridgeport families!</w:t>
      </w:r>
      <w:r>
        <w:rPr>
          <w:rFonts w:ascii="Cambria" w:eastAsia="Cambria" w:hAnsi="Cambria" w:cs="Cambria"/>
          <w:b/>
          <w:bCs/>
          <w:i/>
          <w:iCs/>
        </w:rPr>
        <w:t xml:space="preserve">  </w:t>
      </w:r>
    </w:p>
    <w:p w:rsidR="003073E6" w:rsidRDefault="00000000">
      <w:pPr>
        <w:spacing w:before="240" w:after="240"/>
        <w:rPr>
          <w:rFonts w:ascii="Cambria" w:eastAsia="Cambria" w:hAnsi="Cambria" w:cs="Cambria"/>
          <w:sz w:val="24"/>
          <w:szCs w:val="24"/>
        </w:rPr>
      </w:pPr>
      <w:r>
        <w:rPr>
          <w:rFonts w:ascii="Cambria" w:eastAsia="Cambria" w:hAnsi="Cambria" w:cs="Cambria"/>
          <w:b/>
          <w:bCs/>
          <w:i/>
          <w:iCs/>
          <w:sz w:val="24"/>
          <w:szCs w:val="24"/>
          <w:u w:val="single"/>
        </w:rPr>
        <w:t>*MEMORIAL FUND-</w:t>
      </w:r>
      <w:r>
        <w:rPr>
          <w:rFonts w:ascii="Cambria" w:eastAsia="Cambria" w:hAnsi="Cambria" w:cs="Cambria"/>
          <w:b/>
          <w:bCs/>
          <w:sz w:val="24"/>
          <w:szCs w:val="24"/>
        </w:rPr>
        <w:t xml:space="preserve"> </w:t>
      </w:r>
      <w:r>
        <w:rPr>
          <w:rFonts w:ascii="Cambria" w:eastAsia="Cambria" w:hAnsi="Cambria" w:cs="Cambria"/>
          <w:sz w:val="24"/>
          <w:szCs w:val="24"/>
        </w:rPr>
        <w:t>The Memorial Fund offers a meaningful way to honor loved ones while supporting the life and ministries of our church. If you feel called to make a contribution in memory of someone special, gifts may be made through the church office, Sunday offering or online.  Be sure to write "Memorial Fund" on the check or use the drop-down menu found online at</w:t>
      </w:r>
      <w:hyperlink r:id="rId14">
        <w:r>
          <w:rPr>
            <w:rFonts w:ascii="Cambria" w:eastAsia="Cambria" w:hAnsi="Cambria" w:cs="Cambria"/>
            <w:sz w:val="24"/>
            <w:szCs w:val="24"/>
          </w:rPr>
          <w:t xml:space="preserve"> </w:t>
        </w:r>
      </w:hyperlink>
      <w:hyperlink r:id="rId15">
        <w:r>
          <w:rPr>
            <w:rFonts w:ascii="Cambria" w:eastAsia="Cambria" w:hAnsi="Cambria" w:cs="Cambria"/>
            <w:color w:val="1155CC"/>
            <w:sz w:val="24"/>
            <w:szCs w:val="24"/>
            <w:u w:val="single"/>
          </w:rPr>
          <w:t>www.trumbullcc.org</w:t>
        </w:r>
      </w:hyperlink>
      <w:r>
        <w:rPr>
          <w:rFonts w:ascii="Cambria" w:eastAsia="Cambria" w:hAnsi="Cambria" w:cs="Cambria"/>
          <w:sz w:val="24"/>
          <w:szCs w:val="24"/>
        </w:rPr>
        <w:t>. Thank you for helping us continue this tradition of remembrance!</w:t>
      </w:r>
    </w:p>
    <w:p w:rsidR="003073E6" w:rsidRDefault="00000000">
      <w:pPr>
        <w:spacing w:before="240" w:after="240"/>
        <w:rPr>
          <w:rFonts w:ascii="Cambria" w:eastAsia="Cambria" w:hAnsi="Cambria" w:cs="Cambria"/>
          <w:sz w:val="20"/>
          <w:szCs w:val="20"/>
        </w:rPr>
      </w:pPr>
      <w:r>
        <w:rPr>
          <w:rFonts w:ascii="Cambria" w:eastAsia="Cambria" w:hAnsi="Cambria" w:cs="Cambria"/>
          <w:sz w:val="24"/>
          <w:szCs w:val="24"/>
        </w:rPr>
        <w:t xml:space="preserve"> </w:t>
      </w:r>
      <w:r>
        <w:rPr>
          <w:rFonts w:ascii="Cambria" w:eastAsia="Cambria" w:hAnsi="Cambria" w:cs="Cambria"/>
          <w:b/>
          <w:bCs/>
          <w:noProof/>
          <w:sz w:val="24"/>
          <w:szCs w:val="24"/>
          <w:u w:val="single"/>
        </w:rPr>
        <w:drawing>
          <wp:inline distT="114300" distB="114300" distL="114300" distR="114300">
            <wp:extent cx="2781300" cy="76975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781300" cy="769759"/>
                    </a:xfrm>
                    <a:prstGeom prst="rect">
                      <a:avLst/>
                    </a:prstGeom>
                    <a:ln/>
                  </pic:spPr>
                </pic:pic>
              </a:graphicData>
            </a:graphic>
          </wp:inline>
        </w:drawing>
      </w:r>
    </w:p>
    <w:p w:rsidR="003073E6" w:rsidRDefault="003073E6">
      <w:pPr>
        <w:rPr>
          <w:rFonts w:ascii="Cambria" w:eastAsia="Cambria" w:hAnsi="Cambria" w:cs="Cambria"/>
          <w:sz w:val="20"/>
          <w:szCs w:val="20"/>
          <w:highlight w:val="white"/>
        </w:rPr>
      </w:pPr>
    </w:p>
    <w:p w:rsidR="003073E6" w:rsidRDefault="00000000">
      <w:pPr>
        <w:numPr>
          <w:ilvl w:val="0"/>
          <w:numId w:val="1"/>
        </w:numPr>
        <w:rPr>
          <w:rFonts w:ascii="Cambria" w:eastAsia="Cambria" w:hAnsi="Cambria" w:cs="Cambria"/>
          <w:sz w:val="20"/>
          <w:szCs w:val="20"/>
          <w:highlight w:val="white"/>
        </w:rPr>
      </w:pPr>
      <w:r>
        <w:rPr>
          <w:rFonts w:ascii="Cambria" w:eastAsia="Cambria" w:hAnsi="Cambria" w:cs="Cambria"/>
          <w:b/>
          <w:bCs/>
          <w:sz w:val="20"/>
          <w:szCs w:val="20"/>
          <w:highlight w:val="white"/>
          <w:u w:val="single"/>
        </w:rPr>
        <w:t>Jan. 7th</w:t>
      </w:r>
      <w:r>
        <w:rPr>
          <w:rFonts w:ascii="Cambria" w:eastAsia="Cambria" w:hAnsi="Cambria" w:cs="Cambria"/>
          <w:sz w:val="20"/>
          <w:szCs w:val="20"/>
          <w:highlight w:val="white"/>
        </w:rPr>
        <w:t xml:space="preserve"> - Women's Luncheon - 12:00pm</w:t>
      </w:r>
    </w:p>
    <w:p w:rsidR="003073E6" w:rsidRDefault="00000000">
      <w:pPr>
        <w:numPr>
          <w:ilvl w:val="0"/>
          <w:numId w:val="1"/>
        </w:numPr>
        <w:rPr>
          <w:rFonts w:ascii="Cambria" w:eastAsia="Cambria" w:hAnsi="Cambria" w:cs="Cambria"/>
          <w:sz w:val="20"/>
          <w:szCs w:val="20"/>
          <w:highlight w:val="white"/>
        </w:rPr>
      </w:pPr>
      <w:r>
        <w:rPr>
          <w:rFonts w:ascii="Cambria" w:eastAsia="Cambria" w:hAnsi="Cambria" w:cs="Cambria"/>
          <w:b/>
          <w:bCs/>
          <w:sz w:val="20"/>
          <w:szCs w:val="20"/>
          <w:highlight w:val="white"/>
          <w:u w:val="single"/>
        </w:rPr>
        <w:t>Feb. 1st -</w:t>
      </w:r>
      <w:r>
        <w:rPr>
          <w:rFonts w:ascii="Cambria" w:eastAsia="Cambria" w:hAnsi="Cambria" w:cs="Cambria"/>
          <w:sz w:val="20"/>
          <w:szCs w:val="20"/>
          <w:highlight w:val="white"/>
        </w:rPr>
        <w:t xml:space="preserve"> TCC Concert - 4pm</w:t>
      </w:r>
    </w:p>
    <w:p w:rsidR="003073E6" w:rsidRDefault="00000000">
      <w:pPr>
        <w:spacing w:before="240" w:after="240"/>
        <w:rPr>
          <w:rFonts w:ascii="Cambria" w:eastAsia="Cambria" w:hAnsi="Cambria" w:cs="Cambria"/>
          <w:sz w:val="24"/>
          <w:szCs w:val="24"/>
        </w:rPr>
      </w:pPr>
      <w:r>
        <w:rPr>
          <w:rFonts w:ascii="Cambria" w:eastAsia="Cambria" w:hAnsi="Cambria" w:cs="Cambria"/>
          <w:sz w:val="24"/>
          <w:szCs w:val="24"/>
        </w:rPr>
        <w:t xml:space="preserve"> </w:t>
      </w:r>
    </w:p>
    <w:p w:rsidR="003073E6" w:rsidRDefault="003073E6">
      <w:pPr>
        <w:rPr>
          <w:rFonts w:ascii="Cambria" w:eastAsia="Cambria" w:hAnsi="Cambria" w:cs="Cambria"/>
          <w:b/>
          <w:bCs/>
          <w:sz w:val="20"/>
          <w:szCs w:val="20"/>
        </w:rPr>
      </w:pPr>
    </w:p>
    <w:p w:rsidR="003073E6" w:rsidRDefault="003073E6">
      <w:pPr>
        <w:rPr>
          <w:rFonts w:ascii="Cambria" w:eastAsia="Cambria" w:hAnsi="Cambria" w:cs="Cambria"/>
        </w:rPr>
      </w:pPr>
    </w:p>
    <w:sectPr w:rsidR="003073E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3A09" w:rsidRDefault="009F3A09">
      <w:pPr>
        <w:spacing w:line="240" w:lineRule="auto"/>
      </w:pPr>
      <w:r>
        <w:separator/>
      </w:r>
    </w:p>
  </w:endnote>
  <w:endnote w:type="continuationSeparator" w:id="0">
    <w:p w:rsidR="009F3A09" w:rsidRDefault="009F3A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799577E-038A-485F-8401-2137883D8CC8}"/>
    <w:embedBold r:id="rId2" w:fontKey="{371EA9D6-4D92-4144-AF57-920FA23C979E}"/>
    <w:embedItalic r:id="rId3" w:fontKey="{03C69835-403A-4139-9F08-AE5F19A963F7}"/>
    <w:embedBoldItalic r:id="rId4" w:fontKey="{5C31B991-9BED-454A-9003-524FA07E397E}"/>
  </w:font>
  <w:font w:name="Calibri">
    <w:panose1 w:val="020F0502020204030204"/>
    <w:charset w:val="00"/>
    <w:family w:val="swiss"/>
    <w:pitch w:val="variable"/>
    <w:sig w:usb0="E4002EFF" w:usb1="C000247B" w:usb2="00000009" w:usb3="00000000" w:csb0="000001FF" w:csb1="00000000"/>
    <w:embedRegular r:id="rId5" w:fontKey="{1038F9E6-67CC-46CA-A4CE-EECD6C397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73E6" w:rsidRDefault="003073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3A09" w:rsidRDefault="009F3A09">
      <w:pPr>
        <w:spacing w:line="240" w:lineRule="auto"/>
      </w:pPr>
      <w:r>
        <w:separator/>
      </w:r>
    </w:p>
  </w:footnote>
  <w:footnote w:type="continuationSeparator" w:id="0">
    <w:p w:rsidR="009F3A09" w:rsidRDefault="009F3A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C5A76"/>
    <w:multiLevelType w:val="multilevel"/>
    <w:tmpl w:val="5BA68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7819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E6"/>
    <w:rsid w:val="003073E6"/>
    <w:rsid w:val="00390761"/>
    <w:rsid w:val="008610F1"/>
    <w:rsid w:val="009F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9D8FE-C1CA-461C-BB80-8CE1CB55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umbullcongregationalchurch.breezechms.com/give/online"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5" Type="http://schemas.openxmlformats.org/officeDocument/2006/relationships/footnotes" Target="footnotes.xml"/><Relationship Id="rId15" Type="http://schemas.openxmlformats.org/officeDocument/2006/relationships/hyperlink" Target="http://www.trumbullcc.org/" TargetMode="External"/><Relationship Id="rId10" Type="http://schemas.openxmlformats.org/officeDocument/2006/relationships/hyperlink" Target="mailto:office@trumbullc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lana.ofgang@trumbullcc.org" TargetMode="External"/><Relationship Id="rId14" Type="http://schemas.openxmlformats.org/officeDocument/2006/relationships/hyperlink" Target="http://www.trumbullc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2004</Words>
  <Characters>11429</Characters>
  <Application>Microsoft Office Word</Application>
  <DocSecurity>0</DocSecurity>
  <Lines>95</Lines>
  <Paragraphs>26</Paragraphs>
  <ScaleCrop>false</ScaleCrop>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M93p</dc:creator>
  <cp:lastModifiedBy>Lenovo M93p</cp:lastModifiedBy>
  <cp:revision>2</cp:revision>
  <dcterms:created xsi:type="dcterms:W3CDTF">2025-12-26T19:17:00Z</dcterms:created>
  <dcterms:modified xsi:type="dcterms:W3CDTF">2025-12-26T19:17:00Z</dcterms:modified>
</cp:coreProperties>
</file>