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F0694"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9F069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 OPENING PRAYER, WELCOME, &amp; ANNOUNCEMENTS</w:t>
      </w:r>
    </w:p>
    <w:p w:rsidR="009F0694"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rsidR="009F0694"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Emmanuel”</w:t>
      </w:r>
    </w:p>
    <w:p w:rsidR="009F069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Come </w:t>
      </w:r>
      <w:proofErr w:type="spellStart"/>
      <w:r>
        <w:rPr>
          <w:rFonts w:ascii="Cambria" w:eastAsia="Cambria" w:hAnsi="Cambria" w:cs="Cambria"/>
          <w:b/>
          <w:bCs/>
          <w:i/>
          <w:iCs/>
          <w:color w:val="010000"/>
          <w:sz w:val="24"/>
          <w:szCs w:val="24"/>
        </w:rPr>
        <w:t>come</w:t>
      </w:r>
      <w:proofErr w:type="spellEnd"/>
      <w:r>
        <w:rPr>
          <w:rFonts w:ascii="Cambria" w:eastAsia="Cambria" w:hAnsi="Cambria" w:cs="Cambria"/>
          <w:b/>
          <w:bCs/>
          <w:i/>
          <w:iCs/>
          <w:color w:val="010000"/>
          <w:sz w:val="24"/>
          <w:szCs w:val="24"/>
        </w:rPr>
        <w:t xml:space="preserve"> Emmanuel, Son of God appear</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Heaven and earth rejoice, Salvation is drawing near</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Salvation is drawing near</w:t>
      </w:r>
    </w:p>
    <w:p w:rsidR="009F069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O come O come Emmanuel, And ransom captive Israel</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That mourns in lonely exile here, Until the Son of God appear</w:t>
      </w:r>
    </w:p>
    <w:p w:rsidR="009F069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O come O Wisdom from on high, </w:t>
      </w:r>
      <w:proofErr w:type="gramStart"/>
      <w:r>
        <w:rPr>
          <w:rFonts w:ascii="Cambria" w:eastAsia="Cambria" w:hAnsi="Cambria" w:cs="Cambria"/>
          <w:b/>
          <w:bCs/>
          <w:i/>
          <w:iCs/>
          <w:color w:val="010000"/>
          <w:sz w:val="24"/>
          <w:szCs w:val="24"/>
        </w:rPr>
        <w:t>Who</w:t>
      </w:r>
      <w:proofErr w:type="gramEnd"/>
      <w:r>
        <w:rPr>
          <w:rFonts w:ascii="Cambria" w:eastAsia="Cambria" w:hAnsi="Cambria" w:cs="Cambria"/>
          <w:b/>
          <w:bCs/>
          <w:i/>
          <w:iCs/>
          <w:color w:val="010000"/>
          <w:sz w:val="24"/>
          <w:szCs w:val="24"/>
        </w:rPr>
        <w:t xml:space="preserve"> ordered all things mightily</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To us the path of knowledge show,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teach us in her ways to go</w:t>
      </w:r>
    </w:p>
    <w:p w:rsidR="009F069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O come O Rod of Jesse's stem, </w:t>
      </w:r>
      <w:proofErr w:type="gramStart"/>
      <w:r>
        <w:rPr>
          <w:rFonts w:ascii="Cambria" w:eastAsia="Cambria" w:hAnsi="Cambria" w:cs="Cambria"/>
          <w:b/>
          <w:bCs/>
          <w:i/>
          <w:iCs/>
          <w:color w:val="010000"/>
          <w:sz w:val="24"/>
          <w:szCs w:val="24"/>
        </w:rPr>
        <w:t>From</w:t>
      </w:r>
      <w:proofErr w:type="gramEnd"/>
      <w:r>
        <w:rPr>
          <w:rFonts w:ascii="Cambria" w:eastAsia="Cambria" w:hAnsi="Cambria" w:cs="Cambria"/>
          <w:b/>
          <w:bCs/>
          <w:i/>
          <w:iCs/>
          <w:color w:val="010000"/>
          <w:sz w:val="24"/>
          <w:szCs w:val="24"/>
        </w:rPr>
        <w:t xml:space="preserve"> </w:t>
      </w:r>
      <w:proofErr w:type="spellStart"/>
      <w:r>
        <w:rPr>
          <w:rFonts w:ascii="Cambria" w:eastAsia="Cambria" w:hAnsi="Cambria" w:cs="Cambria"/>
          <w:b/>
          <w:bCs/>
          <w:i/>
          <w:iCs/>
          <w:color w:val="010000"/>
          <w:sz w:val="24"/>
          <w:szCs w:val="24"/>
        </w:rPr>
        <w:t>ev'ry</w:t>
      </w:r>
      <w:proofErr w:type="spellEnd"/>
      <w:r>
        <w:rPr>
          <w:rFonts w:ascii="Cambria" w:eastAsia="Cambria" w:hAnsi="Cambria" w:cs="Cambria"/>
          <w:b/>
          <w:bCs/>
          <w:i/>
          <w:iCs/>
          <w:color w:val="010000"/>
          <w:sz w:val="24"/>
          <w:szCs w:val="24"/>
        </w:rPr>
        <w:t xml:space="preserve"> foe deliver them</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That trust Your mighty </w:t>
      </w:r>
      <w:proofErr w:type="spellStart"/>
      <w:r>
        <w:rPr>
          <w:rFonts w:ascii="Cambria" w:eastAsia="Cambria" w:hAnsi="Cambria" w:cs="Cambria"/>
          <w:b/>
          <w:bCs/>
          <w:i/>
          <w:iCs/>
          <w:color w:val="010000"/>
          <w:sz w:val="24"/>
          <w:szCs w:val="24"/>
        </w:rPr>
        <w:t>pow'r</w:t>
      </w:r>
      <w:proofErr w:type="spellEnd"/>
      <w:r>
        <w:rPr>
          <w:rFonts w:ascii="Cambria" w:eastAsia="Cambria" w:hAnsi="Cambria" w:cs="Cambria"/>
          <w:b/>
          <w:bCs/>
          <w:i/>
          <w:iCs/>
          <w:color w:val="010000"/>
          <w:sz w:val="24"/>
          <w:szCs w:val="24"/>
        </w:rPr>
        <w:t xml:space="preserve"> to save,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give them </w:t>
      </w:r>
      <w:proofErr w:type="spellStart"/>
      <w:r>
        <w:rPr>
          <w:rFonts w:ascii="Cambria" w:eastAsia="Cambria" w:hAnsi="Cambria" w:cs="Cambria"/>
          <w:b/>
          <w:bCs/>
          <w:i/>
          <w:iCs/>
          <w:color w:val="010000"/>
          <w:sz w:val="24"/>
          <w:szCs w:val="24"/>
        </w:rPr>
        <w:t>vict'ry</w:t>
      </w:r>
      <w:proofErr w:type="spellEnd"/>
      <w:r>
        <w:rPr>
          <w:rFonts w:ascii="Cambria" w:eastAsia="Cambria" w:hAnsi="Cambria" w:cs="Cambria"/>
          <w:b/>
          <w:bCs/>
          <w:i/>
          <w:iCs/>
          <w:color w:val="010000"/>
          <w:sz w:val="24"/>
          <w:szCs w:val="24"/>
        </w:rPr>
        <w:t xml:space="preserve"> o'er the grave</w:t>
      </w:r>
    </w:p>
    <w:p w:rsidR="009F069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O come Desire of nations bind, In one the hearts of humankind</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Make all our sad divisions cease,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be for us the King of Peace</w:t>
      </w:r>
    </w:p>
    <w:p w:rsidR="009F0694"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Rejoice Emmanuel, </w:t>
      </w:r>
      <w:proofErr w:type="gramStart"/>
      <w:r>
        <w:rPr>
          <w:rFonts w:ascii="Cambria" w:eastAsia="Cambria" w:hAnsi="Cambria" w:cs="Cambria"/>
          <w:b/>
          <w:bCs/>
          <w:i/>
          <w:iCs/>
          <w:color w:val="010000"/>
          <w:sz w:val="24"/>
          <w:szCs w:val="24"/>
        </w:rPr>
        <w:t>Shall</w:t>
      </w:r>
      <w:proofErr w:type="gramEnd"/>
      <w:r>
        <w:rPr>
          <w:rFonts w:ascii="Cambria" w:eastAsia="Cambria" w:hAnsi="Cambria" w:cs="Cambria"/>
          <w:b/>
          <w:bCs/>
          <w:i/>
          <w:iCs/>
          <w:color w:val="010000"/>
          <w:sz w:val="24"/>
          <w:szCs w:val="24"/>
        </w:rPr>
        <w:t xml:space="preserve"> come to </w:t>
      </w:r>
      <w:proofErr w:type="gramStart"/>
      <w:r>
        <w:rPr>
          <w:rFonts w:ascii="Cambria" w:eastAsia="Cambria" w:hAnsi="Cambria" w:cs="Cambria"/>
          <w:b/>
          <w:bCs/>
          <w:i/>
          <w:iCs/>
          <w:color w:val="010000"/>
          <w:sz w:val="24"/>
          <w:szCs w:val="24"/>
        </w:rPr>
        <w:t>thee</w:t>
      </w:r>
      <w:proofErr w:type="gramEnd"/>
      <w:r>
        <w:rPr>
          <w:rFonts w:ascii="Cambria" w:eastAsia="Cambria" w:hAnsi="Cambria" w:cs="Cambria"/>
          <w:b/>
          <w:bCs/>
          <w:i/>
          <w:iCs/>
          <w:color w:val="010000"/>
          <w:sz w:val="24"/>
          <w:szCs w:val="24"/>
        </w:rPr>
        <w:t xml:space="preserve"> O Israel</w:t>
      </w:r>
    </w:p>
    <w:p w:rsidR="009F0694"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Rejoice Emmanuel, </w:t>
      </w:r>
      <w:proofErr w:type="gramStart"/>
      <w:r>
        <w:rPr>
          <w:rFonts w:ascii="Cambria" w:eastAsia="Cambria" w:hAnsi="Cambria" w:cs="Cambria"/>
          <w:b/>
          <w:bCs/>
          <w:i/>
          <w:iCs/>
          <w:color w:val="010000"/>
          <w:sz w:val="24"/>
          <w:szCs w:val="24"/>
        </w:rPr>
        <w:t>Shall</w:t>
      </w:r>
      <w:proofErr w:type="gramEnd"/>
      <w:r>
        <w:rPr>
          <w:rFonts w:ascii="Cambria" w:eastAsia="Cambria" w:hAnsi="Cambria" w:cs="Cambria"/>
          <w:b/>
          <w:bCs/>
          <w:i/>
          <w:iCs/>
          <w:color w:val="010000"/>
          <w:sz w:val="24"/>
          <w:szCs w:val="24"/>
        </w:rPr>
        <w:t xml:space="preserve"> come to </w:t>
      </w:r>
      <w:proofErr w:type="gramStart"/>
      <w:r>
        <w:rPr>
          <w:rFonts w:ascii="Cambria" w:eastAsia="Cambria" w:hAnsi="Cambria" w:cs="Cambria"/>
          <w:b/>
          <w:bCs/>
          <w:i/>
          <w:iCs/>
          <w:color w:val="010000"/>
          <w:sz w:val="24"/>
          <w:szCs w:val="24"/>
        </w:rPr>
        <w:t>thee</w:t>
      </w:r>
      <w:proofErr w:type="gramEnd"/>
      <w:r>
        <w:rPr>
          <w:rFonts w:ascii="Cambria" w:eastAsia="Cambria" w:hAnsi="Cambria" w:cs="Cambria"/>
          <w:b/>
          <w:bCs/>
          <w:i/>
          <w:iCs/>
          <w:color w:val="010000"/>
          <w:sz w:val="24"/>
          <w:szCs w:val="24"/>
        </w:rPr>
        <w:t xml:space="preserve"> O Israel</w:t>
      </w:r>
    </w:p>
    <w:p w:rsidR="009F0694"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John Mason Neale, Steve Angrisano, CCLI Song #5779132, © 2004 SPIRITANDSONG.COM PUBLISHING</w:t>
      </w:r>
    </w:p>
    <w:p w:rsidR="009F0694"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rsidR="009F0694" w:rsidRDefault="009F0694">
      <w:pPr>
        <w:spacing w:line="240" w:lineRule="auto"/>
        <w:rPr>
          <w:rFonts w:ascii="Cambria" w:eastAsia="Cambria" w:hAnsi="Cambria" w:cs="Cambria"/>
          <w:color w:val="010000"/>
          <w:sz w:val="18"/>
          <w:szCs w:val="18"/>
        </w:rPr>
      </w:pPr>
    </w:p>
    <w:p w:rsidR="009F0694"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proofErr w:type="gramStart"/>
      <w:r>
        <w:rPr>
          <w:rFonts w:ascii="Cambria" w:eastAsia="Cambria" w:hAnsi="Cambria" w:cs="Cambria"/>
          <w:b/>
          <w:bCs/>
          <w:color w:val="010000"/>
          <w:sz w:val="24"/>
          <w:szCs w:val="24"/>
        </w:rPr>
        <w:t>:</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 xml:space="preserve"> “</w:t>
      </w:r>
      <w:proofErr w:type="gramEnd"/>
      <w:r>
        <w:rPr>
          <w:rFonts w:ascii="Cambria" w:eastAsia="Cambria" w:hAnsi="Cambria" w:cs="Cambria"/>
          <w:i/>
          <w:iCs/>
          <w:color w:val="010000"/>
          <w:sz w:val="24"/>
          <w:szCs w:val="24"/>
        </w:rPr>
        <w:t>The Coming of Jah,” Low</w:t>
      </w:r>
    </w:p>
    <w:p w:rsidR="009F0694" w:rsidRDefault="00000000">
      <w:pPr>
        <w:spacing w:line="240" w:lineRule="auto"/>
        <w:ind w:left="720"/>
        <w:rPr>
          <w:rFonts w:ascii="Cambria" w:eastAsia="Cambria" w:hAnsi="Cambria" w:cs="Cambria"/>
          <w:smallCaps/>
          <w:color w:val="777777"/>
          <w:sz w:val="23"/>
          <w:szCs w:val="23"/>
        </w:rPr>
      </w:pPr>
      <w:r>
        <w:rPr>
          <w:rFonts w:ascii="Cambria" w:eastAsia="Cambria" w:hAnsi="Cambria" w:cs="Cambria"/>
          <w:color w:val="010000"/>
          <w:sz w:val="24"/>
          <w:szCs w:val="24"/>
          <w:u w:val="single"/>
        </w:rPr>
        <w:t>Verse:</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Every knee shall bow, </w:t>
      </w:r>
      <w:proofErr w:type="gramStart"/>
      <w:r>
        <w:rPr>
          <w:rFonts w:ascii="Cambria" w:eastAsia="Cambria" w:hAnsi="Cambria" w:cs="Cambria"/>
          <w:b/>
          <w:bCs/>
          <w:i/>
          <w:iCs/>
          <w:sz w:val="24"/>
          <w:szCs w:val="24"/>
        </w:rPr>
        <w:t>And</w:t>
      </w:r>
      <w:proofErr w:type="gramEnd"/>
      <w:r>
        <w:rPr>
          <w:rFonts w:ascii="Cambria" w:eastAsia="Cambria" w:hAnsi="Cambria" w:cs="Cambria"/>
          <w:b/>
          <w:bCs/>
          <w:i/>
          <w:iCs/>
          <w:sz w:val="24"/>
          <w:szCs w:val="24"/>
        </w:rPr>
        <w:t xml:space="preserve"> every tongue </w:t>
      </w:r>
      <w:proofErr w:type="gramStart"/>
      <w:r>
        <w:rPr>
          <w:rFonts w:ascii="Cambria" w:eastAsia="Cambria" w:hAnsi="Cambria" w:cs="Cambria"/>
          <w:b/>
          <w:bCs/>
          <w:i/>
          <w:iCs/>
          <w:sz w:val="24"/>
          <w:szCs w:val="24"/>
        </w:rPr>
        <w:t>confess</w:t>
      </w:r>
      <w:proofErr w:type="gramEnd"/>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Every tongue </w:t>
      </w:r>
      <w:proofErr w:type="gramStart"/>
      <w:r>
        <w:rPr>
          <w:rFonts w:ascii="Cambria" w:eastAsia="Cambria" w:hAnsi="Cambria" w:cs="Cambria"/>
          <w:b/>
          <w:bCs/>
          <w:i/>
          <w:iCs/>
          <w:sz w:val="24"/>
          <w:szCs w:val="24"/>
        </w:rPr>
        <w:t>confess</w:t>
      </w:r>
      <w:proofErr w:type="gramEnd"/>
      <w:r>
        <w:rPr>
          <w:rFonts w:ascii="Cambria" w:eastAsia="Cambria" w:hAnsi="Cambria" w:cs="Cambria"/>
          <w:b/>
          <w:bCs/>
          <w:i/>
          <w:iCs/>
          <w:sz w:val="24"/>
          <w:szCs w:val="24"/>
        </w:rPr>
        <w:t xml:space="preserve">, </w:t>
      </w:r>
      <w:proofErr w:type="gramStart"/>
      <w:r>
        <w:rPr>
          <w:rFonts w:ascii="Cambria" w:eastAsia="Cambria" w:hAnsi="Cambria" w:cs="Cambria"/>
          <w:b/>
          <w:bCs/>
          <w:i/>
          <w:iCs/>
          <w:sz w:val="24"/>
          <w:szCs w:val="24"/>
        </w:rPr>
        <w:t>Every</w:t>
      </w:r>
      <w:proofErr w:type="gramEnd"/>
      <w:r>
        <w:rPr>
          <w:rFonts w:ascii="Cambria" w:eastAsia="Cambria" w:hAnsi="Cambria" w:cs="Cambria"/>
          <w:b/>
          <w:bCs/>
          <w:i/>
          <w:iCs/>
          <w:sz w:val="24"/>
          <w:szCs w:val="24"/>
        </w:rPr>
        <w:t xml:space="preserve"> tongue confess</w:t>
      </w:r>
    </w:p>
    <w:p w:rsidR="009F0694" w:rsidRDefault="00000000">
      <w:pPr>
        <w:ind w:left="720"/>
        <w:rPr>
          <w:rFonts w:ascii="Cambria" w:eastAsia="Cambria" w:hAnsi="Cambria" w:cs="Cambria"/>
          <w:sz w:val="24"/>
          <w:szCs w:val="24"/>
          <w:u w:val="single"/>
        </w:rPr>
      </w:pPr>
      <w:r>
        <w:rPr>
          <w:rFonts w:ascii="Cambria" w:eastAsia="Cambria" w:hAnsi="Cambria" w:cs="Cambria"/>
          <w:sz w:val="24"/>
          <w:szCs w:val="24"/>
          <w:u w:val="single"/>
        </w:rPr>
        <w:t>Chorus:</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Every knee shall bow, </w:t>
      </w:r>
      <w:proofErr w:type="gramStart"/>
      <w:r>
        <w:rPr>
          <w:rFonts w:ascii="Cambria" w:eastAsia="Cambria" w:hAnsi="Cambria" w:cs="Cambria"/>
          <w:b/>
          <w:bCs/>
          <w:i/>
          <w:iCs/>
          <w:sz w:val="24"/>
          <w:szCs w:val="24"/>
        </w:rPr>
        <w:t>And</w:t>
      </w:r>
      <w:proofErr w:type="gramEnd"/>
      <w:r>
        <w:rPr>
          <w:rFonts w:ascii="Cambria" w:eastAsia="Cambria" w:hAnsi="Cambria" w:cs="Cambria"/>
          <w:b/>
          <w:bCs/>
          <w:i/>
          <w:iCs/>
          <w:sz w:val="24"/>
          <w:szCs w:val="24"/>
        </w:rPr>
        <w:t xml:space="preserve"> every tongue </w:t>
      </w:r>
      <w:proofErr w:type="gramStart"/>
      <w:r>
        <w:rPr>
          <w:rFonts w:ascii="Cambria" w:eastAsia="Cambria" w:hAnsi="Cambria" w:cs="Cambria"/>
          <w:b/>
          <w:bCs/>
          <w:i/>
          <w:iCs/>
          <w:sz w:val="24"/>
          <w:szCs w:val="24"/>
        </w:rPr>
        <w:t>confess</w:t>
      </w:r>
      <w:proofErr w:type="gramEnd"/>
      <w:r>
        <w:rPr>
          <w:rFonts w:ascii="Cambria" w:eastAsia="Cambria" w:hAnsi="Cambria" w:cs="Cambria"/>
          <w:b/>
          <w:bCs/>
          <w:i/>
          <w:iCs/>
          <w:sz w:val="24"/>
          <w:szCs w:val="24"/>
        </w:rPr>
        <w:t xml:space="preserve">, </w:t>
      </w:r>
      <w:proofErr w:type="gramStart"/>
      <w:r>
        <w:rPr>
          <w:rFonts w:ascii="Cambria" w:eastAsia="Cambria" w:hAnsi="Cambria" w:cs="Cambria"/>
          <w:b/>
          <w:bCs/>
          <w:i/>
          <w:iCs/>
          <w:sz w:val="24"/>
          <w:szCs w:val="24"/>
        </w:rPr>
        <w:t>The</w:t>
      </w:r>
      <w:proofErr w:type="gramEnd"/>
      <w:r>
        <w:rPr>
          <w:rFonts w:ascii="Cambria" w:eastAsia="Cambria" w:hAnsi="Cambria" w:cs="Cambria"/>
          <w:b/>
          <w:bCs/>
          <w:i/>
          <w:iCs/>
          <w:sz w:val="24"/>
          <w:szCs w:val="24"/>
        </w:rPr>
        <w:t xml:space="preserve"> coming of Jah is near</w:t>
      </w:r>
    </w:p>
    <w:p w:rsidR="009F0694"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If you have eyes, you will see, </w:t>
      </w:r>
      <w:proofErr w:type="gramStart"/>
      <w:r>
        <w:rPr>
          <w:rFonts w:ascii="Cambria" w:eastAsia="Cambria" w:hAnsi="Cambria" w:cs="Cambria"/>
          <w:b/>
          <w:bCs/>
          <w:i/>
          <w:iCs/>
          <w:sz w:val="24"/>
          <w:szCs w:val="24"/>
        </w:rPr>
        <w:t>If</w:t>
      </w:r>
      <w:proofErr w:type="gramEnd"/>
      <w:r>
        <w:rPr>
          <w:rFonts w:ascii="Cambria" w:eastAsia="Cambria" w:hAnsi="Cambria" w:cs="Cambria"/>
          <w:b/>
          <w:bCs/>
          <w:i/>
          <w:iCs/>
          <w:sz w:val="24"/>
          <w:szCs w:val="24"/>
        </w:rPr>
        <w:t xml:space="preserve"> you have ears, you will hear</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If you have eyes, you will see, </w:t>
      </w:r>
      <w:proofErr w:type="gramStart"/>
      <w:r>
        <w:rPr>
          <w:rFonts w:ascii="Cambria" w:eastAsia="Cambria" w:hAnsi="Cambria" w:cs="Cambria"/>
          <w:b/>
          <w:bCs/>
          <w:i/>
          <w:iCs/>
          <w:sz w:val="24"/>
          <w:szCs w:val="24"/>
        </w:rPr>
        <w:t>If</w:t>
      </w:r>
      <w:proofErr w:type="gramEnd"/>
      <w:r>
        <w:rPr>
          <w:rFonts w:ascii="Cambria" w:eastAsia="Cambria" w:hAnsi="Cambria" w:cs="Cambria"/>
          <w:b/>
          <w:bCs/>
          <w:i/>
          <w:iCs/>
          <w:sz w:val="24"/>
          <w:szCs w:val="24"/>
        </w:rPr>
        <w:t xml:space="preserve"> you have ears, you will hear</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Every knee shall bow, </w:t>
      </w:r>
      <w:proofErr w:type="gramStart"/>
      <w:r>
        <w:rPr>
          <w:rFonts w:ascii="Cambria" w:eastAsia="Cambria" w:hAnsi="Cambria" w:cs="Cambria"/>
          <w:b/>
          <w:bCs/>
          <w:i/>
          <w:iCs/>
          <w:sz w:val="24"/>
          <w:szCs w:val="24"/>
        </w:rPr>
        <w:t>And</w:t>
      </w:r>
      <w:proofErr w:type="gramEnd"/>
      <w:r>
        <w:rPr>
          <w:rFonts w:ascii="Cambria" w:eastAsia="Cambria" w:hAnsi="Cambria" w:cs="Cambria"/>
          <w:b/>
          <w:bCs/>
          <w:i/>
          <w:iCs/>
          <w:sz w:val="24"/>
          <w:szCs w:val="24"/>
        </w:rPr>
        <w:t xml:space="preserve"> every tongue </w:t>
      </w:r>
      <w:proofErr w:type="gramStart"/>
      <w:r>
        <w:rPr>
          <w:rFonts w:ascii="Cambria" w:eastAsia="Cambria" w:hAnsi="Cambria" w:cs="Cambria"/>
          <w:b/>
          <w:bCs/>
          <w:i/>
          <w:iCs/>
          <w:sz w:val="24"/>
          <w:szCs w:val="24"/>
        </w:rPr>
        <w:t>confess</w:t>
      </w:r>
      <w:proofErr w:type="gramEnd"/>
      <w:r>
        <w:rPr>
          <w:rFonts w:ascii="Cambria" w:eastAsia="Cambria" w:hAnsi="Cambria" w:cs="Cambria"/>
          <w:b/>
          <w:bCs/>
          <w:i/>
          <w:iCs/>
          <w:sz w:val="24"/>
          <w:szCs w:val="24"/>
        </w:rPr>
        <w:t xml:space="preserve">, </w:t>
      </w:r>
      <w:proofErr w:type="gramStart"/>
      <w:r>
        <w:rPr>
          <w:rFonts w:ascii="Cambria" w:eastAsia="Cambria" w:hAnsi="Cambria" w:cs="Cambria"/>
          <w:b/>
          <w:bCs/>
          <w:i/>
          <w:iCs/>
          <w:sz w:val="24"/>
          <w:szCs w:val="24"/>
        </w:rPr>
        <w:t>The</w:t>
      </w:r>
      <w:proofErr w:type="gramEnd"/>
      <w:r>
        <w:rPr>
          <w:rFonts w:ascii="Cambria" w:eastAsia="Cambria" w:hAnsi="Cambria" w:cs="Cambria"/>
          <w:b/>
          <w:bCs/>
          <w:i/>
          <w:iCs/>
          <w:sz w:val="24"/>
          <w:szCs w:val="24"/>
        </w:rPr>
        <w:t xml:space="preserve"> coming of Jah is near</w:t>
      </w:r>
    </w:p>
    <w:p w:rsidR="009F0694" w:rsidRDefault="00000000">
      <w:pPr>
        <w:ind w:left="720"/>
        <w:rPr>
          <w:rFonts w:ascii="Cambria" w:eastAsia="Cambria" w:hAnsi="Cambria" w:cs="Cambria"/>
          <w:sz w:val="24"/>
          <w:szCs w:val="24"/>
          <w:u w:val="single"/>
        </w:rPr>
      </w:pPr>
      <w:r>
        <w:rPr>
          <w:rFonts w:ascii="Cambria" w:eastAsia="Cambria" w:hAnsi="Cambria" w:cs="Cambria"/>
          <w:sz w:val="24"/>
          <w:szCs w:val="24"/>
          <w:u w:val="single"/>
        </w:rPr>
        <w:t>Chorus:</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Jah shall wipe away all tears from our eyes, Jah shall wipe away all tears from our eyes, When I </w:t>
      </w:r>
      <w:proofErr w:type="spellStart"/>
      <w:r>
        <w:rPr>
          <w:rFonts w:ascii="Cambria" w:eastAsia="Cambria" w:hAnsi="Cambria" w:cs="Cambria"/>
          <w:b/>
          <w:bCs/>
          <w:i/>
          <w:iCs/>
          <w:sz w:val="24"/>
          <w:szCs w:val="24"/>
        </w:rPr>
        <w:t>reachin</w:t>
      </w:r>
      <w:proofErr w:type="spellEnd"/>
      <w:r>
        <w:rPr>
          <w:rFonts w:ascii="Cambria" w:eastAsia="Cambria" w:hAnsi="Cambria" w:cs="Cambria"/>
          <w:b/>
          <w:bCs/>
          <w:i/>
          <w:iCs/>
          <w:sz w:val="24"/>
          <w:szCs w:val="24"/>
        </w:rPr>
        <w:t>′ Zion, all troubles will be over, Jah shall wipe away all tears</w:t>
      </w:r>
    </w:p>
    <w:p w:rsidR="009F0694"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Every knee shall bow, </w:t>
      </w:r>
      <w:proofErr w:type="gramStart"/>
      <w:r>
        <w:rPr>
          <w:rFonts w:ascii="Cambria" w:eastAsia="Cambria" w:hAnsi="Cambria" w:cs="Cambria"/>
          <w:b/>
          <w:bCs/>
          <w:i/>
          <w:iCs/>
          <w:sz w:val="24"/>
          <w:szCs w:val="24"/>
        </w:rPr>
        <w:t>And</w:t>
      </w:r>
      <w:proofErr w:type="gramEnd"/>
      <w:r>
        <w:rPr>
          <w:rFonts w:ascii="Cambria" w:eastAsia="Cambria" w:hAnsi="Cambria" w:cs="Cambria"/>
          <w:b/>
          <w:bCs/>
          <w:i/>
          <w:iCs/>
          <w:sz w:val="24"/>
          <w:szCs w:val="24"/>
        </w:rPr>
        <w:t xml:space="preserve"> every tongue </w:t>
      </w:r>
      <w:proofErr w:type="gramStart"/>
      <w:r>
        <w:rPr>
          <w:rFonts w:ascii="Cambria" w:eastAsia="Cambria" w:hAnsi="Cambria" w:cs="Cambria"/>
          <w:b/>
          <w:bCs/>
          <w:i/>
          <w:iCs/>
          <w:sz w:val="24"/>
          <w:szCs w:val="24"/>
        </w:rPr>
        <w:t>confess</w:t>
      </w:r>
      <w:proofErr w:type="gramEnd"/>
      <w:r>
        <w:rPr>
          <w:rFonts w:ascii="Cambria" w:eastAsia="Cambria" w:hAnsi="Cambria" w:cs="Cambria"/>
          <w:b/>
          <w:bCs/>
          <w:i/>
          <w:iCs/>
          <w:sz w:val="24"/>
          <w:szCs w:val="24"/>
        </w:rPr>
        <w:t xml:space="preserve">, </w:t>
      </w:r>
      <w:proofErr w:type="gramStart"/>
      <w:r>
        <w:rPr>
          <w:rFonts w:ascii="Cambria" w:eastAsia="Cambria" w:hAnsi="Cambria" w:cs="Cambria"/>
          <w:b/>
          <w:bCs/>
          <w:i/>
          <w:iCs/>
          <w:sz w:val="24"/>
          <w:szCs w:val="24"/>
        </w:rPr>
        <w:t>Every</w:t>
      </w:r>
      <w:proofErr w:type="gramEnd"/>
      <w:r>
        <w:rPr>
          <w:rFonts w:ascii="Cambria" w:eastAsia="Cambria" w:hAnsi="Cambria" w:cs="Cambria"/>
          <w:b/>
          <w:bCs/>
          <w:i/>
          <w:iCs/>
          <w:sz w:val="24"/>
          <w:szCs w:val="24"/>
        </w:rPr>
        <w:t xml:space="preserve"> tongue confess</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Every tongue </w:t>
      </w:r>
      <w:proofErr w:type="gramStart"/>
      <w:r>
        <w:rPr>
          <w:rFonts w:ascii="Cambria" w:eastAsia="Cambria" w:hAnsi="Cambria" w:cs="Cambria"/>
          <w:b/>
          <w:bCs/>
          <w:i/>
          <w:iCs/>
          <w:sz w:val="24"/>
          <w:szCs w:val="24"/>
        </w:rPr>
        <w:t>confess</w:t>
      </w:r>
      <w:proofErr w:type="gramEnd"/>
      <w:r>
        <w:rPr>
          <w:rFonts w:ascii="Cambria" w:eastAsia="Cambria" w:hAnsi="Cambria" w:cs="Cambria"/>
          <w:b/>
          <w:bCs/>
          <w:i/>
          <w:iCs/>
          <w:sz w:val="24"/>
          <w:szCs w:val="24"/>
        </w:rPr>
        <w:t xml:space="preserve">, </w:t>
      </w:r>
      <w:proofErr w:type="gramStart"/>
      <w:r>
        <w:rPr>
          <w:rFonts w:ascii="Cambria" w:eastAsia="Cambria" w:hAnsi="Cambria" w:cs="Cambria"/>
          <w:b/>
          <w:bCs/>
          <w:i/>
          <w:iCs/>
          <w:sz w:val="24"/>
          <w:szCs w:val="24"/>
        </w:rPr>
        <w:t>Every</w:t>
      </w:r>
      <w:proofErr w:type="gramEnd"/>
      <w:r>
        <w:rPr>
          <w:rFonts w:ascii="Cambria" w:eastAsia="Cambria" w:hAnsi="Cambria" w:cs="Cambria"/>
          <w:b/>
          <w:bCs/>
          <w:i/>
          <w:iCs/>
          <w:sz w:val="24"/>
          <w:szCs w:val="24"/>
        </w:rPr>
        <w:t xml:space="preserve"> knee shall bow</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And every tongue </w:t>
      </w:r>
      <w:proofErr w:type="gramStart"/>
      <w:r>
        <w:rPr>
          <w:rFonts w:ascii="Cambria" w:eastAsia="Cambria" w:hAnsi="Cambria" w:cs="Cambria"/>
          <w:b/>
          <w:bCs/>
          <w:i/>
          <w:iCs/>
          <w:sz w:val="24"/>
          <w:szCs w:val="24"/>
        </w:rPr>
        <w:t>confess</w:t>
      </w:r>
      <w:proofErr w:type="gramEnd"/>
      <w:r>
        <w:rPr>
          <w:rFonts w:ascii="Cambria" w:eastAsia="Cambria" w:hAnsi="Cambria" w:cs="Cambria"/>
          <w:b/>
          <w:bCs/>
          <w:i/>
          <w:iCs/>
          <w:sz w:val="24"/>
          <w:szCs w:val="24"/>
        </w:rPr>
        <w:t>, I say, the coming of Jah is near</w:t>
      </w:r>
    </w:p>
    <w:p w:rsidR="009F0694" w:rsidRDefault="00000000">
      <w:pPr>
        <w:ind w:left="720"/>
        <w:rPr>
          <w:rFonts w:ascii="Cambria" w:eastAsia="Cambria" w:hAnsi="Cambria" w:cs="Cambria"/>
          <w:sz w:val="24"/>
          <w:szCs w:val="24"/>
          <w:u w:val="single"/>
        </w:rPr>
      </w:pPr>
      <w:r>
        <w:rPr>
          <w:rFonts w:ascii="Cambria" w:eastAsia="Cambria" w:hAnsi="Cambria" w:cs="Cambria"/>
          <w:sz w:val="24"/>
          <w:szCs w:val="24"/>
          <w:u w:val="single"/>
        </w:rPr>
        <w:lastRenderedPageBreak/>
        <w:t>Chorus:</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 xml:space="preserve">Jah shall wipe away all tears from our eyes, Jah shall wipe away all tears from our eyes, When I </w:t>
      </w:r>
      <w:proofErr w:type="spellStart"/>
      <w:r>
        <w:rPr>
          <w:rFonts w:ascii="Cambria" w:eastAsia="Cambria" w:hAnsi="Cambria" w:cs="Cambria"/>
          <w:b/>
          <w:bCs/>
          <w:i/>
          <w:iCs/>
          <w:sz w:val="24"/>
          <w:szCs w:val="24"/>
        </w:rPr>
        <w:t>reachin</w:t>
      </w:r>
      <w:proofErr w:type="spellEnd"/>
      <w:r>
        <w:rPr>
          <w:rFonts w:ascii="Cambria" w:eastAsia="Cambria" w:hAnsi="Cambria" w:cs="Cambria"/>
          <w:b/>
          <w:bCs/>
          <w:i/>
          <w:iCs/>
          <w:sz w:val="24"/>
          <w:szCs w:val="24"/>
        </w:rPr>
        <w:t>' Zion, all troubles will be over</w:t>
      </w:r>
    </w:p>
    <w:p w:rsidR="009F0694" w:rsidRDefault="00000000">
      <w:pPr>
        <w:ind w:left="720"/>
        <w:rPr>
          <w:rFonts w:ascii="Cambria" w:eastAsia="Cambria" w:hAnsi="Cambria" w:cs="Cambria"/>
          <w:b/>
          <w:bCs/>
          <w:i/>
          <w:iCs/>
          <w:sz w:val="24"/>
          <w:szCs w:val="24"/>
        </w:rPr>
      </w:pPr>
      <w:r>
        <w:rPr>
          <w:rFonts w:ascii="Cambria" w:eastAsia="Cambria" w:hAnsi="Cambria" w:cs="Cambria"/>
          <w:b/>
          <w:bCs/>
          <w:i/>
          <w:iCs/>
          <w:sz w:val="24"/>
          <w:szCs w:val="24"/>
        </w:rPr>
        <w:t>Jah shall wipe away all tears</w:t>
      </w:r>
    </w:p>
    <w:p w:rsidR="009F0694" w:rsidRDefault="009F0694">
      <w:pPr>
        <w:rPr>
          <w:rFonts w:ascii="Cambria" w:eastAsia="Cambria" w:hAnsi="Cambria" w:cs="Cambria"/>
          <w:b/>
          <w:bCs/>
          <w:i/>
          <w:iCs/>
          <w:sz w:val="24"/>
          <w:szCs w:val="24"/>
        </w:rPr>
      </w:pPr>
    </w:p>
    <w:p w:rsidR="009F0694" w:rsidRDefault="00000000">
      <w:pPr>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A LITANY FOR ADVENT</w:t>
      </w:r>
    </w:p>
    <w:p w:rsidR="009F0694" w:rsidRDefault="00000000">
      <w:pPr>
        <w:shd w:val="clear" w:color="auto" w:fill="FFFFFF"/>
        <w:spacing w:line="240" w:lineRule="auto"/>
        <w:rPr>
          <w:rFonts w:ascii="Cambria" w:eastAsia="Cambria" w:hAnsi="Cambria" w:cs="Cambria"/>
          <w:sz w:val="24"/>
          <w:szCs w:val="24"/>
        </w:rPr>
      </w:pPr>
      <w:r>
        <w:rPr>
          <w:rFonts w:ascii="Cambria" w:eastAsia="Cambria" w:hAnsi="Cambria" w:cs="Cambria"/>
          <w:b/>
          <w:bCs/>
          <w:sz w:val="24"/>
          <w:szCs w:val="24"/>
        </w:rPr>
        <w:t xml:space="preserve">  Leaders:  </w:t>
      </w:r>
      <w:r>
        <w:rPr>
          <w:rFonts w:ascii="Cambria" w:eastAsia="Cambria" w:hAnsi="Cambria" w:cs="Cambria"/>
          <w:sz w:val="24"/>
          <w:szCs w:val="24"/>
        </w:rPr>
        <w:t>O come, Emmanuel, come to us, for we are lonely for God.</w:t>
      </w:r>
    </w:p>
    <w:p w:rsidR="009F0694" w:rsidRDefault="00000000">
      <w:pPr>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 xml:space="preserve">  People:  Come, bring the peace of God-With-Us </w:t>
      </w:r>
    </w:p>
    <w:p w:rsidR="009F0694" w:rsidRDefault="00000000">
      <w:pPr>
        <w:shd w:val="clear" w:color="auto" w:fill="FFFFFF"/>
        <w:spacing w:line="240" w:lineRule="auto"/>
        <w:rPr>
          <w:rFonts w:ascii="Cambria" w:eastAsia="Cambria" w:hAnsi="Cambria" w:cs="Cambria"/>
          <w:sz w:val="24"/>
          <w:szCs w:val="24"/>
        </w:rPr>
      </w:pPr>
      <w:r>
        <w:rPr>
          <w:rFonts w:ascii="Cambria" w:eastAsia="Cambria" w:hAnsi="Cambria" w:cs="Cambria"/>
          <w:b/>
          <w:bCs/>
          <w:sz w:val="24"/>
          <w:szCs w:val="24"/>
        </w:rPr>
        <w:t xml:space="preserve">  Leader:  </w:t>
      </w:r>
      <w:r>
        <w:rPr>
          <w:rFonts w:ascii="Cambria" w:eastAsia="Cambria" w:hAnsi="Cambria" w:cs="Cambria"/>
          <w:sz w:val="24"/>
          <w:szCs w:val="24"/>
        </w:rPr>
        <w:t>Lead us in the ways of knowledge, and show us the paths of peace.</w:t>
      </w:r>
    </w:p>
    <w:p w:rsidR="009F0694" w:rsidRDefault="00000000">
      <w:pPr>
        <w:shd w:val="clear" w:color="auto" w:fill="FFFFFF"/>
        <w:spacing w:line="240" w:lineRule="auto"/>
        <w:rPr>
          <w:rFonts w:ascii="Cambria" w:eastAsia="Cambria" w:hAnsi="Cambria" w:cs="Cambria"/>
          <w:b/>
          <w:bCs/>
          <w:sz w:val="24"/>
          <w:szCs w:val="24"/>
        </w:rPr>
      </w:pPr>
      <w:r>
        <w:rPr>
          <w:rFonts w:ascii="Cambria" w:eastAsia="Cambria" w:hAnsi="Cambria" w:cs="Cambria"/>
          <w:b/>
          <w:bCs/>
          <w:sz w:val="24"/>
          <w:szCs w:val="24"/>
        </w:rPr>
        <w:t xml:space="preserve">  People:  Come and grant to us the blessed gift of Hope!</w:t>
      </w:r>
    </w:p>
    <w:p w:rsidR="009F0694" w:rsidRDefault="009F0694">
      <w:pPr>
        <w:spacing w:line="240" w:lineRule="auto"/>
        <w:rPr>
          <w:rFonts w:ascii="Cambria" w:eastAsia="Cambria" w:hAnsi="Cambria" w:cs="Cambria"/>
          <w:b/>
          <w:bCs/>
          <w:color w:val="010000"/>
          <w:sz w:val="24"/>
          <w:szCs w:val="24"/>
        </w:rPr>
      </w:pPr>
    </w:p>
    <w:p w:rsidR="009F0694" w:rsidRDefault="00000000">
      <w:pPr>
        <w:widowControl w:val="0"/>
        <w:shd w:val="clear" w:color="auto" w:fill="FFFFFF"/>
        <w:spacing w:line="240" w:lineRule="auto"/>
        <w:rPr>
          <w:rFonts w:ascii="Cambria" w:eastAsia="Cambria" w:hAnsi="Cambria" w:cs="Cambria"/>
          <w:sz w:val="24"/>
          <w:szCs w:val="24"/>
          <w:highlight w:val="white"/>
        </w:rPr>
      </w:pPr>
      <w:r>
        <w:rPr>
          <w:rFonts w:ascii="Cambria" w:eastAsia="Cambria" w:hAnsi="Cambria" w:cs="Cambria"/>
          <w:b/>
          <w:bCs/>
          <w:color w:val="010000"/>
          <w:sz w:val="24"/>
          <w:szCs w:val="24"/>
        </w:rPr>
        <w:t xml:space="preserve">*HYMN: </w:t>
      </w:r>
      <w:r>
        <w:rPr>
          <w:rFonts w:ascii="Cambria" w:eastAsia="Cambria" w:hAnsi="Cambria" w:cs="Cambria"/>
          <w:sz w:val="24"/>
          <w:szCs w:val="24"/>
        </w:rPr>
        <w:t>#</w:t>
      </w:r>
      <w:r>
        <w:rPr>
          <w:rFonts w:ascii="Cambria" w:eastAsia="Cambria" w:hAnsi="Cambria" w:cs="Cambria"/>
          <w:sz w:val="24"/>
          <w:szCs w:val="24"/>
          <w:highlight w:val="white"/>
        </w:rPr>
        <w:t xml:space="preserve">116 </w:t>
      </w:r>
      <w:r>
        <w:rPr>
          <w:rFonts w:ascii="Cambria" w:eastAsia="Cambria" w:hAnsi="Cambria" w:cs="Cambria"/>
          <w:i/>
          <w:iCs/>
          <w:sz w:val="24"/>
          <w:szCs w:val="24"/>
          <w:highlight w:val="white"/>
        </w:rPr>
        <w:t>"O Come, O Come, Emmanuel"</w:t>
      </w:r>
      <w:r>
        <w:rPr>
          <w:rFonts w:ascii="Cambria" w:eastAsia="Cambria" w:hAnsi="Cambria" w:cs="Cambria"/>
          <w:sz w:val="24"/>
          <w:szCs w:val="24"/>
          <w:highlight w:val="white"/>
        </w:rPr>
        <w:t xml:space="preserve"> (verse 1)</w:t>
      </w:r>
    </w:p>
    <w:p w:rsidR="009F0694" w:rsidRDefault="009F0694">
      <w:pPr>
        <w:widowControl w:val="0"/>
        <w:shd w:val="clear" w:color="auto" w:fill="FFFFFF"/>
        <w:spacing w:line="240" w:lineRule="auto"/>
        <w:rPr>
          <w:rFonts w:ascii="Cambria" w:eastAsia="Cambria" w:hAnsi="Cambria" w:cs="Cambria"/>
          <w:sz w:val="24"/>
          <w:szCs w:val="24"/>
          <w:highlight w:val="white"/>
        </w:rPr>
      </w:pPr>
    </w:p>
    <w:p w:rsidR="009F0694" w:rsidRDefault="00000000">
      <w:pPr>
        <w:rPr>
          <w:rFonts w:ascii="Cambria" w:eastAsia="Cambria" w:hAnsi="Cambria" w:cs="Cambria"/>
          <w:b/>
          <w:bCs/>
          <w:sz w:val="24"/>
          <w:szCs w:val="24"/>
        </w:rPr>
      </w:pPr>
      <w:r>
        <w:rPr>
          <w:rFonts w:ascii="Cambria" w:eastAsia="Cambria" w:hAnsi="Cambria" w:cs="Cambria"/>
          <w:b/>
          <w:bCs/>
          <w:sz w:val="24"/>
          <w:szCs w:val="24"/>
        </w:rPr>
        <w:t>LIGHTING THE FIRST ADVENT CANDLE</w:t>
      </w:r>
    </w:p>
    <w:p w:rsidR="009F0694" w:rsidRDefault="00000000">
      <w:pPr>
        <w:rPr>
          <w:rFonts w:ascii="Cambria" w:eastAsia="Cambria" w:hAnsi="Cambria" w:cs="Cambria"/>
          <w:sz w:val="24"/>
          <w:szCs w:val="24"/>
        </w:rPr>
      </w:pPr>
      <w:r>
        <w:rPr>
          <w:rFonts w:ascii="Cambria" w:eastAsia="Cambria" w:hAnsi="Cambria" w:cs="Cambria"/>
          <w:sz w:val="24"/>
          <w:szCs w:val="24"/>
        </w:rPr>
        <w:t xml:space="preserve">Today we enter Advent, a season of possibilities.  Hope seems a far-off vision, yet we yearn for it to fill us.  Restore us, God of Life, Bring us closer to hope, the hope that lights the way to Bethlehem.  As we light this first Advent candle, let us ask God to open our hearts to the signs of hope and restoration. </w:t>
      </w:r>
    </w:p>
    <w:p w:rsidR="009F0694" w:rsidRDefault="00000000">
      <w:pPr>
        <w:rPr>
          <w:rFonts w:ascii="Cambria" w:eastAsia="Cambria" w:hAnsi="Cambria" w:cs="Cambria"/>
          <w:sz w:val="24"/>
          <w:szCs w:val="24"/>
        </w:rPr>
      </w:pPr>
      <w:r>
        <w:rPr>
          <w:rFonts w:ascii="Cambria" w:eastAsia="Cambria" w:hAnsi="Cambria" w:cs="Cambria"/>
          <w:sz w:val="24"/>
          <w:szCs w:val="24"/>
        </w:rPr>
        <w:t>Let us pray:  Loving God, your church joyfully awaits the coming of Christ, who enlightens our hearts.  Pour forth your blessing upon us as we light the candles of this wreath.  May the light reflect the splendor of Christ, who is our Lord forever. Amen</w:t>
      </w:r>
    </w:p>
    <w:p w:rsidR="009F0694" w:rsidRDefault="009F0694">
      <w:pPr>
        <w:rPr>
          <w:rFonts w:ascii="Cambria" w:eastAsia="Cambria" w:hAnsi="Cambria" w:cs="Cambria"/>
          <w:b/>
          <w:bCs/>
          <w:sz w:val="24"/>
          <w:szCs w:val="24"/>
        </w:rPr>
      </w:pPr>
    </w:p>
    <w:p w:rsidR="009F0694" w:rsidRDefault="00000000">
      <w:pPr>
        <w:rPr>
          <w:rFonts w:ascii="Cambria" w:eastAsia="Cambria" w:hAnsi="Cambria" w:cs="Cambria"/>
          <w:b/>
          <w:bCs/>
          <w:sz w:val="24"/>
          <w:szCs w:val="24"/>
        </w:rPr>
      </w:pPr>
      <w:r>
        <w:rPr>
          <w:rFonts w:ascii="Cambria" w:eastAsia="Cambria" w:hAnsi="Cambria" w:cs="Cambria"/>
          <w:b/>
          <w:bCs/>
          <w:sz w:val="24"/>
          <w:szCs w:val="24"/>
        </w:rPr>
        <w:t>*PRAYER OF CONFESSION:</w:t>
      </w:r>
      <w:r>
        <w:t xml:space="preserve">   </w:t>
      </w:r>
      <w:r>
        <w:rPr>
          <w:rFonts w:ascii="Cambria" w:eastAsia="Cambria" w:hAnsi="Cambria" w:cs="Cambria"/>
          <w:b/>
          <w:bCs/>
          <w:sz w:val="24"/>
          <w:szCs w:val="24"/>
        </w:rPr>
        <w:t>Merciful God, you sent your messengers the prophets to preach repentance and prepare the way for our salvation.  Give us grace to heed their warnings and forsake our sins, that we may be ready to celebrate aright the commemoration of the Nativity. Amen.</w:t>
      </w:r>
    </w:p>
    <w:p w:rsidR="009F0694" w:rsidRDefault="009F0694">
      <w:pPr>
        <w:rPr>
          <w:rFonts w:ascii="Cambria" w:eastAsia="Cambria" w:hAnsi="Cambria" w:cs="Cambria"/>
          <w:b/>
          <w:bCs/>
          <w:sz w:val="24"/>
          <w:szCs w:val="24"/>
        </w:rPr>
      </w:pPr>
    </w:p>
    <w:p w:rsidR="009F0694"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rsidR="009F0694"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rsidR="009F0694" w:rsidRDefault="00000000">
      <w:pPr>
        <w:spacing w:before="240" w:after="240" w:line="240" w:lineRule="auto"/>
        <w:rPr>
          <w:rFonts w:ascii="Cambria" w:eastAsia="Cambria" w:hAnsi="Cambria" w:cs="Cambria"/>
          <w:sz w:val="24"/>
          <w:szCs w:val="24"/>
          <w:highlight w:val="white"/>
        </w:rPr>
      </w:pPr>
      <w:r>
        <w:rPr>
          <w:rFonts w:ascii="Cambria" w:eastAsia="Cambria" w:hAnsi="Cambria" w:cs="Cambria"/>
          <w:b/>
          <w:bCs/>
          <w:color w:val="010000"/>
          <w:sz w:val="24"/>
          <w:szCs w:val="24"/>
        </w:rPr>
        <w:t>CHILDREN’S SERMON</w:t>
      </w:r>
    </w:p>
    <w:p w:rsidR="009F0694" w:rsidRDefault="00000000">
      <w:pPr>
        <w:rPr>
          <w:rFonts w:ascii="Cambria" w:eastAsia="Cambria" w:hAnsi="Cambria" w:cs="Cambria"/>
          <w:color w:val="010000"/>
          <w:sz w:val="24"/>
          <w:szCs w:val="24"/>
          <w:highlight w:val="white"/>
        </w:rPr>
      </w:pPr>
      <w:r>
        <w:rPr>
          <w:rFonts w:ascii="Cambria" w:eastAsia="Cambria" w:hAnsi="Cambria" w:cs="Cambria"/>
          <w:b/>
          <w:bCs/>
          <w:sz w:val="24"/>
          <w:szCs w:val="24"/>
          <w:highlight w:val="white"/>
        </w:rPr>
        <w:t xml:space="preserve">ISAIAH 40: 1-11: </w:t>
      </w:r>
      <w:r>
        <w:rPr>
          <w:rFonts w:ascii="Cambria" w:eastAsia="Cambria" w:hAnsi="Cambria" w:cs="Cambria"/>
          <w:color w:val="010000"/>
          <w:sz w:val="24"/>
          <w:szCs w:val="24"/>
          <w:highlight w:val="white"/>
        </w:rPr>
        <w:t xml:space="preserve">Comfort, O comfort my people, says your God. </w:t>
      </w:r>
      <w:r>
        <w:rPr>
          <w:rFonts w:ascii="Cambria" w:eastAsia="Cambria" w:hAnsi="Cambria" w:cs="Cambria"/>
          <w:color w:val="777777"/>
          <w:sz w:val="24"/>
          <w:szCs w:val="24"/>
          <w:highlight w:val="white"/>
          <w:vertAlign w:val="superscript"/>
        </w:rPr>
        <w:t>2</w:t>
      </w:r>
      <w:r>
        <w:rPr>
          <w:rFonts w:ascii="Cambria" w:eastAsia="Cambria" w:hAnsi="Cambria" w:cs="Cambria"/>
          <w:color w:val="010000"/>
          <w:sz w:val="24"/>
          <w:szCs w:val="24"/>
          <w:highlight w:val="white"/>
        </w:rPr>
        <w:t xml:space="preserve">Speak tenderly to Jerusalem, and cry to her that she has served her term, that her penalty is paid, that she has received from the Lord’s hand double for all her sins.  </w:t>
      </w:r>
      <w:r>
        <w:rPr>
          <w:rFonts w:ascii="Cambria" w:eastAsia="Cambria" w:hAnsi="Cambria" w:cs="Cambria"/>
          <w:color w:val="777777"/>
          <w:sz w:val="24"/>
          <w:szCs w:val="24"/>
          <w:highlight w:val="white"/>
          <w:vertAlign w:val="superscript"/>
        </w:rPr>
        <w:t>3</w:t>
      </w:r>
      <w:r>
        <w:rPr>
          <w:rFonts w:ascii="Cambria" w:eastAsia="Cambria" w:hAnsi="Cambria" w:cs="Cambria"/>
          <w:color w:val="010000"/>
          <w:sz w:val="24"/>
          <w:szCs w:val="24"/>
          <w:highlight w:val="white"/>
        </w:rPr>
        <w:t xml:space="preserve">A voice cries out: “In the wilderness prepare the way of the </w:t>
      </w:r>
      <w:r>
        <w:rPr>
          <w:rFonts w:ascii="Cambria" w:eastAsia="Cambria" w:hAnsi="Cambria" w:cs="Cambria"/>
          <w:smallCaps/>
          <w:color w:val="010000"/>
          <w:sz w:val="24"/>
          <w:szCs w:val="24"/>
          <w:highlight w:val="white"/>
        </w:rPr>
        <w:t>Lord</w:t>
      </w:r>
      <w:r>
        <w:rPr>
          <w:rFonts w:ascii="Cambria" w:eastAsia="Cambria" w:hAnsi="Cambria" w:cs="Cambria"/>
          <w:color w:val="010000"/>
          <w:sz w:val="24"/>
          <w:szCs w:val="24"/>
          <w:highlight w:val="white"/>
        </w:rPr>
        <w:t xml:space="preserve">, make straight in the desert a highway for our God. </w:t>
      </w:r>
      <w:r>
        <w:rPr>
          <w:rFonts w:ascii="Cambria" w:eastAsia="Cambria" w:hAnsi="Cambria" w:cs="Cambria"/>
          <w:color w:val="777777"/>
          <w:sz w:val="24"/>
          <w:szCs w:val="24"/>
          <w:highlight w:val="white"/>
          <w:vertAlign w:val="superscript"/>
        </w:rPr>
        <w:t>4</w:t>
      </w:r>
      <w:r>
        <w:rPr>
          <w:rFonts w:ascii="Cambria" w:eastAsia="Cambria" w:hAnsi="Cambria" w:cs="Cambria"/>
          <w:color w:val="010000"/>
          <w:sz w:val="24"/>
          <w:szCs w:val="24"/>
          <w:highlight w:val="white"/>
        </w:rPr>
        <w:t xml:space="preserve">Every valley shall be lifted up, and every mountain and hill be made low; the uneven ground shall become level, and the rough places a plain. </w:t>
      </w:r>
      <w:r>
        <w:rPr>
          <w:rFonts w:ascii="Cambria" w:eastAsia="Cambria" w:hAnsi="Cambria" w:cs="Cambria"/>
          <w:color w:val="777777"/>
          <w:sz w:val="24"/>
          <w:szCs w:val="24"/>
          <w:highlight w:val="white"/>
          <w:vertAlign w:val="superscript"/>
        </w:rPr>
        <w:t>5</w:t>
      </w:r>
      <w:r>
        <w:rPr>
          <w:rFonts w:ascii="Cambria" w:eastAsia="Cambria" w:hAnsi="Cambria" w:cs="Cambria"/>
          <w:color w:val="010000"/>
          <w:sz w:val="24"/>
          <w:szCs w:val="24"/>
          <w:highlight w:val="white"/>
        </w:rPr>
        <w:t xml:space="preserve">Then the glory of the </w:t>
      </w:r>
      <w:r>
        <w:rPr>
          <w:rFonts w:ascii="Cambria" w:eastAsia="Cambria" w:hAnsi="Cambria" w:cs="Cambria"/>
          <w:smallCaps/>
          <w:color w:val="010000"/>
          <w:sz w:val="24"/>
          <w:szCs w:val="24"/>
          <w:highlight w:val="white"/>
        </w:rPr>
        <w:t>Lord</w:t>
      </w:r>
      <w:r>
        <w:rPr>
          <w:rFonts w:ascii="Cambria" w:eastAsia="Cambria" w:hAnsi="Cambria" w:cs="Cambria"/>
          <w:color w:val="010000"/>
          <w:sz w:val="24"/>
          <w:szCs w:val="24"/>
          <w:highlight w:val="white"/>
        </w:rPr>
        <w:t xml:space="preserve"> shall be revealed, and all people shall see it together, for the mouth of the </w:t>
      </w:r>
      <w:r>
        <w:rPr>
          <w:rFonts w:ascii="Cambria" w:eastAsia="Cambria" w:hAnsi="Cambria" w:cs="Cambria"/>
          <w:smallCaps/>
          <w:color w:val="010000"/>
          <w:sz w:val="24"/>
          <w:szCs w:val="24"/>
          <w:highlight w:val="white"/>
        </w:rPr>
        <w:t>Lord</w:t>
      </w:r>
      <w:r>
        <w:rPr>
          <w:rFonts w:ascii="Cambria" w:eastAsia="Cambria" w:hAnsi="Cambria" w:cs="Cambria"/>
          <w:color w:val="010000"/>
          <w:sz w:val="24"/>
          <w:szCs w:val="24"/>
          <w:highlight w:val="white"/>
        </w:rPr>
        <w:t xml:space="preserve"> has spoken.” </w:t>
      </w:r>
      <w:r>
        <w:rPr>
          <w:rFonts w:ascii="Cambria" w:eastAsia="Cambria" w:hAnsi="Cambria" w:cs="Cambria"/>
          <w:color w:val="777777"/>
          <w:sz w:val="24"/>
          <w:szCs w:val="24"/>
          <w:highlight w:val="white"/>
          <w:vertAlign w:val="superscript"/>
        </w:rPr>
        <w:t>6</w:t>
      </w:r>
      <w:r>
        <w:rPr>
          <w:rFonts w:ascii="Cambria" w:eastAsia="Cambria" w:hAnsi="Cambria" w:cs="Cambria"/>
          <w:color w:val="010000"/>
          <w:sz w:val="24"/>
          <w:szCs w:val="24"/>
          <w:highlight w:val="white"/>
        </w:rPr>
        <w:t xml:space="preserve">A voice says, “Cry out!” And I said, “What shall I cry?” All people are </w:t>
      </w:r>
      <w:proofErr w:type="gramStart"/>
      <w:r>
        <w:rPr>
          <w:rFonts w:ascii="Cambria" w:eastAsia="Cambria" w:hAnsi="Cambria" w:cs="Cambria"/>
          <w:color w:val="010000"/>
          <w:sz w:val="24"/>
          <w:szCs w:val="24"/>
          <w:highlight w:val="white"/>
        </w:rPr>
        <w:t>grass,</w:t>
      </w:r>
      <w:proofErr w:type="gramEnd"/>
      <w:r>
        <w:rPr>
          <w:rFonts w:ascii="Cambria" w:eastAsia="Cambria" w:hAnsi="Cambria" w:cs="Cambria"/>
          <w:color w:val="010000"/>
          <w:sz w:val="24"/>
          <w:szCs w:val="24"/>
          <w:highlight w:val="white"/>
        </w:rPr>
        <w:t xml:space="preserve"> their constancy is like the flower of the field. </w:t>
      </w:r>
      <w:r>
        <w:rPr>
          <w:rFonts w:ascii="Cambria" w:eastAsia="Cambria" w:hAnsi="Cambria" w:cs="Cambria"/>
          <w:color w:val="777777"/>
          <w:sz w:val="24"/>
          <w:szCs w:val="24"/>
          <w:highlight w:val="white"/>
          <w:vertAlign w:val="superscript"/>
        </w:rPr>
        <w:t>7</w:t>
      </w:r>
      <w:r>
        <w:rPr>
          <w:rFonts w:ascii="Cambria" w:eastAsia="Cambria" w:hAnsi="Cambria" w:cs="Cambria"/>
          <w:color w:val="010000"/>
          <w:sz w:val="24"/>
          <w:szCs w:val="24"/>
          <w:highlight w:val="white"/>
        </w:rPr>
        <w:t xml:space="preserve">The grass withers, the flower fades, when the breath of the </w:t>
      </w:r>
      <w:r>
        <w:rPr>
          <w:rFonts w:ascii="Cambria" w:eastAsia="Cambria" w:hAnsi="Cambria" w:cs="Cambria"/>
          <w:smallCaps/>
          <w:color w:val="010000"/>
          <w:sz w:val="24"/>
          <w:szCs w:val="24"/>
          <w:highlight w:val="white"/>
        </w:rPr>
        <w:t>Lord</w:t>
      </w:r>
      <w:r>
        <w:rPr>
          <w:rFonts w:ascii="Cambria" w:eastAsia="Cambria" w:hAnsi="Cambria" w:cs="Cambria"/>
          <w:color w:val="010000"/>
          <w:sz w:val="24"/>
          <w:szCs w:val="24"/>
          <w:highlight w:val="white"/>
        </w:rPr>
        <w:t xml:space="preserve"> blows </w:t>
      </w:r>
      <w:r>
        <w:rPr>
          <w:rFonts w:ascii="Cambria" w:eastAsia="Cambria" w:hAnsi="Cambria" w:cs="Cambria"/>
          <w:color w:val="010000"/>
          <w:sz w:val="24"/>
          <w:szCs w:val="24"/>
          <w:highlight w:val="white"/>
        </w:rPr>
        <w:lastRenderedPageBreak/>
        <w:t xml:space="preserve">upon it; surely the people are grass. </w:t>
      </w:r>
      <w:r>
        <w:rPr>
          <w:rFonts w:ascii="Cambria" w:eastAsia="Cambria" w:hAnsi="Cambria" w:cs="Cambria"/>
          <w:color w:val="777777"/>
          <w:sz w:val="24"/>
          <w:szCs w:val="24"/>
          <w:highlight w:val="white"/>
          <w:vertAlign w:val="superscript"/>
        </w:rPr>
        <w:t>8</w:t>
      </w:r>
      <w:r>
        <w:rPr>
          <w:rFonts w:ascii="Cambria" w:eastAsia="Cambria" w:hAnsi="Cambria" w:cs="Cambria"/>
          <w:color w:val="010000"/>
          <w:sz w:val="24"/>
          <w:szCs w:val="24"/>
          <w:highlight w:val="white"/>
        </w:rPr>
        <w:t xml:space="preserve">The grass withers, the flower fades; but the word of our God will stand forever. </w:t>
      </w:r>
      <w:r>
        <w:rPr>
          <w:rFonts w:ascii="Cambria" w:eastAsia="Cambria" w:hAnsi="Cambria" w:cs="Cambria"/>
          <w:color w:val="777777"/>
          <w:sz w:val="24"/>
          <w:szCs w:val="24"/>
          <w:highlight w:val="white"/>
          <w:vertAlign w:val="superscript"/>
        </w:rPr>
        <w:t>9</w:t>
      </w:r>
      <w:r>
        <w:rPr>
          <w:rFonts w:ascii="Cambria" w:eastAsia="Cambria" w:hAnsi="Cambria" w:cs="Cambria"/>
          <w:color w:val="010000"/>
          <w:sz w:val="24"/>
          <w:szCs w:val="24"/>
          <w:highlight w:val="white"/>
        </w:rPr>
        <w:t xml:space="preserve">Get you up to a high mountain, O Zion, herald of good tidings; lift up your voice with strength, O Jerusalem, herald of good tidings, lift it up, do not fear; say to the cities of Judah, “Here is your God!” </w:t>
      </w:r>
      <w:r>
        <w:rPr>
          <w:rFonts w:ascii="Cambria" w:eastAsia="Cambria" w:hAnsi="Cambria" w:cs="Cambria"/>
          <w:color w:val="777777"/>
          <w:sz w:val="24"/>
          <w:szCs w:val="24"/>
          <w:highlight w:val="white"/>
          <w:vertAlign w:val="superscript"/>
        </w:rPr>
        <w:t>10</w:t>
      </w:r>
      <w:r>
        <w:rPr>
          <w:rFonts w:ascii="Cambria" w:eastAsia="Cambria" w:hAnsi="Cambria" w:cs="Cambria"/>
          <w:color w:val="010000"/>
          <w:sz w:val="24"/>
          <w:szCs w:val="24"/>
          <w:highlight w:val="white"/>
        </w:rPr>
        <w:t xml:space="preserve">See, the Lord </w:t>
      </w:r>
      <w:r>
        <w:rPr>
          <w:rFonts w:ascii="Cambria" w:eastAsia="Cambria" w:hAnsi="Cambria" w:cs="Cambria"/>
          <w:smallCaps/>
          <w:color w:val="010000"/>
          <w:sz w:val="24"/>
          <w:szCs w:val="24"/>
          <w:highlight w:val="white"/>
        </w:rPr>
        <w:t>God</w:t>
      </w:r>
      <w:r>
        <w:rPr>
          <w:rFonts w:ascii="Cambria" w:eastAsia="Cambria" w:hAnsi="Cambria" w:cs="Cambria"/>
          <w:color w:val="010000"/>
          <w:sz w:val="24"/>
          <w:szCs w:val="24"/>
          <w:highlight w:val="white"/>
        </w:rPr>
        <w:t xml:space="preserve"> comes with might, and his arm rules for him; his reward is with him, and his recompense before him. </w:t>
      </w:r>
      <w:r>
        <w:rPr>
          <w:rFonts w:ascii="Cambria" w:eastAsia="Cambria" w:hAnsi="Cambria" w:cs="Cambria"/>
          <w:color w:val="777777"/>
          <w:sz w:val="24"/>
          <w:szCs w:val="24"/>
          <w:highlight w:val="white"/>
          <w:vertAlign w:val="superscript"/>
        </w:rPr>
        <w:t>11</w:t>
      </w:r>
      <w:r>
        <w:rPr>
          <w:rFonts w:ascii="Cambria" w:eastAsia="Cambria" w:hAnsi="Cambria" w:cs="Cambria"/>
          <w:color w:val="010000"/>
          <w:sz w:val="24"/>
          <w:szCs w:val="24"/>
          <w:highlight w:val="white"/>
        </w:rPr>
        <w:t>He will feed his flock like a shepherd; he will gather the lambs in his arms, and carry them in his bosom, and gently lead the mother sheep.</w:t>
      </w:r>
    </w:p>
    <w:p w:rsidR="009F0694" w:rsidRDefault="009F0694">
      <w:pPr>
        <w:rPr>
          <w:rFonts w:ascii="Cambria" w:eastAsia="Cambria" w:hAnsi="Cambria" w:cs="Cambria"/>
          <w:b/>
          <w:bCs/>
          <w:sz w:val="24"/>
          <w:szCs w:val="24"/>
          <w:highlight w:val="white"/>
        </w:rPr>
      </w:pPr>
    </w:p>
    <w:p w:rsidR="009F0694" w:rsidRDefault="00000000">
      <w:pPr>
        <w:rPr>
          <w:rFonts w:ascii="Cambria" w:eastAsia="Cambria" w:hAnsi="Cambria" w:cs="Cambria"/>
          <w:sz w:val="24"/>
          <w:szCs w:val="24"/>
        </w:rPr>
      </w:pPr>
      <w:r>
        <w:rPr>
          <w:rFonts w:ascii="Cambria" w:eastAsia="Cambria" w:hAnsi="Cambria" w:cs="Cambria"/>
          <w:b/>
          <w:bCs/>
          <w:sz w:val="24"/>
          <w:szCs w:val="24"/>
        </w:rPr>
        <w:t>MATTHEW 24: 36-44:</w:t>
      </w:r>
      <w:r>
        <w:t xml:space="preserve">  </w:t>
      </w:r>
      <w:r>
        <w:rPr>
          <w:rFonts w:ascii="Cambria" w:eastAsia="Cambria" w:hAnsi="Cambria" w:cs="Cambria"/>
          <w:sz w:val="24"/>
          <w:szCs w:val="24"/>
        </w:rPr>
        <w:t xml:space="preserve">But about that day and hour no one knows, neither the angels of heaven, nor the Son, but only the Father. </w:t>
      </w:r>
      <w:r>
        <w:rPr>
          <w:rFonts w:ascii="Cambria" w:eastAsia="Cambria" w:hAnsi="Cambria" w:cs="Cambria"/>
          <w:sz w:val="24"/>
          <w:szCs w:val="24"/>
          <w:vertAlign w:val="superscript"/>
        </w:rPr>
        <w:t>37</w:t>
      </w:r>
      <w:r>
        <w:rPr>
          <w:rFonts w:ascii="Cambria" w:eastAsia="Cambria" w:hAnsi="Cambria" w:cs="Cambria"/>
          <w:sz w:val="24"/>
          <w:szCs w:val="24"/>
        </w:rPr>
        <w:t xml:space="preserve">For as the days of Noah were, so will be the coming of the Son of Man. </w:t>
      </w:r>
      <w:r>
        <w:rPr>
          <w:rFonts w:ascii="Cambria" w:eastAsia="Cambria" w:hAnsi="Cambria" w:cs="Cambria"/>
          <w:sz w:val="24"/>
          <w:szCs w:val="24"/>
          <w:vertAlign w:val="superscript"/>
        </w:rPr>
        <w:t>38</w:t>
      </w:r>
      <w:r>
        <w:rPr>
          <w:rFonts w:ascii="Cambria" w:eastAsia="Cambria" w:hAnsi="Cambria" w:cs="Cambria"/>
          <w:sz w:val="24"/>
          <w:szCs w:val="24"/>
        </w:rPr>
        <w:t xml:space="preserve">For as in those days before the flood they were eating and drinking, marrying and giving in marriage, until the day Noah entered the ark, </w:t>
      </w:r>
      <w:r>
        <w:rPr>
          <w:rFonts w:ascii="Cambria" w:eastAsia="Cambria" w:hAnsi="Cambria" w:cs="Cambria"/>
          <w:sz w:val="24"/>
          <w:szCs w:val="24"/>
          <w:vertAlign w:val="superscript"/>
        </w:rPr>
        <w:t>39</w:t>
      </w:r>
      <w:r>
        <w:rPr>
          <w:rFonts w:ascii="Cambria" w:eastAsia="Cambria" w:hAnsi="Cambria" w:cs="Cambria"/>
          <w:sz w:val="24"/>
          <w:szCs w:val="24"/>
        </w:rPr>
        <w:t xml:space="preserve">and they knew nothing until the flood came and swept them all away, so too will be the coming of the Son of Man. </w:t>
      </w:r>
      <w:r>
        <w:rPr>
          <w:rFonts w:ascii="Cambria" w:eastAsia="Cambria" w:hAnsi="Cambria" w:cs="Cambria"/>
          <w:sz w:val="24"/>
          <w:szCs w:val="24"/>
          <w:vertAlign w:val="superscript"/>
        </w:rPr>
        <w:t>40</w:t>
      </w:r>
      <w:r>
        <w:rPr>
          <w:rFonts w:ascii="Cambria" w:eastAsia="Cambria" w:hAnsi="Cambria" w:cs="Cambria"/>
          <w:sz w:val="24"/>
          <w:szCs w:val="24"/>
        </w:rPr>
        <w:t xml:space="preserve">Then two will be in the field; one will be taken and one will be left. </w:t>
      </w:r>
      <w:r>
        <w:rPr>
          <w:rFonts w:ascii="Cambria" w:eastAsia="Cambria" w:hAnsi="Cambria" w:cs="Cambria"/>
          <w:sz w:val="24"/>
          <w:szCs w:val="24"/>
          <w:vertAlign w:val="superscript"/>
        </w:rPr>
        <w:t>41</w:t>
      </w:r>
      <w:r>
        <w:rPr>
          <w:rFonts w:ascii="Cambria" w:eastAsia="Cambria" w:hAnsi="Cambria" w:cs="Cambria"/>
          <w:sz w:val="24"/>
          <w:szCs w:val="24"/>
        </w:rPr>
        <w:t xml:space="preserve">Two women will be grinding meal together; one will be taken and one will be left. </w:t>
      </w:r>
      <w:r>
        <w:rPr>
          <w:rFonts w:ascii="Cambria" w:eastAsia="Cambria" w:hAnsi="Cambria" w:cs="Cambria"/>
          <w:sz w:val="24"/>
          <w:szCs w:val="24"/>
          <w:vertAlign w:val="superscript"/>
        </w:rPr>
        <w:t>42</w:t>
      </w:r>
      <w:r>
        <w:rPr>
          <w:rFonts w:ascii="Cambria" w:eastAsia="Cambria" w:hAnsi="Cambria" w:cs="Cambria"/>
          <w:sz w:val="24"/>
          <w:szCs w:val="24"/>
        </w:rPr>
        <w:t xml:space="preserve">Keep awake therefore, for you do not know on what day your Lord is coming. </w:t>
      </w:r>
      <w:r>
        <w:rPr>
          <w:rFonts w:ascii="Cambria" w:eastAsia="Cambria" w:hAnsi="Cambria" w:cs="Cambria"/>
          <w:sz w:val="24"/>
          <w:szCs w:val="24"/>
          <w:vertAlign w:val="superscript"/>
        </w:rPr>
        <w:t>43</w:t>
      </w:r>
      <w:r>
        <w:rPr>
          <w:rFonts w:ascii="Cambria" w:eastAsia="Cambria" w:hAnsi="Cambria" w:cs="Cambria"/>
          <w:sz w:val="24"/>
          <w:szCs w:val="24"/>
        </w:rPr>
        <w:t xml:space="preserve">But understand this: if the owner of the house had known in what part of the night the thief was coming, he would have stayed awake and would not have let his house be broken into. </w:t>
      </w:r>
      <w:r>
        <w:rPr>
          <w:rFonts w:ascii="Cambria" w:eastAsia="Cambria" w:hAnsi="Cambria" w:cs="Cambria"/>
          <w:sz w:val="24"/>
          <w:szCs w:val="24"/>
          <w:vertAlign w:val="superscript"/>
        </w:rPr>
        <w:t>44</w:t>
      </w:r>
      <w:r>
        <w:rPr>
          <w:rFonts w:ascii="Cambria" w:eastAsia="Cambria" w:hAnsi="Cambria" w:cs="Cambria"/>
          <w:sz w:val="24"/>
          <w:szCs w:val="24"/>
        </w:rPr>
        <w:t>Therefore you also must be ready, for the Son of Man is coming at an unexpected hour.</w:t>
      </w:r>
    </w:p>
    <w:p w:rsidR="009F0694" w:rsidRDefault="009F0694">
      <w:pPr>
        <w:rPr>
          <w:rFonts w:ascii="Cambria" w:eastAsia="Cambria" w:hAnsi="Cambria" w:cs="Cambria"/>
          <w:b/>
          <w:bCs/>
          <w:sz w:val="24"/>
          <w:szCs w:val="24"/>
        </w:rPr>
      </w:pPr>
    </w:p>
    <w:p w:rsidR="009F0694" w:rsidRDefault="00000000">
      <w:pPr>
        <w:rPr>
          <w:rFonts w:ascii="Cambria" w:eastAsia="Cambria" w:hAnsi="Cambria" w:cs="Cambria"/>
          <w:color w:val="222222"/>
          <w:sz w:val="24"/>
          <w:szCs w:val="24"/>
          <w:highlight w:val="white"/>
        </w:rPr>
      </w:pPr>
      <w:r>
        <w:rPr>
          <w:rFonts w:ascii="Cambria" w:eastAsia="Cambria" w:hAnsi="Cambria" w:cs="Cambria"/>
          <w:b/>
          <w:bCs/>
          <w:color w:val="010000"/>
          <w:sz w:val="24"/>
          <w:szCs w:val="24"/>
        </w:rPr>
        <w:t xml:space="preserve">SERMON: </w:t>
      </w:r>
      <w:r>
        <w:rPr>
          <w:rFonts w:ascii="Cambria" w:eastAsia="Cambria" w:hAnsi="Cambria" w:cs="Cambria"/>
          <w:color w:val="010000"/>
          <w:sz w:val="24"/>
          <w:szCs w:val="24"/>
        </w:rPr>
        <w:t>“</w:t>
      </w:r>
      <w:r>
        <w:rPr>
          <w:rFonts w:ascii="Cambria" w:eastAsia="Cambria" w:hAnsi="Cambria" w:cs="Cambria"/>
          <w:color w:val="222222"/>
          <w:sz w:val="24"/>
          <w:szCs w:val="24"/>
          <w:highlight w:val="white"/>
        </w:rPr>
        <w:t>Why Do People Come to Church?"</w:t>
      </w:r>
    </w:p>
    <w:p w:rsidR="009F0694" w:rsidRDefault="009F0694">
      <w:pPr>
        <w:rPr>
          <w:rFonts w:ascii="Cambria" w:eastAsia="Cambria" w:hAnsi="Cambria" w:cs="Cambria"/>
          <w:color w:val="222222"/>
          <w:highlight w:val="white"/>
        </w:rPr>
      </w:pPr>
    </w:p>
    <w:p w:rsidR="009F0694" w:rsidRDefault="00000000">
      <w:pPr>
        <w:ind w:left="2160" w:firstLine="720"/>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RESPONDING TO THE </w:t>
      </w:r>
      <w:proofErr w:type="gramStart"/>
      <w:r>
        <w:rPr>
          <w:rFonts w:ascii="Cambria" w:eastAsia="Cambria" w:hAnsi="Cambria" w:cs="Cambria"/>
          <w:b/>
          <w:bCs/>
          <w:color w:val="010000"/>
          <w:sz w:val="24"/>
          <w:szCs w:val="24"/>
          <w:u w:val="single"/>
        </w:rPr>
        <w:t>WORD  OF</w:t>
      </w:r>
      <w:proofErr w:type="gramEnd"/>
      <w:r>
        <w:rPr>
          <w:rFonts w:ascii="Cambria" w:eastAsia="Cambria" w:hAnsi="Cambria" w:cs="Cambria"/>
          <w:b/>
          <w:bCs/>
          <w:color w:val="010000"/>
          <w:sz w:val="24"/>
          <w:szCs w:val="24"/>
          <w:u w:val="single"/>
        </w:rPr>
        <w:t xml:space="preserve"> GOD</w:t>
      </w:r>
    </w:p>
    <w:p w:rsidR="009F0694" w:rsidRDefault="009F0694">
      <w:pPr>
        <w:widowControl w:val="0"/>
        <w:shd w:val="clear" w:color="auto" w:fill="FFFFFF"/>
        <w:spacing w:line="240" w:lineRule="auto"/>
        <w:rPr>
          <w:rFonts w:ascii="Cambria" w:eastAsia="Cambria" w:hAnsi="Cambria" w:cs="Cambria"/>
          <w:b/>
          <w:bCs/>
          <w:color w:val="010000"/>
          <w:sz w:val="24"/>
          <w:szCs w:val="24"/>
        </w:rPr>
      </w:pPr>
    </w:p>
    <w:p w:rsidR="009F0694"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222222"/>
          <w:sz w:val="24"/>
          <w:szCs w:val="24"/>
          <w:highlight w:val="white"/>
        </w:rPr>
        <w:t xml:space="preserve">#122 </w:t>
      </w:r>
      <w:r>
        <w:rPr>
          <w:rFonts w:ascii="Cambria" w:eastAsia="Cambria" w:hAnsi="Cambria" w:cs="Cambria"/>
          <w:i/>
          <w:iCs/>
          <w:color w:val="222222"/>
          <w:sz w:val="24"/>
          <w:szCs w:val="24"/>
          <w:highlight w:val="white"/>
        </w:rPr>
        <w:t>“Come Thou Long-Expected Jesus”</w:t>
      </w:r>
    </w:p>
    <w:p w:rsidR="009F0694" w:rsidRDefault="009F0694">
      <w:pPr>
        <w:widowControl w:val="0"/>
        <w:shd w:val="clear" w:color="auto" w:fill="FFFFFF"/>
        <w:spacing w:line="240" w:lineRule="auto"/>
        <w:rPr>
          <w:rFonts w:ascii="Cambria" w:eastAsia="Cambria" w:hAnsi="Cambria" w:cs="Cambria"/>
          <w:i/>
          <w:iCs/>
          <w:color w:val="010000"/>
          <w:sz w:val="24"/>
          <w:szCs w:val="24"/>
        </w:rPr>
      </w:pPr>
    </w:p>
    <w:p w:rsidR="009F0694" w:rsidRDefault="009F0694">
      <w:pPr>
        <w:widowControl w:val="0"/>
        <w:shd w:val="clear" w:color="auto" w:fill="FFFFFF"/>
        <w:spacing w:line="240" w:lineRule="auto"/>
        <w:rPr>
          <w:rFonts w:ascii="Cambria" w:eastAsia="Cambria" w:hAnsi="Cambria" w:cs="Cambria"/>
          <w:b/>
          <w:bCs/>
          <w:color w:val="010000"/>
          <w:sz w:val="24"/>
          <w:szCs w:val="24"/>
        </w:rPr>
      </w:pPr>
    </w:p>
    <w:p w:rsidR="009F069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rsidR="009F069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rsidR="009F0694" w:rsidRDefault="009F0694">
      <w:pPr>
        <w:widowControl w:val="0"/>
        <w:shd w:val="clear" w:color="auto" w:fill="FFFFFF"/>
        <w:spacing w:line="240" w:lineRule="auto"/>
        <w:rPr>
          <w:rFonts w:ascii="Cambria" w:eastAsia="Cambria" w:hAnsi="Cambria" w:cs="Cambria"/>
          <w:b/>
          <w:bCs/>
          <w:color w:val="010000"/>
          <w:sz w:val="24"/>
          <w:szCs w:val="24"/>
        </w:rPr>
      </w:pPr>
    </w:p>
    <w:p w:rsidR="009F0694"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OFFERING</w:t>
      </w:r>
      <w:r>
        <w:rPr>
          <w:rFonts w:ascii="Cambria" w:eastAsia="Cambria" w:hAnsi="Cambria" w:cs="Cambria"/>
          <w:color w:val="010000"/>
          <w:sz w:val="24"/>
          <w:szCs w:val="24"/>
        </w:rPr>
        <w:t xml:space="preserve">: </w:t>
      </w:r>
    </w:p>
    <w:p w:rsidR="009F0694"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7">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9F0694"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9F0694"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12864" cy="512864"/>
                    </a:xfrm>
                    <a:prstGeom prst="rect">
                      <a:avLst/>
                    </a:prstGeom>
                    <a:ln/>
                  </pic:spPr>
                </pic:pic>
              </a:graphicData>
            </a:graphic>
          </wp:inline>
        </w:drawing>
      </w:r>
    </w:p>
    <w:p w:rsidR="009F0694" w:rsidRDefault="00000000">
      <w:pPr>
        <w:widowControl w:val="0"/>
        <w:shd w:val="clear" w:color="auto" w:fill="FFFFFF"/>
        <w:spacing w:line="240" w:lineRule="auto"/>
        <w:jc w:val="center"/>
        <w:rPr>
          <w:rFonts w:ascii="Cambria" w:eastAsia="Cambria" w:hAnsi="Cambria" w:cs="Cambria"/>
          <w:b/>
          <w:bCs/>
          <w:color w:val="010000"/>
          <w:sz w:val="24"/>
          <w:szCs w:val="24"/>
        </w:rPr>
      </w:pPr>
      <w:r>
        <w:rPr>
          <w:rFonts w:ascii="Cambria" w:eastAsia="Cambria" w:hAnsi="Cambria" w:cs="Cambria"/>
          <w:b/>
          <w:bCs/>
          <w:color w:val="010000"/>
          <w:sz w:val="24"/>
          <w:szCs w:val="24"/>
          <w:u w:val="single"/>
        </w:rPr>
        <w:t xml:space="preserve"> SENT TO SERVE</w:t>
      </w:r>
    </w:p>
    <w:p w:rsidR="009F0694" w:rsidRDefault="009F0694">
      <w:pPr>
        <w:widowControl w:val="0"/>
        <w:shd w:val="clear" w:color="auto" w:fill="FFFFFF"/>
        <w:spacing w:line="240" w:lineRule="auto"/>
        <w:rPr>
          <w:rFonts w:ascii="Cambria" w:eastAsia="Cambria" w:hAnsi="Cambria" w:cs="Cambria"/>
          <w:b/>
          <w:bCs/>
          <w:color w:val="010000"/>
          <w:sz w:val="24"/>
          <w:szCs w:val="24"/>
        </w:rPr>
      </w:pPr>
    </w:p>
    <w:p w:rsidR="009F0694" w:rsidRDefault="00000000">
      <w:pPr>
        <w:rPr>
          <w:rFonts w:ascii="Cambria" w:eastAsia="Cambria" w:hAnsi="Cambria" w:cs="Cambria"/>
          <w:i/>
          <w:iCs/>
          <w:sz w:val="24"/>
          <w:szCs w:val="24"/>
        </w:rPr>
      </w:pPr>
      <w:r>
        <w:rPr>
          <w:rFonts w:ascii="Cambria" w:eastAsia="Cambria" w:hAnsi="Cambria" w:cs="Cambria"/>
          <w:b/>
          <w:bCs/>
          <w:sz w:val="24"/>
          <w:szCs w:val="24"/>
        </w:rPr>
        <w:t>HYMN:</w:t>
      </w:r>
      <w:r>
        <w:t xml:space="preserve"> </w:t>
      </w:r>
      <w:r>
        <w:rPr>
          <w:rFonts w:ascii="Cambria" w:eastAsia="Cambria" w:hAnsi="Cambria" w:cs="Cambria"/>
          <w:sz w:val="24"/>
          <w:szCs w:val="24"/>
        </w:rPr>
        <w:t xml:space="preserve">#117 </w:t>
      </w:r>
      <w:r>
        <w:rPr>
          <w:rFonts w:ascii="Cambria" w:eastAsia="Cambria" w:hAnsi="Cambria" w:cs="Cambria"/>
          <w:i/>
          <w:iCs/>
          <w:sz w:val="24"/>
          <w:szCs w:val="24"/>
        </w:rPr>
        <w:t>"Lift up your Heads, O Mighty Gates"</w:t>
      </w:r>
    </w:p>
    <w:p w:rsidR="009F0694" w:rsidRDefault="009F0694">
      <w:pPr>
        <w:widowControl w:val="0"/>
        <w:shd w:val="clear" w:color="auto" w:fill="FFFFFF"/>
        <w:spacing w:line="240" w:lineRule="auto"/>
        <w:rPr>
          <w:rFonts w:ascii="Cambria" w:eastAsia="Cambria" w:hAnsi="Cambria" w:cs="Cambria"/>
          <w:b/>
          <w:bCs/>
          <w:color w:val="010000"/>
          <w:sz w:val="24"/>
          <w:szCs w:val="24"/>
        </w:rPr>
      </w:pPr>
    </w:p>
    <w:p w:rsidR="009F069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BENEDICTION </w:t>
      </w:r>
    </w:p>
    <w:p w:rsidR="009F0694" w:rsidRDefault="009F0694">
      <w:pPr>
        <w:widowControl w:val="0"/>
        <w:shd w:val="clear" w:color="auto" w:fill="FFFFFF"/>
        <w:spacing w:line="240" w:lineRule="auto"/>
        <w:rPr>
          <w:rFonts w:ascii="Cambria" w:eastAsia="Cambria" w:hAnsi="Cambria" w:cs="Cambria"/>
          <w:b/>
          <w:bCs/>
          <w:color w:val="010000"/>
          <w:sz w:val="24"/>
          <w:szCs w:val="24"/>
        </w:rPr>
      </w:pPr>
    </w:p>
    <w:p w:rsidR="009F0694"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rsidR="009F0694" w:rsidRDefault="009F0694">
      <w:pPr>
        <w:widowControl w:val="0"/>
        <w:shd w:val="clear" w:color="auto" w:fill="FFFFFF"/>
        <w:spacing w:line="240" w:lineRule="auto"/>
        <w:rPr>
          <w:rFonts w:ascii="Cambria" w:eastAsia="Cambria" w:hAnsi="Cambria" w:cs="Cambria"/>
          <w:b/>
          <w:bCs/>
          <w:color w:val="010000"/>
          <w:sz w:val="24"/>
          <w:szCs w:val="24"/>
        </w:rPr>
      </w:pPr>
    </w:p>
    <w:p w:rsidR="009F0694"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9F0694" w:rsidRDefault="00000000">
      <w:pPr>
        <w:jc w:val="center"/>
        <w:rPr>
          <w:rFonts w:ascii="Cambria" w:eastAsia="Cambria" w:hAnsi="Cambria" w:cs="Cambria"/>
          <w:sz w:val="20"/>
          <w:szCs w:val="20"/>
        </w:rPr>
      </w:pPr>
      <w:r>
        <w:rPr>
          <w:rFonts w:ascii="Cambria" w:eastAsia="Cambria" w:hAnsi="Cambria" w:cs="Cambria"/>
          <w:sz w:val="20"/>
          <w:szCs w:val="20"/>
        </w:rPr>
        <w:t>Pastor: Rev. Caroly Gibson</w:t>
      </w:r>
    </w:p>
    <w:p w:rsidR="009F0694"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9">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9F0694" w:rsidRDefault="009F0694">
      <w:pPr>
        <w:jc w:val="center"/>
        <w:rPr>
          <w:rFonts w:ascii="Cambria" w:eastAsia="Cambria" w:hAnsi="Cambria" w:cs="Cambria"/>
          <w:sz w:val="20"/>
          <w:szCs w:val="20"/>
        </w:rPr>
      </w:pPr>
    </w:p>
    <w:p w:rsidR="009F0694"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0">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rsidR="009F0694" w:rsidRDefault="00000000">
      <w:pPr>
        <w:spacing w:before="240" w:after="240"/>
        <w:rPr>
          <w:rFonts w:ascii="Cambria" w:eastAsia="Cambria" w:hAnsi="Cambria" w:cs="Cambria"/>
          <w:sz w:val="18"/>
          <w:szCs w:val="18"/>
        </w:rPr>
      </w:pPr>
      <w:r>
        <w:rPr>
          <w:rFonts w:ascii="Cambria" w:eastAsia="Cambria" w:hAnsi="Cambria" w:cs="Cambria"/>
          <w:b/>
          <w:bCs/>
          <w:i/>
          <w:iCs/>
          <w:sz w:val="36"/>
          <w:szCs w:val="36"/>
          <w:u w:val="single"/>
        </w:rPr>
        <w:t>LET US PRAY</w:t>
      </w:r>
      <w:proofErr w:type="gramStart"/>
      <w:r>
        <w:rPr>
          <w:rFonts w:ascii="Cambria" w:eastAsia="Cambria" w:hAnsi="Cambria" w:cs="Cambria"/>
          <w:b/>
          <w:bCs/>
          <w:i/>
          <w:iCs/>
          <w:sz w:val="36"/>
          <w:szCs w:val="36"/>
          <w:u w:val="single"/>
        </w:rPr>
        <w:t>…..</w:t>
      </w:r>
      <w:proofErr w:type="gramEnd"/>
      <w:r>
        <w:rPr>
          <w:rFonts w:ascii="Cambria" w:eastAsia="Cambria" w:hAnsi="Cambria" w:cs="Cambria"/>
          <w:i/>
          <w:iCs/>
          <w:sz w:val="18"/>
          <w:szCs w:val="18"/>
        </w:rPr>
        <w:t xml:space="preserve">To add to our prayer list please email Lisa in the </w:t>
      </w:r>
      <w:proofErr w:type="gramStart"/>
      <w:r>
        <w:rPr>
          <w:rFonts w:ascii="Cambria" w:eastAsia="Cambria" w:hAnsi="Cambria" w:cs="Cambria"/>
          <w:i/>
          <w:iCs/>
          <w:sz w:val="18"/>
          <w:szCs w:val="18"/>
        </w:rPr>
        <w:t>office  with</w:t>
      </w:r>
      <w:proofErr w:type="gramEnd"/>
      <w:r>
        <w:rPr>
          <w:rFonts w:ascii="Cambria" w:eastAsia="Cambria" w:hAnsi="Cambria" w:cs="Cambria"/>
          <w:i/>
          <w:iCs/>
          <w:sz w:val="18"/>
          <w:szCs w:val="18"/>
        </w:rPr>
        <w:t xml:space="preserve"> a brief description of your prayer.  Please indicate if you would like the prayer to be listed on an ongoing basis.  </w:t>
      </w:r>
      <w:r>
        <w:rPr>
          <w:rFonts w:ascii="Cambria" w:eastAsia="Cambria" w:hAnsi="Cambria" w:cs="Cambria"/>
          <w:sz w:val="18"/>
          <w:szCs w:val="18"/>
        </w:rPr>
        <w:t>office@trumbullcc.org.</w:t>
      </w:r>
      <w:r>
        <w:rPr>
          <w:noProof/>
        </w:rPr>
        <w:drawing>
          <wp:anchor distT="114300" distB="114300" distL="114300" distR="114300" simplePos="0" relativeHeight="251658240" behindDoc="0" locked="0" layoutInCell="1" hidden="0" allowOverlap="1">
            <wp:simplePos x="0" y="0"/>
            <wp:positionH relativeFrom="column">
              <wp:posOffset>128588</wp:posOffset>
            </wp:positionH>
            <wp:positionV relativeFrom="paragraph">
              <wp:posOffset>114300</wp:posOffset>
            </wp:positionV>
            <wp:extent cx="636134" cy="6477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36134" cy="647700"/>
                    </a:xfrm>
                    <a:prstGeom prst="rect">
                      <a:avLst/>
                    </a:prstGeom>
                    <a:ln/>
                  </pic:spPr>
                </pic:pic>
              </a:graphicData>
            </a:graphic>
          </wp:anchor>
        </w:drawing>
      </w:r>
    </w:p>
    <w:p w:rsidR="009F0694" w:rsidRDefault="00000000">
      <w:pPr>
        <w:rPr>
          <w:rFonts w:ascii="Cambria" w:eastAsia="Cambria" w:hAnsi="Cambria" w:cs="Cambria"/>
          <w:sz w:val="20"/>
          <w:szCs w:val="20"/>
        </w:rPr>
      </w:pPr>
      <w:r>
        <w:rPr>
          <w:rFonts w:ascii="Cambria" w:eastAsia="Cambria" w:hAnsi="Cambria" w:cs="Cambria"/>
          <w:sz w:val="20"/>
          <w:szCs w:val="20"/>
        </w:rPr>
        <w:t>~Stephanie Marko, Jo Ann Hunt’s friend, who lost her son (48 years old) to heart failure</w:t>
      </w:r>
    </w:p>
    <w:p w:rsidR="009F0694"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9F0694" w:rsidRDefault="00000000">
      <w:pPr>
        <w:rPr>
          <w:rFonts w:ascii="Cambria" w:eastAsia="Cambria" w:hAnsi="Cambria" w:cs="Cambria"/>
          <w:sz w:val="20"/>
          <w:szCs w:val="20"/>
        </w:rPr>
      </w:pPr>
      <w:r>
        <w:rPr>
          <w:rFonts w:ascii="Cambria" w:eastAsia="Cambria" w:hAnsi="Cambria" w:cs="Cambria"/>
          <w:sz w:val="20"/>
          <w:szCs w:val="20"/>
        </w:rPr>
        <w:t>~Charlotte Coe and family, Jo Ann Hunt's friend with dementia and cancer</w:t>
      </w:r>
    </w:p>
    <w:p w:rsidR="009F0694"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9F0694"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9F0694"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9F0694"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rsidR="009F0694"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9F0694"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9F0694"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9F0694"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9F0694"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9F0694" w:rsidRDefault="00000000">
      <w:pPr>
        <w:rPr>
          <w:rFonts w:ascii="Cambria" w:eastAsia="Cambria" w:hAnsi="Cambria" w:cs="Cambria"/>
          <w:sz w:val="20"/>
          <w:szCs w:val="20"/>
        </w:rPr>
      </w:pPr>
      <w:r>
        <w:rPr>
          <w:rFonts w:ascii="Cambria" w:eastAsia="Cambria" w:hAnsi="Cambria" w:cs="Cambria"/>
          <w:sz w:val="20"/>
          <w:szCs w:val="20"/>
        </w:rPr>
        <w:t>~ Irene Campbell healing from a recent fall</w:t>
      </w:r>
    </w:p>
    <w:p w:rsidR="009F0694"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9F0694"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9F0694" w:rsidRDefault="00000000">
      <w:pPr>
        <w:rPr>
          <w:rFonts w:ascii="Cambria" w:eastAsia="Cambria" w:hAnsi="Cambria" w:cs="Cambria"/>
          <w:sz w:val="20"/>
          <w:szCs w:val="20"/>
        </w:rPr>
      </w:pPr>
      <w:r>
        <w:rPr>
          <w:rFonts w:ascii="Cambria" w:eastAsia="Cambria" w:hAnsi="Cambria" w:cs="Cambria"/>
          <w:sz w:val="20"/>
          <w:szCs w:val="20"/>
        </w:rPr>
        <w:t>~ Bruce Gibson, experiencing health concerns</w:t>
      </w:r>
    </w:p>
    <w:p w:rsidR="009F0694"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color w:val="222222"/>
          <w:sz w:val="20"/>
          <w:szCs w:val="20"/>
          <w:highlight w:val="white"/>
        </w:rPr>
        <w:t xml:space="preserve">Carrie Foy, Laura and Eric Farrell’s </w:t>
      </w:r>
      <w:proofErr w:type="gramStart"/>
      <w:r>
        <w:rPr>
          <w:rFonts w:ascii="Cambria" w:eastAsia="Cambria" w:hAnsi="Cambria" w:cs="Cambria"/>
          <w:color w:val="222222"/>
          <w:sz w:val="20"/>
          <w:szCs w:val="20"/>
          <w:highlight w:val="white"/>
        </w:rPr>
        <w:t>Sister in Law</w:t>
      </w:r>
      <w:proofErr w:type="gramEnd"/>
      <w:r>
        <w:rPr>
          <w:rFonts w:ascii="Cambria" w:eastAsia="Cambria" w:hAnsi="Cambria" w:cs="Cambria"/>
          <w:color w:val="222222"/>
          <w:sz w:val="20"/>
          <w:szCs w:val="20"/>
          <w:highlight w:val="white"/>
        </w:rPr>
        <w:t xml:space="preserve"> dealing with paralysis issues.</w:t>
      </w:r>
    </w:p>
    <w:p w:rsidR="009F0694" w:rsidRDefault="009F0694">
      <w:pPr>
        <w:rPr>
          <w:rFonts w:ascii="Cambria" w:eastAsia="Cambria" w:hAnsi="Cambria" w:cs="Cambria"/>
          <w:sz w:val="20"/>
          <w:szCs w:val="20"/>
        </w:rPr>
      </w:pPr>
    </w:p>
    <w:p w:rsidR="009F0694" w:rsidRDefault="00000000">
      <w:pPr>
        <w:rPr>
          <w:rFonts w:ascii="Cambria" w:eastAsia="Cambria" w:hAnsi="Cambria" w:cs="Cambria"/>
          <w:b/>
          <w:bCs/>
        </w:rPr>
      </w:pPr>
      <w:r>
        <w:rPr>
          <w:rFonts w:ascii="Cambria" w:eastAsia="Cambria" w:hAnsi="Cambria" w:cs="Cambria"/>
          <w:b/>
          <w:bCs/>
          <w:i/>
          <w:iCs/>
          <w:u w:val="single"/>
        </w:rPr>
        <w:t xml:space="preserve">*WELLNESS WEDNESDAYS AT </w:t>
      </w:r>
      <w:proofErr w:type="gramStart"/>
      <w:r>
        <w:rPr>
          <w:rFonts w:ascii="Cambria" w:eastAsia="Cambria" w:hAnsi="Cambria" w:cs="Cambria"/>
          <w:b/>
          <w:bCs/>
          <w:i/>
          <w:iCs/>
          <w:u w:val="single"/>
        </w:rPr>
        <w:t>TCC!:</w:t>
      </w:r>
      <w:proofErr w:type="gramEnd"/>
      <w:r>
        <w:rPr>
          <w:b/>
          <w:bCs/>
        </w:rPr>
        <w:t xml:space="preserve"> </w:t>
      </w:r>
      <w:r>
        <w:rPr>
          <w:rFonts w:ascii="Cambria" w:eastAsia="Cambria" w:hAnsi="Cambria" w:cs="Cambria"/>
          <w:b/>
          <w:bCs/>
        </w:rPr>
        <w:t xml:space="preserve">December's mindfulness meditation will be a three-part series on "Mindfulness and Self-Compassion." Mindfulness helps us to notice what we are experiencing while we are experiencing it and self-compassion helps us to recognize what we need in response to our experience. We often find it is easy to be kind and compassionate to our friends when they are hurting or make a mistake, but really hard on ourselves. This series will involve meditations and exercises designed to awaken compassion for ourselves. Please consider joining on December 3rd, 10th, and 17th @ 5:45p in the Round Room. The class is open to the community.  </w:t>
      </w:r>
      <w:r>
        <w:rPr>
          <w:rFonts w:ascii="Cambria" w:eastAsia="Cambria" w:hAnsi="Cambria" w:cs="Cambria"/>
          <w:b/>
          <w:bCs/>
          <w:highlight w:val="white"/>
        </w:rPr>
        <w:t>3 classes/$40 &amp; 1 class/$15.</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114300</wp:posOffset>
            </wp:positionV>
            <wp:extent cx="709613" cy="819150"/>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09613" cy="819150"/>
                    </a:xfrm>
                    <a:prstGeom prst="rect">
                      <a:avLst/>
                    </a:prstGeom>
                    <a:ln/>
                  </pic:spPr>
                </pic:pic>
              </a:graphicData>
            </a:graphic>
          </wp:anchor>
        </w:drawing>
      </w:r>
    </w:p>
    <w:p w:rsidR="009F0694" w:rsidRDefault="00000000">
      <w:pPr>
        <w:widowControl w:val="0"/>
        <w:shd w:val="clear" w:color="auto" w:fill="FFFFFF"/>
        <w:spacing w:before="240" w:after="240" w:line="240" w:lineRule="auto"/>
        <w:rPr>
          <w:rFonts w:ascii="Cambria" w:eastAsia="Cambria" w:hAnsi="Cambria" w:cs="Cambria"/>
          <w:b/>
          <w:bCs/>
        </w:rPr>
      </w:pPr>
      <w:r>
        <w:rPr>
          <w:rFonts w:ascii="Cambria" w:eastAsia="Cambria" w:hAnsi="Cambria" w:cs="Cambria"/>
          <w:b/>
          <w:bCs/>
        </w:rPr>
        <w:t>*</w:t>
      </w:r>
      <w:r>
        <w:rPr>
          <w:rFonts w:ascii="Cambria" w:eastAsia="Cambria" w:hAnsi="Cambria" w:cs="Cambria"/>
          <w:b/>
          <w:bCs/>
          <w:i/>
          <w:iCs/>
          <w:u w:val="single"/>
        </w:rPr>
        <w:t xml:space="preserve">WOMEN’S LUNCHEON: </w:t>
      </w:r>
      <w:r>
        <w:rPr>
          <w:rFonts w:ascii="Cambria" w:eastAsia="Cambria" w:hAnsi="Cambria" w:cs="Cambria"/>
          <w:b/>
          <w:bCs/>
        </w:rPr>
        <w:t xml:space="preserve">The women’s group will be meeting Wednesday Dec. 3rd. at 12:00 at Old Towne Restaurant. Please RSVP to Barbara as we will need to make reservations in advance - we hope to see you </w:t>
      </w:r>
      <w:proofErr w:type="gramStart"/>
      <w:r>
        <w:rPr>
          <w:rFonts w:ascii="Cambria" w:eastAsia="Cambria" w:hAnsi="Cambria" w:cs="Cambria"/>
          <w:b/>
          <w:bCs/>
        </w:rPr>
        <w:t>there !!!</w:t>
      </w:r>
      <w:proofErr w:type="gramEnd"/>
    </w:p>
    <w:p w:rsidR="009F0694" w:rsidRDefault="009F0694">
      <w:pPr>
        <w:rPr>
          <w:rFonts w:ascii="Cambria" w:eastAsia="Cambria" w:hAnsi="Cambria" w:cs="Cambria"/>
          <w:b/>
          <w:bCs/>
          <w:sz w:val="20"/>
          <w:szCs w:val="20"/>
        </w:rPr>
      </w:pPr>
    </w:p>
    <w:p w:rsidR="009F0694" w:rsidRDefault="00000000">
      <w:pPr>
        <w:jc w:val="center"/>
        <w:rPr>
          <w:rFonts w:ascii="Cambria" w:eastAsia="Cambria" w:hAnsi="Cambria" w:cs="Cambria"/>
          <w:sz w:val="20"/>
          <w:szCs w:val="20"/>
        </w:rPr>
      </w:pPr>
      <w:r>
        <w:rPr>
          <w:rFonts w:ascii="Cambria" w:eastAsia="Cambria" w:hAnsi="Cambria" w:cs="Cambria"/>
          <w:b/>
          <w:bCs/>
          <w:noProof/>
          <w:sz w:val="24"/>
          <w:szCs w:val="24"/>
          <w:u w:val="single"/>
        </w:rPr>
        <w:lastRenderedPageBreak/>
        <w:drawing>
          <wp:inline distT="114300" distB="114300" distL="114300" distR="114300">
            <wp:extent cx="2447925" cy="51411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447925" cy="514112"/>
                    </a:xfrm>
                    <a:prstGeom prst="rect">
                      <a:avLst/>
                    </a:prstGeom>
                    <a:ln/>
                  </pic:spPr>
                </pic:pic>
              </a:graphicData>
            </a:graphic>
          </wp:inline>
        </w:drawing>
      </w:r>
    </w:p>
    <w:p w:rsidR="009F0694"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Dec. 3rd - </w:t>
      </w:r>
      <w:r>
        <w:rPr>
          <w:rFonts w:ascii="Cambria" w:eastAsia="Cambria" w:hAnsi="Cambria" w:cs="Cambria"/>
          <w:sz w:val="20"/>
          <w:szCs w:val="20"/>
        </w:rPr>
        <w:t xml:space="preserve">Women’s luncheon - 12:00 pm </w:t>
      </w:r>
    </w:p>
    <w:p w:rsidR="009F0694" w:rsidRDefault="00000000">
      <w:pPr>
        <w:numPr>
          <w:ilvl w:val="0"/>
          <w:numId w:val="1"/>
        </w:numPr>
        <w:rPr>
          <w:rFonts w:ascii="Cambria" w:eastAsia="Cambria" w:hAnsi="Cambria" w:cs="Cambria"/>
          <w:sz w:val="20"/>
          <w:szCs w:val="20"/>
        </w:rPr>
      </w:pPr>
      <w:r>
        <w:rPr>
          <w:rFonts w:ascii="Cambria" w:eastAsia="Cambria" w:hAnsi="Cambria" w:cs="Cambria"/>
          <w:b/>
          <w:bCs/>
          <w:sz w:val="20"/>
          <w:szCs w:val="20"/>
          <w:u w:val="single"/>
        </w:rPr>
        <w:t>Dec. 3rd -</w:t>
      </w:r>
      <w:r>
        <w:rPr>
          <w:rFonts w:ascii="Cambria" w:eastAsia="Cambria" w:hAnsi="Cambria" w:cs="Cambria"/>
          <w:sz w:val="20"/>
          <w:szCs w:val="20"/>
        </w:rPr>
        <w:t xml:space="preserve"> Wellness Wednesday with Kirsten Nestro- 5:45 pm</w:t>
      </w:r>
    </w:p>
    <w:p w:rsidR="009F0694" w:rsidRDefault="00000000">
      <w:pPr>
        <w:numPr>
          <w:ilvl w:val="0"/>
          <w:numId w:val="1"/>
        </w:numPr>
        <w:shd w:val="clear" w:color="auto" w:fill="FFFFFF"/>
        <w:rPr>
          <w:rFonts w:ascii="Cambria" w:eastAsia="Cambria" w:hAnsi="Cambria" w:cs="Cambria"/>
          <w:sz w:val="20"/>
          <w:szCs w:val="20"/>
        </w:rPr>
      </w:pPr>
      <w:r>
        <w:rPr>
          <w:rFonts w:ascii="Cambria" w:eastAsia="Cambria" w:hAnsi="Cambria" w:cs="Cambria"/>
          <w:b/>
          <w:bCs/>
          <w:sz w:val="20"/>
          <w:szCs w:val="20"/>
          <w:u w:val="single"/>
        </w:rPr>
        <w:t xml:space="preserve">Dec.  7 - </w:t>
      </w:r>
      <w:r>
        <w:rPr>
          <w:rFonts w:ascii="Cambria" w:eastAsia="Cambria" w:hAnsi="Cambria" w:cs="Cambria"/>
          <w:sz w:val="20"/>
          <w:szCs w:val="20"/>
        </w:rPr>
        <w:t>Community Carol Sing at TCC, 4 p.m.</w:t>
      </w:r>
    </w:p>
    <w:p w:rsidR="009F0694" w:rsidRDefault="00000000">
      <w:pPr>
        <w:numPr>
          <w:ilvl w:val="0"/>
          <w:numId w:val="1"/>
        </w:numPr>
        <w:rPr>
          <w:rFonts w:ascii="Cambria" w:eastAsia="Cambria" w:hAnsi="Cambria" w:cs="Cambria"/>
          <w:sz w:val="20"/>
          <w:szCs w:val="20"/>
        </w:rPr>
      </w:pPr>
      <w:r>
        <w:rPr>
          <w:rFonts w:ascii="Cambria" w:eastAsia="Cambria" w:hAnsi="Cambria" w:cs="Cambria"/>
          <w:b/>
          <w:bCs/>
          <w:sz w:val="20"/>
          <w:szCs w:val="20"/>
          <w:u w:val="single"/>
        </w:rPr>
        <w:t xml:space="preserve">Dec. 10th </w:t>
      </w:r>
      <w:r>
        <w:rPr>
          <w:rFonts w:ascii="Cambria" w:eastAsia="Cambria" w:hAnsi="Cambria" w:cs="Cambria"/>
          <w:sz w:val="20"/>
          <w:szCs w:val="20"/>
        </w:rPr>
        <w:t>- Wellness Wednesday with Kirsten Nestro- 5:45 pm</w:t>
      </w:r>
    </w:p>
    <w:p w:rsidR="009F0694" w:rsidRDefault="00000000">
      <w:pPr>
        <w:numPr>
          <w:ilvl w:val="0"/>
          <w:numId w:val="1"/>
        </w:numPr>
        <w:rPr>
          <w:rFonts w:ascii="Cambria" w:eastAsia="Cambria" w:hAnsi="Cambria" w:cs="Cambria"/>
          <w:sz w:val="20"/>
          <w:szCs w:val="20"/>
        </w:rPr>
      </w:pPr>
      <w:r>
        <w:rPr>
          <w:rFonts w:ascii="Cambria" w:eastAsia="Cambria" w:hAnsi="Cambria" w:cs="Cambria"/>
          <w:b/>
          <w:bCs/>
          <w:sz w:val="20"/>
          <w:szCs w:val="20"/>
          <w:u w:val="single"/>
        </w:rPr>
        <w:t>Dec. 17th</w:t>
      </w:r>
      <w:r>
        <w:rPr>
          <w:rFonts w:ascii="Cambria" w:eastAsia="Cambria" w:hAnsi="Cambria" w:cs="Cambria"/>
          <w:sz w:val="20"/>
          <w:szCs w:val="20"/>
        </w:rPr>
        <w:t xml:space="preserve"> - Wellness Wednesday with Kirsten Nestro- 5:45 pm</w:t>
      </w:r>
    </w:p>
    <w:p w:rsidR="009F0694" w:rsidRDefault="009F0694">
      <w:pPr>
        <w:rPr>
          <w:rFonts w:ascii="Cambria" w:eastAsia="Cambria" w:hAnsi="Cambria" w:cs="Cambria"/>
        </w:rPr>
      </w:pPr>
    </w:p>
    <w:sectPr w:rsidR="009F0694">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A2304" w:rsidRDefault="00BA2304">
      <w:pPr>
        <w:spacing w:line="240" w:lineRule="auto"/>
      </w:pPr>
      <w:r>
        <w:separator/>
      </w:r>
    </w:p>
  </w:endnote>
  <w:endnote w:type="continuationSeparator" w:id="0">
    <w:p w:rsidR="00BA2304" w:rsidRDefault="00BA23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5B8C18D-3B19-4B7A-9383-3045C6587858}"/>
    <w:embedBold r:id="rId2" w:fontKey="{019A7D63-B19F-49A0-86FF-7ADEE68B886D}"/>
    <w:embedItalic r:id="rId3" w:fontKey="{FEB291F8-3C82-49CD-8F83-F2A09FA08027}"/>
    <w:embedBoldItalic r:id="rId4" w:fontKey="{7F9F6F87-353B-495D-88A7-4A69B7B3FA50}"/>
  </w:font>
  <w:font w:name="Calibri">
    <w:panose1 w:val="020F0502020204030204"/>
    <w:charset w:val="00"/>
    <w:family w:val="swiss"/>
    <w:pitch w:val="variable"/>
    <w:sig w:usb0="E4002EFF" w:usb1="C000247B" w:usb2="00000009" w:usb3="00000000" w:csb0="000001FF" w:csb1="00000000"/>
    <w:embedRegular r:id="rId5" w:fontKey="{277C79CC-D741-4618-9F27-73F6664FA0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F0694" w:rsidRDefault="009F06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A2304" w:rsidRDefault="00BA2304">
      <w:pPr>
        <w:spacing w:line="240" w:lineRule="auto"/>
      </w:pPr>
      <w:r>
        <w:separator/>
      </w:r>
    </w:p>
  </w:footnote>
  <w:footnote w:type="continuationSeparator" w:id="0">
    <w:p w:rsidR="00BA2304" w:rsidRDefault="00BA230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67133E"/>
    <w:multiLevelType w:val="multilevel"/>
    <w:tmpl w:val="108E6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221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694"/>
    <w:rsid w:val="00503B92"/>
    <w:rsid w:val="007611B7"/>
    <w:rsid w:val="009F0694"/>
    <w:rsid w:val="00BA2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F44F1F-4FD1-4EAB-8B39-F15E2E5C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trumbullcongregationalchurch.breezechms.com/give/online"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ffice@trumbullcc.org" TargetMode="External"/><Relationship Id="rId4" Type="http://schemas.openxmlformats.org/officeDocument/2006/relationships/webSettings" Target="webSettings.xml"/><Relationship Id="rId9" Type="http://schemas.openxmlformats.org/officeDocument/2006/relationships/hyperlink" Target="mailto:Ilana.ofgang@trumbullcc.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1365</Words>
  <Characters>7786</Characters>
  <Application>Microsoft Office Word</Application>
  <DocSecurity>0</DocSecurity>
  <Lines>64</Lines>
  <Paragraphs>18</Paragraphs>
  <ScaleCrop>false</ScaleCrop>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2025-11-24T16:58:00Z</dcterms:created>
  <dcterms:modified xsi:type="dcterms:W3CDTF">2025-11-24T16:58:00Z</dcterms:modified>
</cp:coreProperties>
</file>