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628A7" w:rsidRDefault="00000000">
      <w:pPr>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 xml:space="preserve"> GATHERED FOR WORSHIP</w:t>
      </w:r>
    </w:p>
    <w:p w:rsidR="00F628A7" w:rsidRDefault="00F628A7">
      <w:pPr>
        <w:spacing w:line="240" w:lineRule="auto"/>
        <w:jc w:val="center"/>
        <w:rPr>
          <w:rFonts w:ascii="Cambria" w:eastAsia="Cambria" w:hAnsi="Cambria" w:cs="Cambria"/>
          <w:b/>
          <w:sz w:val="24"/>
          <w:szCs w:val="24"/>
          <w:u w:val="single"/>
        </w:rPr>
      </w:pPr>
    </w:p>
    <w:p w:rsidR="00F628A7" w:rsidRDefault="00000000">
      <w:pPr>
        <w:spacing w:line="240" w:lineRule="auto"/>
        <w:rPr>
          <w:rFonts w:ascii="Cambria" w:eastAsia="Cambria" w:hAnsi="Cambria" w:cs="Cambria"/>
          <w:b/>
          <w:sz w:val="24"/>
          <w:szCs w:val="24"/>
        </w:rPr>
      </w:pPr>
      <w:r>
        <w:rPr>
          <w:rFonts w:ascii="Cambria" w:eastAsia="Cambria" w:hAnsi="Cambria" w:cs="Cambria"/>
          <w:b/>
          <w:sz w:val="24"/>
          <w:szCs w:val="24"/>
        </w:rPr>
        <w:t>PRELUDE, OPENING PRAYER, WELCOME, &amp; ANNOUNCEMENTS</w:t>
      </w:r>
    </w:p>
    <w:p w:rsidR="00F628A7" w:rsidRDefault="00000000">
      <w:pPr>
        <w:spacing w:line="240" w:lineRule="auto"/>
        <w:rPr>
          <w:rFonts w:ascii="Cambria" w:eastAsia="Cambria" w:hAnsi="Cambria" w:cs="Cambria"/>
          <w:sz w:val="24"/>
          <w:szCs w:val="24"/>
        </w:rPr>
      </w:pPr>
      <w:r>
        <w:rPr>
          <w:rFonts w:ascii="Cambria" w:eastAsia="Cambria" w:hAnsi="Cambria" w:cs="Cambria"/>
          <w:sz w:val="24"/>
          <w:szCs w:val="24"/>
        </w:rPr>
        <w:t>“Then he led them out as far as Bethany, and, lifting his hands, he blessed them.  While he was blessing them, he withdrew from them and was carried up into heaven.  And they worshiped him and returned to Jerusalem with great joy, and they were continually in the temple blessing God.” - Luke 24:50-53</w:t>
      </w:r>
    </w:p>
    <w:p w:rsidR="00F628A7" w:rsidRDefault="00F628A7">
      <w:pPr>
        <w:spacing w:line="240" w:lineRule="auto"/>
        <w:rPr>
          <w:rFonts w:ascii="Cambria" w:eastAsia="Cambria" w:hAnsi="Cambria" w:cs="Cambria"/>
          <w:sz w:val="24"/>
          <w:szCs w:val="24"/>
        </w:rPr>
      </w:pPr>
    </w:p>
    <w:p w:rsidR="00F628A7" w:rsidRDefault="00000000">
      <w:pPr>
        <w:spacing w:line="240" w:lineRule="auto"/>
        <w:rPr>
          <w:rFonts w:ascii="Cambria" w:eastAsia="Cambria" w:hAnsi="Cambria" w:cs="Cambria"/>
          <w:i/>
          <w:sz w:val="24"/>
          <w:szCs w:val="24"/>
        </w:rPr>
      </w:pPr>
      <w:r>
        <w:rPr>
          <w:rFonts w:ascii="Cambria" w:eastAsia="Cambria" w:hAnsi="Cambria" w:cs="Cambria"/>
          <w:b/>
          <w:sz w:val="24"/>
          <w:szCs w:val="24"/>
        </w:rPr>
        <w:t>SONG:</w:t>
      </w:r>
      <w:r>
        <w:rPr>
          <w:rFonts w:ascii="Cambria" w:eastAsia="Cambria" w:hAnsi="Cambria" w:cs="Cambria"/>
          <w:b/>
          <w:i/>
          <w:sz w:val="24"/>
          <w:szCs w:val="24"/>
        </w:rPr>
        <w:t xml:space="preserve"> “</w:t>
      </w:r>
      <w:r>
        <w:rPr>
          <w:rFonts w:ascii="Cambria" w:eastAsia="Cambria" w:hAnsi="Cambria" w:cs="Cambria"/>
          <w:i/>
          <w:sz w:val="24"/>
          <w:szCs w:val="24"/>
        </w:rPr>
        <w:t>He Is Exalted”</w:t>
      </w:r>
    </w:p>
    <w:p w:rsidR="00F628A7"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Verse</w:t>
      </w:r>
    </w:p>
    <w:p w:rsidR="00F628A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He is exalted, The King is exalted on high, I will praise Him</w:t>
      </w:r>
    </w:p>
    <w:p w:rsidR="00F628A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He is exalted forever exalted, And I will praise His name</w:t>
      </w:r>
    </w:p>
    <w:p w:rsidR="00F628A7" w:rsidRDefault="00000000">
      <w:pPr>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Chorus</w:t>
      </w:r>
    </w:p>
    <w:p w:rsidR="00F628A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He is the Lord, Forever His truth shall reign</w:t>
      </w:r>
    </w:p>
    <w:p w:rsidR="00F628A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Heaven and earth, Rejoice in His holy name</w:t>
      </w:r>
    </w:p>
    <w:p w:rsidR="00F628A7" w:rsidRDefault="00000000">
      <w:pPr>
        <w:spacing w:line="240" w:lineRule="auto"/>
        <w:ind w:left="720"/>
        <w:rPr>
          <w:rFonts w:ascii="Cambria" w:eastAsia="Cambria" w:hAnsi="Cambria" w:cs="Cambria"/>
          <w:b/>
          <w:i/>
          <w:sz w:val="24"/>
          <w:szCs w:val="24"/>
        </w:rPr>
      </w:pPr>
      <w:r>
        <w:rPr>
          <w:rFonts w:ascii="Cambria" w:eastAsia="Cambria" w:hAnsi="Cambria" w:cs="Cambria"/>
          <w:b/>
          <w:i/>
          <w:sz w:val="24"/>
          <w:szCs w:val="24"/>
        </w:rPr>
        <w:t>He is exalted, The King is exalted on high</w:t>
      </w:r>
    </w:p>
    <w:p w:rsidR="00F628A7" w:rsidRDefault="00000000">
      <w:pPr>
        <w:spacing w:line="240" w:lineRule="auto"/>
        <w:rPr>
          <w:rFonts w:ascii="Cambria" w:eastAsia="Cambria" w:hAnsi="Cambria" w:cs="Cambria"/>
          <w:sz w:val="16"/>
          <w:szCs w:val="16"/>
        </w:rPr>
      </w:pPr>
      <w:r>
        <w:rPr>
          <w:rFonts w:ascii="Cambria" w:eastAsia="Cambria" w:hAnsi="Cambria" w:cs="Cambria"/>
          <w:sz w:val="16"/>
          <w:szCs w:val="16"/>
        </w:rPr>
        <w:t>Twila Paris, CCLI Song #17827, © 1985 Jubilee Communications Inc.; Mountain Spring Music</w:t>
      </w:r>
    </w:p>
    <w:p w:rsidR="00F628A7" w:rsidRDefault="00000000">
      <w:pPr>
        <w:spacing w:line="240" w:lineRule="auto"/>
        <w:rPr>
          <w:rFonts w:ascii="Cambria" w:eastAsia="Cambria" w:hAnsi="Cambria" w:cs="Cambria"/>
          <w:sz w:val="16"/>
          <w:szCs w:val="16"/>
        </w:rPr>
      </w:pPr>
      <w:r>
        <w:rPr>
          <w:rFonts w:ascii="Cambria" w:eastAsia="Cambria" w:hAnsi="Cambria" w:cs="Cambria"/>
          <w:sz w:val="16"/>
          <w:szCs w:val="16"/>
        </w:rPr>
        <w:t>For use solely with the SongSelect® Terms of Use.  All rights reserved. www.ccli.com</w:t>
      </w:r>
    </w:p>
    <w:p w:rsidR="00F628A7" w:rsidRDefault="00F628A7">
      <w:pPr>
        <w:spacing w:line="240" w:lineRule="auto"/>
        <w:rPr>
          <w:rFonts w:ascii="Cambria" w:eastAsia="Cambria" w:hAnsi="Cambria" w:cs="Cambria"/>
          <w:b/>
          <w:i/>
          <w:sz w:val="24"/>
          <w:szCs w:val="24"/>
        </w:rPr>
      </w:pPr>
    </w:p>
    <w:p w:rsidR="00F628A7" w:rsidRDefault="00000000">
      <w:pPr>
        <w:spacing w:line="240" w:lineRule="auto"/>
        <w:rPr>
          <w:rFonts w:ascii="Cambria" w:eastAsia="Cambria" w:hAnsi="Cambria" w:cs="Cambria"/>
          <w:sz w:val="24"/>
          <w:szCs w:val="24"/>
        </w:rPr>
      </w:pPr>
      <w:r>
        <w:rPr>
          <w:rFonts w:ascii="Cambria" w:eastAsia="Cambria" w:hAnsi="Cambria" w:cs="Cambria"/>
          <w:b/>
          <w:sz w:val="24"/>
          <w:szCs w:val="24"/>
        </w:rPr>
        <w:t xml:space="preserve">SONG: </w:t>
      </w:r>
      <w:r>
        <w:rPr>
          <w:rFonts w:ascii="Cambria" w:eastAsia="Cambria" w:hAnsi="Cambria" w:cs="Cambria"/>
          <w:i/>
          <w:sz w:val="24"/>
          <w:szCs w:val="24"/>
        </w:rPr>
        <w:t>“To Live is to Fly,”</w:t>
      </w:r>
      <w:r>
        <w:rPr>
          <w:rFonts w:ascii="Cambria" w:eastAsia="Cambria" w:hAnsi="Cambria" w:cs="Cambria"/>
          <w:sz w:val="24"/>
          <w:szCs w:val="24"/>
        </w:rPr>
        <w:t xml:space="preserve"> Townes Van Zandt</w:t>
      </w:r>
    </w:p>
    <w:p w:rsidR="00F628A7" w:rsidRDefault="00F628A7">
      <w:pPr>
        <w:spacing w:line="240" w:lineRule="auto"/>
        <w:rPr>
          <w:rFonts w:ascii="Cambria" w:eastAsia="Cambria" w:hAnsi="Cambria" w:cs="Cambria"/>
          <w:b/>
          <w:sz w:val="24"/>
          <w:szCs w:val="24"/>
        </w:rPr>
      </w:pPr>
    </w:p>
    <w:p w:rsidR="00F628A7" w:rsidRDefault="00000000">
      <w:pPr>
        <w:spacing w:line="240" w:lineRule="auto"/>
        <w:rPr>
          <w:rFonts w:ascii="Cambria" w:eastAsia="Cambria" w:hAnsi="Cambria" w:cs="Cambria"/>
          <w:b/>
          <w:sz w:val="24"/>
          <w:szCs w:val="24"/>
        </w:rPr>
      </w:pPr>
      <w:r>
        <w:rPr>
          <w:rFonts w:ascii="Cambria" w:eastAsia="Cambria" w:hAnsi="Cambria" w:cs="Cambria"/>
          <w:b/>
          <w:sz w:val="24"/>
          <w:szCs w:val="24"/>
        </w:rPr>
        <w:t>*HYMN: Lord of the Dance (selected verses)</w:t>
      </w:r>
    </w:p>
    <w:p w:rsidR="00F628A7" w:rsidRDefault="00000000">
      <w:pPr>
        <w:spacing w:line="240" w:lineRule="auto"/>
        <w:ind w:firstLine="720"/>
        <w:rPr>
          <w:rFonts w:ascii="Cambria" w:eastAsia="Cambria" w:hAnsi="Cambria" w:cs="Cambria"/>
          <w:b/>
          <w:i/>
          <w:color w:val="010000"/>
          <w:sz w:val="24"/>
          <w:szCs w:val="24"/>
        </w:rPr>
      </w:pPr>
      <w:r>
        <w:rPr>
          <w:rFonts w:ascii="Cambria" w:eastAsia="Cambria" w:hAnsi="Cambria" w:cs="Cambria"/>
          <w:b/>
          <w:i/>
          <w:color w:val="010000"/>
          <w:sz w:val="24"/>
          <w:szCs w:val="24"/>
        </w:rPr>
        <w:t>I danced in the morning when the world was begun, and I danced in the moon and the stars and the sun, and I came down from heaven and I danced on earth.  At Bethlehem I had my birth.</w:t>
      </w:r>
    </w:p>
    <w:p w:rsidR="00F628A7" w:rsidRDefault="00000000">
      <w:pPr>
        <w:spacing w:line="240" w:lineRule="auto"/>
        <w:ind w:firstLine="720"/>
        <w:rPr>
          <w:rFonts w:ascii="Cambria" w:eastAsia="Cambria" w:hAnsi="Cambria" w:cs="Cambria"/>
          <w:b/>
          <w:i/>
          <w:color w:val="010000"/>
          <w:sz w:val="24"/>
          <w:szCs w:val="24"/>
        </w:rPr>
      </w:pPr>
      <w:r>
        <w:rPr>
          <w:rFonts w:ascii="Cambria" w:eastAsia="Cambria" w:hAnsi="Cambria" w:cs="Cambria"/>
          <w:b/>
          <w:color w:val="010000"/>
          <w:sz w:val="24"/>
          <w:szCs w:val="24"/>
        </w:rPr>
        <w:t>[Refrain]</w:t>
      </w:r>
      <w:r>
        <w:rPr>
          <w:rFonts w:ascii="Cambria" w:eastAsia="Cambria" w:hAnsi="Cambria" w:cs="Cambria"/>
          <w:b/>
          <w:i/>
          <w:color w:val="010000"/>
          <w:sz w:val="24"/>
          <w:szCs w:val="24"/>
        </w:rPr>
        <w:t xml:space="preserve"> Dance, then, wherever you may be; I am the Lord of the Dance, said he.  And I’ll lead you all wherever you may be, and I’ll lead you all in the dance, said he.</w:t>
      </w:r>
    </w:p>
    <w:p w:rsidR="00F628A7" w:rsidRDefault="00000000">
      <w:pPr>
        <w:spacing w:line="240" w:lineRule="auto"/>
        <w:ind w:firstLine="720"/>
        <w:rPr>
          <w:rFonts w:ascii="Cambria" w:eastAsia="Cambria" w:hAnsi="Cambria" w:cs="Cambria"/>
          <w:b/>
          <w:i/>
          <w:color w:val="010000"/>
          <w:sz w:val="24"/>
          <w:szCs w:val="24"/>
        </w:rPr>
      </w:pPr>
      <w:r>
        <w:rPr>
          <w:rFonts w:ascii="Cambria" w:eastAsia="Cambria" w:hAnsi="Cambria" w:cs="Cambria"/>
          <w:b/>
          <w:i/>
          <w:color w:val="010000"/>
          <w:sz w:val="24"/>
          <w:szCs w:val="24"/>
        </w:rPr>
        <w:t xml:space="preserve">I danced on the sabbath when I cured the lame, the holy people said it was a shame; they whipped and they stripped and they hung me high; and they left me there on the cross to die.  </w:t>
      </w:r>
      <w:r>
        <w:rPr>
          <w:rFonts w:ascii="Cambria" w:eastAsia="Cambria" w:hAnsi="Cambria" w:cs="Cambria"/>
          <w:b/>
          <w:color w:val="010000"/>
          <w:sz w:val="24"/>
          <w:szCs w:val="24"/>
        </w:rPr>
        <w:t>[Refrain]</w:t>
      </w:r>
    </w:p>
    <w:p w:rsidR="00F628A7" w:rsidRDefault="00000000">
      <w:pPr>
        <w:spacing w:line="240" w:lineRule="auto"/>
        <w:ind w:firstLine="720"/>
        <w:rPr>
          <w:rFonts w:ascii="Cambria" w:eastAsia="Cambria" w:hAnsi="Cambria" w:cs="Cambria"/>
          <w:i/>
          <w:color w:val="010000"/>
          <w:sz w:val="24"/>
          <w:szCs w:val="24"/>
        </w:rPr>
      </w:pPr>
      <w:r>
        <w:rPr>
          <w:rFonts w:ascii="Cambria" w:eastAsia="Cambria" w:hAnsi="Cambria" w:cs="Cambria"/>
          <w:b/>
          <w:i/>
          <w:color w:val="010000"/>
          <w:sz w:val="24"/>
          <w:szCs w:val="24"/>
        </w:rPr>
        <w:t xml:space="preserve">They cut me down and I leapt up high, I am the life that’ll never, never die; I’ll live in you if you’ll live in me; I am the Lord of the Dance, said he.  </w:t>
      </w:r>
      <w:r>
        <w:rPr>
          <w:rFonts w:ascii="Cambria" w:eastAsia="Cambria" w:hAnsi="Cambria" w:cs="Cambria"/>
          <w:b/>
          <w:color w:val="010000"/>
          <w:sz w:val="24"/>
          <w:szCs w:val="24"/>
        </w:rPr>
        <w:t>[Refrain]</w:t>
      </w:r>
    </w:p>
    <w:p w:rsidR="00F628A7"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Sydney Bertram Carter, CCLI Song #78529, © Words: Stainer &amp; Bell Ltd; Music: Stainer &amp; Bell Ltd</w:t>
      </w:r>
    </w:p>
    <w:p w:rsidR="00F628A7"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For use solely with the SongSelect® Terms of Use.  All rights reserved. www.ccli.com</w:t>
      </w:r>
    </w:p>
    <w:p w:rsidR="00F628A7" w:rsidRDefault="00F628A7">
      <w:pPr>
        <w:spacing w:line="240" w:lineRule="auto"/>
        <w:rPr>
          <w:rFonts w:ascii="Cambria" w:eastAsia="Cambria" w:hAnsi="Cambria" w:cs="Cambria"/>
          <w:b/>
          <w:sz w:val="24"/>
          <w:szCs w:val="24"/>
        </w:rPr>
      </w:pPr>
    </w:p>
    <w:p w:rsidR="00F628A7"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*PRAYER OF CONFESSION: </w:t>
      </w:r>
    </w:p>
    <w:p w:rsidR="00F628A7"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Holy God, we confess how frequently we are tempted to lose faith.  Trust is hard when our times are challenged and our fears are heightened.  Trust is hard when the future’s unknowns feel magnified and pronounced.  Forgive us where we’ve failed to nurture and cultivate the spiritual resources you’ve given us, and open us to the grace that always calls us forward into the new day of your love.  Lead us to walk together with joy and hope in the providential goodness of your ever-moving Spirit.  For we ask this in the name of your Son, Jesus Christ.  Amen    </w:t>
      </w:r>
    </w:p>
    <w:p w:rsidR="00F628A7" w:rsidRDefault="00F628A7">
      <w:pPr>
        <w:spacing w:line="240" w:lineRule="auto"/>
        <w:rPr>
          <w:rFonts w:ascii="Cambria" w:eastAsia="Cambria" w:hAnsi="Cambria" w:cs="Cambria"/>
          <w:b/>
          <w:sz w:val="24"/>
          <w:szCs w:val="24"/>
        </w:rPr>
      </w:pPr>
    </w:p>
    <w:p w:rsidR="00F628A7" w:rsidRDefault="00000000">
      <w:pPr>
        <w:spacing w:line="240" w:lineRule="auto"/>
        <w:rPr>
          <w:rFonts w:ascii="Cambria" w:eastAsia="Cambria" w:hAnsi="Cambria" w:cs="Cambria"/>
          <w:b/>
          <w:sz w:val="24"/>
          <w:szCs w:val="24"/>
        </w:rPr>
      </w:pPr>
      <w:r>
        <w:rPr>
          <w:rFonts w:ascii="Cambria" w:eastAsia="Cambria" w:hAnsi="Cambria" w:cs="Cambria"/>
          <w:b/>
          <w:sz w:val="24"/>
          <w:szCs w:val="24"/>
        </w:rPr>
        <w:t>*WORDS OF ASSURANCE AND THE PASSING OF PEACE</w:t>
      </w:r>
    </w:p>
    <w:p w:rsidR="00F628A7" w:rsidRDefault="00000000">
      <w:pPr>
        <w:spacing w:before="240" w:after="240" w:line="240" w:lineRule="auto"/>
        <w:jc w:val="center"/>
        <w:rPr>
          <w:rFonts w:ascii="Cambria" w:eastAsia="Cambria" w:hAnsi="Cambria" w:cs="Cambria"/>
          <w:b/>
          <w:sz w:val="24"/>
          <w:szCs w:val="24"/>
          <w:u w:val="single"/>
        </w:rPr>
      </w:pPr>
      <w:r>
        <w:rPr>
          <w:rFonts w:ascii="Cambria" w:eastAsia="Cambria" w:hAnsi="Cambria" w:cs="Cambria"/>
          <w:b/>
          <w:sz w:val="24"/>
          <w:szCs w:val="24"/>
          <w:u w:val="single"/>
        </w:rPr>
        <w:t>HEARING THE WORD OF GOD</w:t>
      </w:r>
    </w:p>
    <w:p w:rsidR="00F628A7" w:rsidRDefault="00000000">
      <w:pPr>
        <w:spacing w:before="240" w:after="240" w:line="240" w:lineRule="auto"/>
        <w:rPr>
          <w:rFonts w:ascii="Cambria" w:eastAsia="Cambria" w:hAnsi="Cambria" w:cs="Cambria"/>
          <w:b/>
          <w:sz w:val="24"/>
          <w:szCs w:val="24"/>
        </w:rPr>
      </w:pPr>
      <w:r>
        <w:rPr>
          <w:rFonts w:ascii="Cambria" w:eastAsia="Cambria" w:hAnsi="Cambria" w:cs="Cambria"/>
          <w:b/>
          <w:sz w:val="24"/>
          <w:szCs w:val="24"/>
        </w:rPr>
        <w:lastRenderedPageBreak/>
        <w:t>CHILDREN’S SERMON</w:t>
      </w:r>
    </w:p>
    <w:p w:rsidR="00F628A7" w:rsidRDefault="00000000">
      <w:pPr>
        <w:rPr>
          <w:rFonts w:ascii="Cambria" w:eastAsia="Cambria" w:hAnsi="Cambria" w:cs="Cambria"/>
          <w:sz w:val="24"/>
          <w:szCs w:val="24"/>
        </w:rPr>
      </w:pPr>
      <w:r>
        <w:rPr>
          <w:rFonts w:ascii="Cambria" w:eastAsia="Cambria" w:hAnsi="Cambria" w:cs="Cambria"/>
          <w:b/>
          <w:sz w:val="24"/>
          <w:szCs w:val="24"/>
        </w:rPr>
        <w:t xml:space="preserve">DEUTERONOMY 34:1-12 </w:t>
      </w:r>
      <w:r>
        <w:rPr>
          <w:rFonts w:ascii="Cambria" w:eastAsia="Cambria" w:hAnsi="Cambria" w:cs="Cambria"/>
          <w:sz w:val="24"/>
          <w:szCs w:val="24"/>
        </w:rPr>
        <w:t xml:space="preserve">Then Moses went up from the plains of Moab to Mount Nebo, to the top of Pisgah, which is opposite Jericho, and the Lord showed him the whole land: Gilead as far as Dan, </w:t>
      </w:r>
      <w:r>
        <w:rPr>
          <w:rFonts w:ascii="Cambria" w:eastAsia="Cambria" w:hAnsi="Cambria" w:cs="Cambria"/>
          <w:sz w:val="24"/>
          <w:szCs w:val="24"/>
          <w:vertAlign w:val="superscript"/>
        </w:rPr>
        <w:t>2</w:t>
      </w:r>
      <w:r>
        <w:rPr>
          <w:rFonts w:ascii="Cambria" w:eastAsia="Cambria" w:hAnsi="Cambria" w:cs="Cambria"/>
          <w:sz w:val="24"/>
          <w:szCs w:val="24"/>
        </w:rPr>
        <w:t xml:space="preserve">all Naphtali, the land of Ephraim and Manasseh, all the land of Judah as far as the Western Sea, </w:t>
      </w:r>
      <w:r>
        <w:rPr>
          <w:rFonts w:ascii="Cambria" w:eastAsia="Cambria" w:hAnsi="Cambria" w:cs="Cambria"/>
          <w:sz w:val="24"/>
          <w:szCs w:val="24"/>
          <w:vertAlign w:val="superscript"/>
        </w:rPr>
        <w:t>3</w:t>
      </w:r>
      <w:r>
        <w:rPr>
          <w:rFonts w:ascii="Cambria" w:eastAsia="Cambria" w:hAnsi="Cambria" w:cs="Cambria"/>
          <w:sz w:val="24"/>
          <w:szCs w:val="24"/>
        </w:rPr>
        <w:t xml:space="preserve">the Negeb, and the Plain—that is, the valley of Jericho, the city of palm trees—as far as Zoar. </w:t>
      </w:r>
      <w:r>
        <w:rPr>
          <w:rFonts w:ascii="Cambria" w:eastAsia="Cambria" w:hAnsi="Cambria" w:cs="Cambria"/>
          <w:sz w:val="24"/>
          <w:szCs w:val="24"/>
          <w:vertAlign w:val="superscript"/>
        </w:rPr>
        <w:t>4</w:t>
      </w:r>
      <w:r>
        <w:rPr>
          <w:rFonts w:ascii="Cambria" w:eastAsia="Cambria" w:hAnsi="Cambria" w:cs="Cambria"/>
          <w:sz w:val="24"/>
          <w:szCs w:val="24"/>
        </w:rPr>
        <w:t xml:space="preserve">The Lord said to him, “This is the land of which I swore to Abraham, to Isaac, and to Jacob, saying, ‘I will give it to your descendants’; I have let you see it with your eyes, but you shall not cross over there.” </w:t>
      </w:r>
      <w:r>
        <w:rPr>
          <w:rFonts w:ascii="Cambria" w:eastAsia="Cambria" w:hAnsi="Cambria" w:cs="Cambria"/>
          <w:sz w:val="24"/>
          <w:szCs w:val="24"/>
          <w:vertAlign w:val="superscript"/>
        </w:rPr>
        <w:t>5</w:t>
      </w:r>
      <w:r>
        <w:rPr>
          <w:rFonts w:ascii="Cambria" w:eastAsia="Cambria" w:hAnsi="Cambria" w:cs="Cambria"/>
          <w:sz w:val="24"/>
          <w:szCs w:val="24"/>
        </w:rPr>
        <w:t xml:space="preserve">Then Moses, the servant of the Lord, died there in the land of Moab, at the Lord’s command. </w:t>
      </w:r>
      <w:r>
        <w:rPr>
          <w:rFonts w:ascii="Cambria" w:eastAsia="Cambria" w:hAnsi="Cambria" w:cs="Cambria"/>
          <w:sz w:val="24"/>
          <w:szCs w:val="24"/>
          <w:vertAlign w:val="superscript"/>
        </w:rPr>
        <w:t>6</w:t>
      </w:r>
      <w:r>
        <w:rPr>
          <w:rFonts w:ascii="Cambria" w:eastAsia="Cambria" w:hAnsi="Cambria" w:cs="Cambria"/>
          <w:sz w:val="24"/>
          <w:szCs w:val="24"/>
        </w:rPr>
        <w:t xml:space="preserve">He was buried in a valley in the land of Moab, opposite Beth-peor, but no one knows his burial place to this day. </w:t>
      </w:r>
      <w:r>
        <w:rPr>
          <w:rFonts w:ascii="Cambria" w:eastAsia="Cambria" w:hAnsi="Cambria" w:cs="Cambria"/>
          <w:sz w:val="24"/>
          <w:szCs w:val="24"/>
          <w:vertAlign w:val="superscript"/>
        </w:rPr>
        <w:t>7</w:t>
      </w:r>
      <w:r>
        <w:rPr>
          <w:rFonts w:ascii="Cambria" w:eastAsia="Cambria" w:hAnsi="Cambria" w:cs="Cambria"/>
          <w:sz w:val="24"/>
          <w:szCs w:val="24"/>
        </w:rPr>
        <w:t xml:space="preserve">Moses was one hundred twenty years old when he died; his sight was unimpaired and his vigor had not abated. </w:t>
      </w:r>
      <w:r>
        <w:rPr>
          <w:rFonts w:ascii="Cambria" w:eastAsia="Cambria" w:hAnsi="Cambria" w:cs="Cambria"/>
          <w:sz w:val="24"/>
          <w:szCs w:val="24"/>
          <w:vertAlign w:val="superscript"/>
        </w:rPr>
        <w:t>8</w:t>
      </w:r>
      <w:r>
        <w:rPr>
          <w:rFonts w:ascii="Cambria" w:eastAsia="Cambria" w:hAnsi="Cambria" w:cs="Cambria"/>
          <w:sz w:val="24"/>
          <w:szCs w:val="24"/>
        </w:rPr>
        <w:t xml:space="preserve">The Israelites wept for Moses in the plains of Moab thirty days; then the period of mourning for Moses was ended. </w:t>
      </w:r>
      <w:r>
        <w:rPr>
          <w:rFonts w:ascii="Cambria" w:eastAsia="Cambria" w:hAnsi="Cambria" w:cs="Cambria"/>
          <w:sz w:val="24"/>
          <w:szCs w:val="24"/>
          <w:vertAlign w:val="superscript"/>
        </w:rPr>
        <w:t>9</w:t>
      </w:r>
      <w:r>
        <w:rPr>
          <w:rFonts w:ascii="Cambria" w:eastAsia="Cambria" w:hAnsi="Cambria" w:cs="Cambria"/>
          <w:sz w:val="24"/>
          <w:szCs w:val="24"/>
        </w:rPr>
        <w:t xml:space="preserve">Joshua son of Nun was full of the spirit of wisdom, because Moses had laid his hands on him; and the Israelites obeyed him, doing as the Lord had commanded Moses. </w:t>
      </w:r>
      <w:r>
        <w:rPr>
          <w:rFonts w:ascii="Cambria" w:eastAsia="Cambria" w:hAnsi="Cambria" w:cs="Cambria"/>
          <w:sz w:val="24"/>
          <w:szCs w:val="24"/>
          <w:vertAlign w:val="superscript"/>
        </w:rPr>
        <w:t>10</w:t>
      </w:r>
      <w:r>
        <w:rPr>
          <w:rFonts w:ascii="Cambria" w:eastAsia="Cambria" w:hAnsi="Cambria" w:cs="Cambria"/>
          <w:sz w:val="24"/>
          <w:szCs w:val="24"/>
        </w:rPr>
        <w:t xml:space="preserve">Never since has there arisen a prophet in Israel like Moses, whom the Lord knew face to face. </w:t>
      </w:r>
      <w:r>
        <w:rPr>
          <w:rFonts w:ascii="Cambria" w:eastAsia="Cambria" w:hAnsi="Cambria" w:cs="Cambria"/>
          <w:sz w:val="24"/>
          <w:szCs w:val="24"/>
          <w:vertAlign w:val="superscript"/>
        </w:rPr>
        <w:t>11</w:t>
      </w:r>
      <w:r>
        <w:rPr>
          <w:rFonts w:ascii="Cambria" w:eastAsia="Cambria" w:hAnsi="Cambria" w:cs="Cambria"/>
          <w:sz w:val="24"/>
          <w:szCs w:val="24"/>
        </w:rPr>
        <w:t xml:space="preserve">He was unequaled for all the signs and wonders that the Lord sent him to perform in the land of Egypt, against Pharaoh and all his servants and his entire land, </w:t>
      </w:r>
      <w:r>
        <w:rPr>
          <w:rFonts w:ascii="Cambria" w:eastAsia="Cambria" w:hAnsi="Cambria" w:cs="Cambria"/>
          <w:sz w:val="24"/>
          <w:szCs w:val="24"/>
          <w:vertAlign w:val="superscript"/>
        </w:rPr>
        <w:t>12</w:t>
      </w:r>
      <w:r>
        <w:rPr>
          <w:rFonts w:ascii="Cambria" w:eastAsia="Cambria" w:hAnsi="Cambria" w:cs="Cambria"/>
          <w:sz w:val="24"/>
          <w:szCs w:val="24"/>
        </w:rPr>
        <w:t>and for all the mighty deeds and all the terrifying displays of power that Moses performed in the sight of all Israel.</w:t>
      </w:r>
    </w:p>
    <w:p w:rsidR="00F628A7" w:rsidRDefault="00F628A7">
      <w:pPr>
        <w:rPr>
          <w:rFonts w:ascii="Cambria" w:eastAsia="Cambria" w:hAnsi="Cambria" w:cs="Cambria"/>
          <w:b/>
          <w:sz w:val="24"/>
          <w:szCs w:val="24"/>
        </w:rPr>
      </w:pPr>
    </w:p>
    <w:p w:rsidR="00F628A7" w:rsidRDefault="00000000">
      <w:pPr>
        <w:rPr>
          <w:rFonts w:ascii="Cambria" w:eastAsia="Cambria" w:hAnsi="Cambria" w:cs="Cambria"/>
          <w:sz w:val="24"/>
          <w:szCs w:val="24"/>
        </w:rPr>
      </w:pPr>
      <w:r>
        <w:rPr>
          <w:rFonts w:ascii="Cambria" w:eastAsia="Cambria" w:hAnsi="Cambria" w:cs="Cambria"/>
          <w:b/>
          <w:sz w:val="24"/>
          <w:szCs w:val="24"/>
        </w:rPr>
        <w:t xml:space="preserve">ACTS 1:1-11  </w:t>
      </w:r>
      <w:r>
        <w:rPr>
          <w:rFonts w:ascii="Cambria" w:eastAsia="Cambria" w:hAnsi="Cambria" w:cs="Cambria"/>
          <w:sz w:val="24"/>
          <w:szCs w:val="24"/>
        </w:rPr>
        <w:t xml:space="preserve">In the first book, Theophilus, I wrote about all that Jesus did and taught from the beginning </w:t>
      </w:r>
      <w:r>
        <w:rPr>
          <w:rFonts w:ascii="Cambria" w:eastAsia="Cambria" w:hAnsi="Cambria" w:cs="Cambria"/>
          <w:sz w:val="24"/>
          <w:szCs w:val="24"/>
          <w:vertAlign w:val="superscript"/>
        </w:rPr>
        <w:t>2</w:t>
      </w:r>
      <w:r>
        <w:rPr>
          <w:rFonts w:ascii="Cambria" w:eastAsia="Cambria" w:hAnsi="Cambria" w:cs="Cambria"/>
          <w:sz w:val="24"/>
          <w:szCs w:val="24"/>
        </w:rPr>
        <w:t xml:space="preserve">until the day when he was taken up to heaven, after giving instructions through the Holy Spirit to the apostles whom he had chosen. </w:t>
      </w:r>
      <w:r>
        <w:rPr>
          <w:rFonts w:ascii="Cambria" w:eastAsia="Cambria" w:hAnsi="Cambria" w:cs="Cambria"/>
          <w:sz w:val="24"/>
          <w:szCs w:val="24"/>
          <w:vertAlign w:val="superscript"/>
        </w:rPr>
        <w:t>3</w:t>
      </w:r>
      <w:r>
        <w:rPr>
          <w:rFonts w:ascii="Cambria" w:eastAsia="Cambria" w:hAnsi="Cambria" w:cs="Cambria"/>
          <w:sz w:val="24"/>
          <w:szCs w:val="24"/>
        </w:rPr>
        <w:t xml:space="preserve">After his suffering he presented himself alive to them by many convincing proofs, appearing to them during forty days and speaking about the kingdom of God. </w:t>
      </w:r>
      <w:r>
        <w:rPr>
          <w:rFonts w:ascii="Cambria" w:eastAsia="Cambria" w:hAnsi="Cambria" w:cs="Cambria"/>
          <w:sz w:val="24"/>
          <w:szCs w:val="24"/>
          <w:vertAlign w:val="superscript"/>
        </w:rPr>
        <w:t>4</w:t>
      </w:r>
      <w:r>
        <w:rPr>
          <w:rFonts w:ascii="Cambria" w:eastAsia="Cambria" w:hAnsi="Cambria" w:cs="Cambria"/>
          <w:sz w:val="24"/>
          <w:szCs w:val="24"/>
        </w:rPr>
        <w:t xml:space="preserve">While staying with them, he ordered them not to leave Jerusalem, but to wait there for the promise of the Father. “This,” he said, “is what you have heard from me; </w:t>
      </w:r>
      <w:r>
        <w:rPr>
          <w:rFonts w:ascii="Cambria" w:eastAsia="Cambria" w:hAnsi="Cambria" w:cs="Cambria"/>
          <w:sz w:val="24"/>
          <w:szCs w:val="24"/>
          <w:vertAlign w:val="superscript"/>
        </w:rPr>
        <w:t>5</w:t>
      </w:r>
      <w:r>
        <w:rPr>
          <w:rFonts w:ascii="Cambria" w:eastAsia="Cambria" w:hAnsi="Cambria" w:cs="Cambria"/>
          <w:sz w:val="24"/>
          <w:szCs w:val="24"/>
        </w:rPr>
        <w:t xml:space="preserve">for John baptized with water, but you will be baptized with the Holy Spirit not many days from now.” </w:t>
      </w:r>
      <w:r>
        <w:rPr>
          <w:rFonts w:ascii="Cambria" w:eastAsia="Cambria" w:hAnsi="Cambria" w:cs="Cambria"/>
          <w:sz w:val="24"/>
          <w:szCs w:val="24"/>
          <w:vertAlign w:val="superscript"/>
        </w:rPr>
        <w:t>6</w:t>
      </w:r>
      <w:r>
        <w:rPr>
          <w:rFonts w:ascii="Cambria" w:eastAsia="Cambria" w:hAnsi="Cambria" w:cs="Cambria"/>
          <w:sz w:val="24"/>
          <w:szCs w:val="24"/>
        </w:rPr>
        <w:t xml:space="preserve">So when they had come together, they asked him, “Lord, is this the time when you will restore the kingdom to Israel?” </w:t>
      </w:r>
      <w:r>
        <w:rPr>
          <w:rFonts w:ascii="Cambria" w:eastAsia="Cambria" w:hAnsi="Cambria" w:cs="Cambria"/>
          <w:sz w:val="24"/>
          <w:szCs w:val="24"/>
          <w:vertAlign w:val="superscript"/>
        </w:rPr>
        <w:t>7</w:t>
      </w:r>
      <w:r>
        <w:rPr>
          <w:rFonts w:ascii="Cambria" w:eastAsia="Cambria" w:hAnsi="Cambria" w:cs="Cambria"/>
          <w:sz w:val="24"/>
          <w:szCs w:val="24"/>
        </w:rPr>
        <w:t xml:space="preserve">He replied, “It is not for you to know the times or periods that the Father has set by his own authority. </w:t>
      </w:r>
      <w:r>
        <w:rPr>
          <w:rFonts w:ascii="Cambria" w:eastAsia="Cambria" w:hAnsi="Cambria" w:cs="Cambria"/>
          <w:sz w:val="24"/>
          <w:szCs w:val="24"/>
          <w:vertAlign w:val="superscript"/>
        </w:rPr>
        <w:t>8</w:t>
      </w:r>
      <w:r>
        <w:rPr>
          <w:rFonts w:ascii="Cambria" w:eastAsia="Cambria" w:hAnsi="Cambria" w:cs="Cambria"/>
          <w:sz w:val="24"/>
          <w:szCs w:val="24"/>
        </w:rPr>
        <w:t xml:space="preserve">But you will receive power when the Holy Spirit has come upon you; and you will be my witnesses in Jerusalem, in all Judea and Samaria, and to the ends of the earth.” </w:t>
      </w:r>
      <w:r>
        <w:rPr>
          <w:rFonts w:ascii="Cambria" w:eastAsia="Cambria" w:hAnsi="Cambria" w:cs="Cambria"/>
          <w:sz w:val="24"/>
          <w:szCs w:val="24"/>
          <w:vertAlign w:val="superscript"/>
        </w:rPr>
        <w:t>9</w:t>
      </w:r>
      <w:r>
        <w:rPr>
          <w:rFonts w:ascii="Cambria" w:eastAsia="Cambria" w:hAnsi="Cambria" w:cs="Cambria"/>
          <w:sz w:val="24"/>
          <w:szCs w:val="24"/>
        </w:rPr>
        <w:t xml:space="preserve">When he had said this, as they were watching, he was lifted up, and a cloud took him out of their sight. </w:t>
      </w:r>
      <w:r>
        <w:rPr>
          <w:rFonts w:ascii="Cambria" w:eastAsia="Cambria" w:hAnsi="Cambria" w:cs="Cambria"/>
          <w:sz w:val="24"/>
          <w:szCs w:val="24"/>
          <w:vertAlign w:val="superscript"/>
        </w:rPr>
        <w:t>10</w:t>
      </w:r>
      <w:r>
        <w:rPr>
          <w:rFonts w:ascii="Cambria" w:eastAsia="Cambria" w:hAnsi="Cambria" w:cs="Cambria"/>
          <w:sz w:val="24"/>
          <w:szCs w:val="24"/>
        </w:rPr>
        <w:t xml:space="preserve">While he was going and they were gazing up toward heaven, suddenly two men in white robes stood by them. </w:t>
      </w:r>
      <w:r>
        <w:rPr>
          <w:rFonts w:ascii="Cambria" w:eastAsia="Cambria" w:hAnsi="Cambria" w:cs="Cambria"/>
          <w:sz w:val="24"/>
          <w:szCs w:val="24"/>
          <w:vertAlign w:val="superscript"/>
        </w:rPr>
        <w:t>11</w:t>
      </w:r>
      <w:r>
        <w:rPr>
          <w:rFonts w:ascii="Cambria" w:eastAsia="Cambria" w:hAnsi="Cambria" w:cs="Cambria"/>
          <w:sz w:val="24"/>
          <w:szCs w:val="24"/>
        </w:rPr>
        <w:t>They said, “Men of Galilee, why do you stand looking up toward heaven? This Jesus, who has been taken up from you into heaven, will come in the same way as you saw him go into heaven.”</w:t>
      </w:r>
    </w:p>
    <w:p w:rsidR="00F628A7" w:rsidRDefault="00F628A7">
      <w:pPr>
        <w:rPr>
          <w:rFonts w:ascii="Cambria" w:eastAsia="Cambria" w:hAnsi="Cambria" w:cs="Cambria"/>
          <w:b/>
          <w:sz w:val="24"/>
          <w:szCs w:val="24"/>
        </w:rPr>
      </w:pPr>
    </w:p>
    <w:p w:rsidR="00F628A7" w:rsidRDefault="00000000">
      <w:pPr>
        <w:rPr>
          <w:rFonts w:ascii="Cambria" w:eastAsia="Cambria" w:hAnsi="Cambria" w:cs="Cambria"/>
          <w:b/>
          <w:sz w:val="24"/>
          <w:szCs w:val="24"/>
        </w:rPr>
      </w:pPr>
      <w:r>
        <w:rPr>
          <w:rFonts w:ascii="Cambria" w:eastAsia="Cambria" w:hAnsi="Cambria" w:cs="Cambria"/>
          <w:b/>
          <w:sz w:val="24"/>
          <w:szCs w:val="24"/>
        </w:rPr>
        <w:t>SERMON</w:t>
      </w:r>
    </w:p>
    <w:p w:rsidR="00F628A7" w:rsidRDefault="00F628A7">
      <w:pPr>
        <w:rPr>
          <w:rFonts w:ascii="Cambria" w:eastAsia="Cambria" w:hAnsi="Cambria" w:cs="Cambria"/>
          <w:b/>
          <w:sz w:val="24"/>
          <w:szCs w:val="24"/>
        </w:rPr>
      </w:pPr>
    </w:p>
    <w:p w:rsidR="00F628A7" w:rsidRDefault="00000000">
      <w:pPr>
        <w:jc w:val="center"/>
        <w:rPr>
          <w:rFonts w:ascii="Cambria" w:eastAsia="Cambria" w:hAnsi="Cambria" w:cs="Cambria"/>
          <w:b/>
          <w:sz w:val="24"/>
          <w:szCs w:val="24"/>
          <w:u w:val="single"/>
        </w:rPr>
      </w:pPr>
      <w:r>
        <w:rPr>
          <w:rFonts w:ascii="Cambria" w:eastAsia="Cambria" w:hAnsi="Cambria" w:cs="Cambria"/>
          <w:b/>
          <w:sz w:val="24"/>
          <w:szCs w:val="24"/>
          <w:u w:val="single"/>
        </w:rPr>
        <w:t>RESPONDING TO THE WORD OF GOD</w:t>
      </w:r>
    </w:p>
    <w:p w:rsidR="00F628A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*HYMN: </w:t>
      </w:r>
      <w:r>
        <w:rPr>
          <w:rFonts w:ascii="Cambria" w:eastAsia="Cambria" w:hAnsi="Cambria" w:cs="Cambria"/>
          <w:i/>
          <w:sz w:val="24"/>
          <w:szCs w:val="24"/>
        </w:rPr>
        <w:t>“The Summons” vs. 1-2, 4-5 (Kelvingrove)</w:t>
      </w:r>
    </w:p>
    <w:p w:rsidR="00F628A7" w:rsidRDefault="00000000">
      <w:pPr>
        <w:ind w:left="720"/>
        <w:rPr>
          <w:rFonts w:ascii="Cambria" w:eastAsia="Cambria" w:hAnsi="Cambria" w:cs="Cambria"/>
          <w:i/>
          <w:sz w:val="24"/>
          <w:szCs w:val="24"/>
          <w:u w:val="single"/>
        </w:rPr>
      </w:pPr>
      <w:r>
        <w:rPr>
          <w:rFonts w:ascii="Cambria" w:eastAsia="Cambria" w:hAnsi="Cambria" w:cs="Cambria"/>
          <w:i/>
          <w:sz w:val="24"/>
          <w:szCs w:val="24"/>
          <w:u w:val="single"/>
        </w:rPr>
        <w:t>Verse 1</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Will you come and follow Me If I but call your name</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Will you go where you don't know And never be the same</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Will you let My love be shown Will you let My name be known</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Will you let My life be grown In you and you in Me</w:t>
      </w:r>
    </w:p>
    <w:p w:rsidR="00F628A7" w:rsidRDefault="00000000">
      <w:pPr>
        <w:ind w:left="720"/>
        <w:rPr>
          <w:rFonts w:ascii="Cambria" w:eastAsia="Cambria" w:hAnsi="Cambria" w:cs="Cambria"/>
          <w:i/>
          <w:sz w:val="24"/>
          <w:szCs w:val="24"/>
          <w:u w:val="single"/>
        </w:rPr>
      </w:pPr>
      <w:r>
        <w:rPr>
          <w:rFonts w:ascii="Cambria" w:eastAsia="Cambria" w:hAnsi="Cambria" w:cs="Cambria"/>
          <w:i/>
          <w:sz w:val="24"/>
          <w:szCs w:val="24"/>
          <w:u w:val="single"/>
        </w:rPr>
        <w:t>Verse 2</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Will you leave yourself behind If I but call your name</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Will you care for cruel and kind And never be the same</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Will you risk the hostile stare Should your life attract or scare</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Will you let Me answer prayer In you and you in Me</w:t>
      </w:r>
    </w:p>
    <w:p w:rsidR="00F628A7" w:rsidRDefault="00000000">
      <w:pPr>
        <w:ind w:left="720"/>
        <w:rPr>
          <w:rFonts w:ascii="Cambria" w:eastAsia="Cambria" w:hAnsi="Cambria" w:cs="Cambria"/>
          <w:i/>
          <w:sz w:val="24"/>
          <w:szCs w:val="24"/>
          <w:u w:val="single"/>
        </w:rPr>
      </w:pPr>
      <w:r>
        <w:rPr>
          <w:rFonts w:ascii="Cambria" w:eastAsia="Cambria" w:hAnsi="Cambria" w:cs="Cambria"/>
          <w:i/>
          <w:sz w:val="24"/>
          <w:szCs w:val="24"/>
          <w:u w:val="single"/>
        </w:rPr>
        <w:t>Verse 4</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Will you love the you you hide If I but call your name</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Will you quell the fear inside And never be the same</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Will you use the faith you've found To reshape the world around</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Through My sight and touch and sound In you and you in Me</w:t>
      </w:r>
    </w:p>
    <w:p w:rsidR="00F628A7" w:rsidRDefault="00000000">
      <w:pPr>
        <w:ind w:left="720"/>
        <w:rPr>
          <w:rFonts w:ascii="Cambria" w:eastAsia="Cambria" w:hAnsi="Cambria" w:cs="Cambria"/>
          <w:i/>
          <w:sz w:val="24"/>
          <w:szCs w:val="24"/>
          <w:u w:val="single"/>
        </w:rPr>
      </w:pPr>
      <w:r>
        <w:rPr>
          <w:rFonts w:ascii="Cambria" w:eastAsia="Cambria" w:hAnsi="Cambria" w:cs="Cambria"/>
          <w:i/>
          <w:sz w:val="24"/>
          <w:szCs w:val="24"/>
          <w:u w:val="single"/>
        </w:rPr>
        <w:t>Verse 5</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Lord Your summons echoes true When You but call my name</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Let me turn and follow You And never be the same</w:t>
      </w:r>
    </w:p>
    <w:p w:rsidR="00F628A7" w:rsidRDefault="00000000">
      <w:pPr>
        <w:ind w:left="720"/>
        <w:rPr>
          <w:rFonts w:ascii="Cambria" w:eastAsia="Cambria" w:hAnsi="Cambria" w:cs="Cambria"/>
          <w:b/>
          <w:i/>
          <w:sz w:val="24"/>
          <w:szCs w:val="24"/>
        </w:rPr>
      </w:pPr>
      <w:r>
        <w:rPr>
          <w:rFonts w:ascii="Cambria" w:eastAsia="Cambria" w:hAnsi="Cambria" w:cs="Cambria"/>
          <w:b/>
          <w:i/>
          <w:sz w:val="24"/>
          <w:szCs w:val="24"/>
        </w:rPr>
        <w:t>In Your company I'll go Where Your love and footsteps show</w:t>
      </w:r>
    </w:p>
    <w:p w:rsidR="00F628A7" w:rsidRDefault="00000000">
      <w:pPr>
        <w:ind w:left="720"/>
        <w:rPr>
          <w:rFonts w:ascii="Cambria" w:eastAsia="Cambria" w:hAnsi="Cambria" w:cs="Cambria"/>
          <w:b/>
          <w:sz w:val="24"/>
          <w:szCs w:val="24"/>
        </w:rPr>
      </w:pPr>
      <w:r>
        <w:rPr>
          <w:rFonts w:ascii="Cambria" w:eastAsia="Cambria" w:hAnsi="Cambria" w:cs="Cambria"/>
          <w:b/>
          <w:i/>
          <w:sz w:val="24"/>
          <w:szCs w:val="24"/>
        </w:rPr>
        <w:t>Thus I'll move and live and grow In You and You in me</w:t>
      </w:r>
    </w:p>
    <w:p w:rsidR="00F628A7" w:rsidRDefault="00000000">
      <w:pPr>
        <w:rPr>
          <w:rFonts w:ascii="Cambria" w:eastAsia="Cambria" w:hAnsi="Cambria" w:cs="Cambria"/>
          <w:color w:val="010000"/>
          <w:sz w:val="18"/>
          <w:szCs w:val="18"/>
        </w:rPr>
      </w:pPr>
      <w:r>
        <w:rPr>
          <w:rFonts w:ascii="Cambria" w:eastAsia="Cambria" w:hAnsi="Cambria" w:cs="Cambria"/>
          <w:sz w:val="18"/>
          <w:szCs w:val="18"/>
        </w:rPr>
        <w:t>Graham Maule, John L. Bell, CCLI Song #4668756, © Words: 1987 WGRG, c/o Iona Community, Glasgow, Scotland; Music: 1987 WGRG, c/o Iona Community, Glasgow, Scotland, For use solely with the SongSelect® Terms of Use.  All rights reserved</w:t>
      </w:r>
      <w:r>
        <w:rPr>
          <w:rFonts w:ascii="Cambria" w:eastAsia="Cambria" w:hAnsi="Cambria" w:cs="Cambria"/>
          <w:color w:val="010000"/>
          <w:sz w:val="18"/>
          <w:szCs w:val="18"/>
        </w:rPr>
        <w:t xml:space="preserve">. </w:t>
      </w:r>
      <w:hyperlink r:id="rId6">
        <w:r>
          <w:rPr>
            <w:rFonts w:ascii="Cambria" w:eastAsia="Cambria" w:hAnsi="Cambria" w:cs="Cambria"/>
            <w:color w:val="010000"/>
            <w:sz w:val="18"/>
            <w:szCs w:val="18"/>
            <w:u w:val="single"/>
          </w:rPr>
          <w:t>www.ccli.com</w:t>
        </w:r>
      </w:hyperlink>
    </w:p>
    <w:p w:rsidR="00F628A7" w:rsidRDefault="00F628A7">
      <w:pPr>
        <w:widowControl w:val="0"/>
        <w:shd w:val="clear" w:color="auto" w:fill="FFFFFF"/>
        <w:spacing w:line="240" w:lineRule="auto"/>
        <w:rPr>
          <w:rFonts w:ascii="Cambria" w:eastAsia="Cambria" w:hAnsi="Cambria" w:cs="Cambria"/>
          <w:b/>
          <w:sz w:val="24"/>
          <w:szCs w:val="24"/>
        </w:rPr>
      </w:pPr>
    </w:p>
    <w:p w:rsidR="00F628A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JOYS &amp; CONCERNS, PRAYERS OF THE CHURCH</w:t>
      </w:r>
    </w:p>
    <w:p w:rsidR="00F628A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sz w:val="24"/>
          <w:szCs w:val="24"/>
        </w:rPr>
        <w:tab/>
        <w:t xml:space="preserve">Lord, in your mercy… </w:t>
      </w:r>
      <w:r>
        <w:rPr>
          <w:rFonts w:ascii="Cambria" w:eastAsia="Cambria" w:hAnsi="Cambria" w:cs="Cambria"/>
          <w:b/>
          <w:sz w:val="24"/>
          <w:szCs w:val="24"/>
        </w:rPr>
        <w:t>Hear our prayers.</w:t>
      </w:r>
    </w:p>
    <w:p w:rsidR="00F628A7" w:rsidRDefault="00F628A7">
      <w:pPr>
        <w:widowControl w:val="0"/>
        <w:shd w:val="clear" w:color="auto" w:fill="FFFFFF"/>
        <w:spacing w:line="240" w:lineRule="auto"/>
        <w:rPr>
          <w:rFonts w:ascii="Cambria" w:eastAsia="Cambria" w:hAnsi="Cambria" w:cs="Cambria"/>
          <w:b/>
          <w:sz w:val="24"/>
          <w:szCs w:val="24"/>
        </w:rPr>
      </w:pPr>
    </w:p>
    <w:p w:rsidR="00F628A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PRAYER OF GREAT THANKSGIVING</w:t>
      </w:r>
    </w:p>
    <w:p w:rsidR="00F628A7"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sz w:val="24"/>
          <w:szCs w:val="24"/>
        </w:rPr>
        <w:t xml:space="preserve">*SHARING THE BREAD AND CUP </w:t>
      </w:r>
      <w:r>
        <w:rPr>
          <w:rFonts w:ascii="Cambria" w:eastAsia="Cambria" w:hAnsi="Cambria" w:cs="Cambria"/>
          <w:sz w:val="24"/>
          <w:szCs w:val="24"/>
        </w:rPr>
        <w:t>(All are welcome at the table!)</w:t>
      </w:r>
    </w:p>
    <w:p w:rsidR="00F628A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THE LORD’S PRAYER </w:t>
      </w:r>
    </w:p>
    <w:p w:rsidR="00F628A7" w:rsidRDefault="00F628A7">
      <w:pPr>
        <w:widowControl w:val="0"/>
        <w:shd w:val="clear" w:color="auto" w:fill="FFFFFF"/>
        <w:spacing w:line="240" w:lineRule="auto"/>
        <w:rPr>
          <w:rFonts w:ascii="Cambria" w:eastAsia="Cambria" w:hAnsi="Cambria" w:cs="Cambria"/>
          <w:b/>
          <w:sz w:val="24"/>
          <w:szCs w:val="24"/>
        </w:rPr>
      </w:pPr>
    </w:p>
    <w:p w:rsidR="00F628A7"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p>
    <w:p w:rsidR="00F628A7"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7">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F628A7"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0"/>
          <w:szCs w:val="20"/>
        </w:rPr>
        <w:t>Offerings are gratefully received in the box in the back of the sanctuary, via QR code, or by US post.</w:t>
      </w:r>
    </w:p>
    <w:p w:rsidR="00F628A7"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616263" cy="6162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16263" cy="616263"/>
                    </a:xfrm>
                    <a:prstGeom prst="rect">
                      <a:avLst/>
                    </a:prstGeom>
                    <a:ln/>
                  </pic:spPr>
                </pic:pic>
              </a:graphicData>
            </a:graphic>
          </wp:inline>
        </w:drawing>
      </w:r>
      <w:r>
        <w:rPr>
          <w:rFonts w:ascii="Cambria" w:eastAsia="Cambria" w:hAnsi="Cambria" w:cs="Cambria"/>
          <w:sz w:val="24"/>
          <w:szCs w:val="24"/>
        </w:rPr>
        <w:t xml:space="preserve">       </w:t>
      </w:r>
    </w:p>
    <w:p w:rsidR="00F628A7" w:rsidRDefault="00F628A7">
      <w:pPr>
        <w:widowControl w:val="0"/>
        <w:shd w:val="clear" w:color="auto" w:fill="FFFFFF"/>
        <w:spacing w:line="240" w:lineRule="auto"/>
        <w:rPr>
          <w:rFonts w:ascii="Cambria" w:eastAsia="Cambria" w:hAnsi="Cambria" w:cs="Cambria"/>
          <w:sz w:val="24"/>
          <w:szCs w:val="24"/>
        </w:rPr>
      </w:pPr>
    </w:p>
    <w:p w:rsidR="00F628A7" w:rsidRDefault="00000000">
      <w:pPr>
        <w:widowControl w:val="0"/>
        <w:shd w:val="clear" w:color="auto" w:fill="FFFFFF"/>
        <w:spacing w:line="240" w:lineRule="auto"/>
        <w:rPr>
          <w:rFonts w:ascii="Cambria" w:eastAsia="Cambria" w:hAnsi="Cambria" w:cs="Cambria"/>
          <w:i/>
          <w:sz w:val="24"/>
          <w:szCs w:val="24"/>
        </w:rPr>
      </w:pPr>
      <w:r>
        <w:rPr>
          <w:rFonts w:ascii="Cambria" w:eastAsia="Cambria" w:hAnsi="Cambria" w:cs="Cambria"/>
          <w:b/>
          <w:sz w:val="24"/>
          <w:szCs w:val="24"/>
        </w:rPr>
        <w:t xml:space="preserve">SPECIAL MUSIC: </w:t>
      </w:r>
      <w:r>
        <w:rPr>
          <w:rFonts w:ascii="Cambria" w:eastAsia="Cambria" w:hAnsi="Cambria" w:cs="Cambria"/>
          <w:sz w:val="24"/>
          <w:szCs w:val="24"/>
        </w:rPr>
        <w:t>#81,</w:t>
      </w:r>
      <w:r>
        <w:rPr>
          <w:rFonts w:ascii="Cambria" w:eastAsia="Cambria" w:hAnsi="Cambria" w:cs="Cambria"/>
          <w:b/>
          <w:sz w:val="24"/>
          <w:szCs w:val="24"/>
        </w:rPr>
        <w:t xml:space="preserve"> </w:t>
      </w:r>
      <w:r>
        <w:rPr>
          <w:rFonts w:ascii="Cambria" w:eastAsia="Cambria" w:hAnsi="Cambria" w:cs="Cambria"/>
          <w:i/>
          <w:sz w:val="24"/>
          <w:szCs w:val="24"/>
        </w:rPr>
        <w:t>“God Be With You Till We Meet Again”</w:t>
      </w:r>
    </w:p>
    <w:p w:rsidR="00F628A7" w:rsidRDefault="00000000">
      <w:pPr>
        <w:widowControl w:val="0"/>
        <w:shd w:val="clear" w:color="auto" w:fill="FFFFFF"/>
        <w:spacing w:line="240" w:lineRule="auto"/>
        <w:jc w:val="center"/>
        <w:rPr>
          <w:rFonts w:ascii="Cambria" w:eastAsia="Cambria" w:hAnsi="Cambria" w:cs="Cambria"/>
          <w:b/>
          <w:sz w:val="24"/>
          <w:szCs w:val="24"/>
          <w:u w:val="single"/>
        </w:rPr>
      </w:pPr>
      <w:r>
        <w:rPr>
          <w:rFonts w:ascii="Cambria" w:eastAsia="Cambria" w:hAnsi="Cambria" w:cs="Cambria"/>
          <w:b/>
          <w:sz w:val="24"/>
          <w:szCs w:val="24"/>
          <w:u w:val="single"/>
        </w:rPr>
        <w:t>SENT TO SERVE</w:t>
      </w:r>
    </w:p>
    <w:p w:rsidR="00F628A7" w:rsidRDefault="00F628A7">
      <w:pPr>
        <w:widowControl w:val="0"/>
        <w:shd w:val="clear" w:color="auto" w:fill="FFFFFF"/>
        <w:spacing w:line="240" w:lineRule="auto"/>
        <w:jc w:val="center"/>
        <w:rPr>
          <w:rFonts w:ascii="Cambria" w:eastAsia="Cambria" w:hAnsi="Cambria" w:cs="Cambria"/>
          <w:b/>
          <w:sz w:val="24"/>
          <w:szCs w:val="24"/>
          <w:u w:val="single"/>
        </w:rPr>
      </w:pPr>
    </w:p>
    <w:p w:rsidR="00F628A7"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sz w:val="24"/>
          <w:szCs w:val="24"/>
        </w:rPr>
        <w:t xml:space="preserve">LITURGY OF FAREWELL </w:t>
      </w:r>
      <w:r>
        <w:rPr>
          <w:rFonts w:ascii="Cambria" w:eastAsia="Cambria" w:hAnsi="Cambria" w:cs="Cambria"/>
          <w:sz w:val="24"/>
          <w:szCs w:val="24"/>
        </w:rPr>
        <w:t>(insert)</w:t>
      </w:r>
    </w:p>
    <w:p w:rsidR="00F628A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SONG: </w:t>
      </w:r>
      <w:r>
        <w:rPr>
          <w:rFonts w:ascii="Cambria" w:eastAsia="Cambria" w:hAnsi="Cambria" w:cs="Cambria"/>
          <w:i/>
          <w:sz w:val="24"/>
          <w:szCs w:val="24"/>
        </w:rPr>
        <w:t>“Send Me”</w:t>
      </w:r>
    </w:p>
    <w:p w:rsidR="00F628A7" w:rsidRDefault="00000000">
      <w:pPr>
        <w:widowControl w:val="0"/>
        <w:shd w:val="clear" w:color="auto" w:fill="FFFFFF"/>
        <w:spacing w:line="240" w:lineRule="auto"/>
        <w:ind w:left="720"/>
        <w:rPr>
          <w:rFonts w:ascii="Cambria" w:eastAsia="Cambria" w:hAnsi="Cambria" w:cs="Cambria"/>
          <w:i/>
          <w:sz w:val="24"/>
          <w:szCs w:val="24"/>
          <w:u w:val="single"/>
        </w:rPr>
      </w:pPr>
      <w:r>
        <w:rPr>
          <w:rFonts w:ascii="Cambria" w:eastAsia="Cambria" w:hAnsi="Cambria" w:cs="Cambria"/>
          <w:i/>
          <w:sz w:val="24"/>
          <w:szCs w:val="24"/>
          <w:u w:val="single"/>
        </w:rPr>
        <w:t>Verse 1</w:t>
      </w:r>
    </w:p>
    <w:p w:rsidR="00F628A7" w:rsidRDefault="00000000">
      <w:pPr>
        <w:widowControl w:val="0"/>
        <w:shd w:val="clear" w:color="auto" w:fill="FFFFFF"/>
        <w:spacing w:line="240" w:lineRule="auto"/>
        <w:ind w:left="720"/>
        <w:rPr>
          <w:rFonts w:ascii="Cambria" w:eastAsia="Cambria" w:hAnsi="Cambria" w:cs="Cambria"/>
          <w:b/>
          <w:i/>
          <w:sz w:val="24"/>
          <w:szCs w:val="24"/>
        </w:rPr>
      </w:pPr>
      <w:r>
        <w:rPr>
          <w:rFonts w:ascii="Cambria" w:eastAsia="Cambria" w:hAnsi="Cambria" w:cs="Cambria"/>
          <w:b/>
          <w:i/>
          <w:sz w:val="24"/>
          <w:szCs w:val="24"/>
        </w:rPr>
        <w:t>If it’s bandaging the broken or washing filthy feet, Here I am Lord send me</w:t>
      </w:r>
    </w:p>
    <w:p w:rsidR="00F628A7" w:rsidRDefault="00000000">
      <w:pPr>
        <w:widowControl w:val="0"/>
        <w:shd w:val="clear" w:color="auto" w:fill="FFFFFF"/>
        <w:spacing w:line="240" w:lineRule="auto"/>
        <w:ind w:left="720"/>
        <w:rPr>
          <w:rFonts w:ascii="Cambria" w:eastAsia="Cambria" w:hAnsi="Cambria" w:cs="Cambria"/>
          <w:b/>
          <w:i/>
          <w:sz w:val="24"/>
          <w:szCs w:val="24"/>
        </w:rPr>
      </w:pPr>
      <w:r>
        <w:rPr>
          <w:rFonts w:ascii="Cambria" w:eastAsia="Cambria" w:hAnsi="Cambria" w:cs="Cambria"/>
          <w:b/>
          <w:i/>
          <w:sz w:val="24"/>
          <w:szCs w:val="24"/>
        </w:rPr>
        <w:t>If it’s loving one another even when we don’t agree, Here I am Lord send me</w:t>
      </w:r>
    </w:p>
    <w:p w:rsidR="00F628A7" w:rsidRDefault="00000000">
      <w:pPr>
        <w:widowControl w:val="0"/>
        <w:shd w:val="clear" w:color="auto" w:fill="FFFFFF"/>
        <w:spacing w:line="240" w:lineRule="auto"/>
        <w:ind w:left="720"/>
        <w:rPr>
          <w:rFonts w:ascii="Cambria" w:eastAsia="Cambria" w:hAnsi="Cambria" w:cs="Cambria"/>
          <w:i/>
          <w:sz w:val="24"/>
          <w:szCs w:val="24"/>
          <w:u w:val="single"/>
        </w:rPr>
      </w:pPr>
      <w:r>
        <w:rPr>
          <w:rFonts w:ascii="Cambria" w:eastAsia="Cambria" w:hAnsi="Cambria" w:cs="Cambria"/>
          <w:i/>
          <w:sz w:val="24"/>
          <w:szCs w:val="24"/>
          <w:u w:val="single"/>
        </w:rPr>
        <w:t>Verse 2</w:t>
      </w:r>
    </w:p>
    <w:p w:rsidR="00F628A7" w:rsidRDefault="00000000">
      <w:pPr>
        <w:widowControl w:val="0"/>
        <w:shd w:val="clear" w:color="auto" w:fill="FFFFFF"/>
        <w:spacing w:line="240" w:lineRule="auto"/>
        <w:ind w:left="720"/>
        <w:rPr>
          <w:rFonts w:ascii="Cambria" w:eastAsia="Cambria" w:hAnsi="Cambria" w:cs="Cambria"/>
          <w:b/>
          <w:i/>
          <w:sz w:val="24"/>
          <w:szCs w:val="24"/>
        </w:rPr>
      </w:pPr>
      <w:r>
        <w:rPr>
          <w:rFonts w:ascii="Cambria" w:eastAsia="Cambria" w:hAnsi="Cambria" w:cs="Cambria"/>
          <w:b/>
          <w:i/>
          <w:sz w:val="24"/>
          <w:szCs w:val="24"/>
        </w:rPr>
        <w:t>If I’m poor or if I’m wealthy, I’ll serve You just the same, Here I am Lord send me</w:t>
      </w:r>
    </w:p>
    <w:p w:rsidR="00F628A7" w:rsidRDefault="00000000">
      <w:pPr>
        <w:widowControl w:val="0"/>
        <w:shd w:val="clear" w:color="auto" w:fill="FFFFFF"/>
        <w:spacing w:line="240" w:lineRule="auto"/>
        <w:ind w:left="720"/>
        <w:rPr>
          <w:rFonts w:ascii="Cambria" w:eastAsia="Cambria" w:hAnsi="Cambria" w:cs="Cambria"/>
          <w:b/>
          <w:i/>
          <w:sz w:val="24"/>
          <w:szCs w:val="24"/>
        </w:rPr>
      </w:pPr>
      <w:r>
        <w:rPr>
          <w:rFonts w:ascii="Cambria" w:eastAsia="Cambria" w:hAnsi="Cambria" w:cs="Cambria"/>
          <w:b/>
          <w:i/>
          <w:sz w:val="24"/>
          <w:szCs w:val="24"/>
        </w:rPr>
        <w:t>On the mountain or the valley, I will choose to praise, Here I am Lord send me</w:t>
      </w:r>
    </w:p>
    <w:p w:rsidR="00F628A7" w:rsidRDefault="00000000">
      <w:pPr>
        <w:widowControl w:val="0"/>
        <w:shd w:val="clear" w:color="auto" w:fill="FFFFFF"/>
        <w:spacing w:line="240" w:lineRule="auto"/>
        <w:ind w:left="720"/>
        <w:rPr>
          <w:rFonts w:ascii="Cambria" w:eastAsia="Cambria" w:hAnsi="Cambria" w:cs="Cambria"/>
          <w:i/>
          <w:sz w:val="24"/>
          <w:szCs w:val="24"/>
          <w:u w:val="single"/>
        </w:rPr>
      </w:pPr>
      <w:r>
        <w:rPr>
          <w:rFonts w:ascii="Cambria" w:eastAsia="Cambria" w:hAnsi="Cambria" w:cs="Cambria"/>
          <w:i/>
          <w:sz w:val="24"/>
          <w:szCs w:val="24"/>
          <w:u w:val="single"/>
        </w:rPr>
        <w:t>Chorus</w:t>
      </w:r>
    </w:p>
    <w:p w:rsidR="00F628A7" w:rsidRDefault="00000000">
      <w:pPr>
        <w:widowControl w:val="0"/>
        <w:shd w:val="clear" w:color="auto" w:fill="FFFFFF"/>
        <w:spacing w:line="240" w:lineRule="auto"/>
        <w:ind w:left="720"/>
        <w:rPr>
          <w:rFonts w:ascii="Cambria" w:eastAsia="Cambria" w:hAnsi="Cambria" w:cs="Cambria"/>
          <w:b/>
          <w:i/>
          <w:sz w:val="24"/>
          <w:szCs w:val="24"/>
        </w:rPr>
      </w:pPr>
      <w:r>
        <w:rPr>
          <w:rFonts w:ascii="Cambria" w:eastAsia="Cambria" w:hAnsi="Cambria" w:cs="Cambria"/>
          <w:b/>
          <w:i/>
          <w:sz w:val="24"/>
          <w:szCs w:val="24"/>
        </w:rPr>
        <w:t>If I’m known by how I love let my life reflect, How much I love You I love You</w:t>
      </w:r>
    </w:p>
    <w:p w:rsidR="00F628A7" w:rsidRDefault="00000000">
      <w:pPr>
        <w:widowControl w:val="0"/>
        <w:shd w:val="clear" w:color="auto" w:fill="FFFFFF"/>
        <w:spacing w:line="240" w:lineRule="auto"/>
        <w:ind w:left="720"/>
        <w:rPr>
          <w:rFonts w:ascii="Cambria" w:eastAsia="Cambria" w:hAnsi="Cambria" w:cs="Cambria"/>
          <w:b/>
          <w:i/>
          <w:sz w:val="24"/>
          <w:szCs w:val="24"/>
        </w:rPr>
      </w:pPr>
      <w:r>
        <w:rPr>
          <w:rFonts w:ascii="Cambria" w:eastAsia="Cambria" w:hAnsi="Cambria" w:cs="Cambria"/>
          <w:b/>
          <w:i/>
          <w:sz w:val="24"/>
          <w:szCs w:val="24"/>
        </w:rPr>
        <w:t>And before You even ask oh my answer will be yes, ‘Cause I love You I love You</w:t>
      </w:r>
    </w:p>
    <w:p w:rsidR="00F628A7" w:rsidRDefault="00000000">
      <w:pPr>
        <w:widowControl w:val="0"/>
        <w:shd w:val="clear" w:color="auto" w:fill="FFFFFF"/>
        <w:spacing w:line="240" w:lineRule="auto"/>
        <w:ind w:left="720"/>
        <w:rPr>
          <w:rFonts w:ascii="Cambria" w:eastAsia="Cambria" w:hAnsi="Cambria" w:cs="Cambria"/>
          <w:i/>
          <w:sz w:val="24"/>
          <w:szCs w:val="24"/>
          <w:u w:val="single"/>
        </w:rPr>
      </w:pPr>
      <w:r>
        <w:rPr>
          <w:rFonts w:ascii="Cambria" w:eastAsia="Cambria" w:hAnsi="Cambria" w:cs="Cambria"/>
          <w:i/>
          <w:sz w:val="24"/>
          <w:szCs w:val="24"/>
          <w:u w:val="single"/>
        </w:rPr>
        <w:t>Verse 3</w:t>
      </w:r>
    </w:p>
    <w:p w:rsidR="00F628A7" w:rsidRDefault="00000000">
      <w:pPr>
        <w:widowControl w:val="0"/>
        <w:shd w:val="clear" w:color="auto" w:fill="FFFFFF"/>
        <w:spacing w:line="240" w:lineRule="auto"/>
        <w:ind w:left="720"/>
        <w:rPr>
          <w:rFonts w:ascii="Cambria" w:eastAsia="Cambria" w:hAnsi="Cambria" w:cs="Cambria"/>
          <w:b/>
          <w:i/>
          <w:sz w:val="24"/>
          <w:szCs w:val="24"/>
        </w:rPr>
      </w:pPr>
      <w:r>
        <w:rPr>
          <w:rFonts w:ascii="Cambria" w:eastAsia="Cambria" w:hAnsi="Cambria" w:cs="Cambria"/>
          <w:b/>
          <w:i/>
          <w:sz w:val="24"/>
          <w:szCs w:val="24"/>
        </w:rPr>
        <w:t>If the truth cuts like an arrow I will say it anyway, ‘Cause here I am Lord send me</w:t>
      </w:r>
    </w:p>
    <w:p w:rsidR="00F628A7" w:rsidRDefault="00000000">
      <w:pPr>
        <w:widowControl w:val="0"/>
        <w:shd w:val="clear" w:color="auto" w:fill="FFFFFF"/>
        <w:spacing w:line="240" w:lineRule="auto"/>
        <w:ind w:left="720"/>
        <w:rPr>
          <w:rFonts w:ascii="Cambria" w:eastAsia="Cambria" w:hAnsi="Cambria" w:cs="Cambria"/>
          <w:b/>
          <w:i/>
          <w:sz w:val="24"/>
          <w:szCs w:val="24"/>
        </w:rPr>
      </w:pPr>
      <w:r>
        <w:rPr>
          <w:rFonts w:ascii="Cambria" w:eastAsia="Cambria" w:hAnsi="Cambria" w:cs="Cambria"/>
          <w:b/>
          <w:i/>
          <w:sz w:val="24"/>
          <w:szCs w:val="24"/>
        </w:rPr>
        <w:t>If it’s means that they’ll reject me, Lord I will still obey, Here I am Lord send me</w:t>
      </w:r>
    </w:p>
    <w:p w:rsidR="00F628A7" w:rsidRDefault="00000000">
      <w:pPr>
        <w:widowControl w:val="0"/>
        <w:shd w:val="clear" w:color="auto" w:fill="FFFFFF"/>
        <w:spacing w:line="240" w:lineRule="auto"/>
        <w:ind w:left="720"/>
        <w:rPr>
          <w:rFonts w:ascii="Cambria" w:eastAsia="Cambria" w:hAnsi="Cambria" w:cs="Cambria"/>
          <w:i/>
          <w:sz w:val="24"/>
          <w:szCs w:val="24"/>
          <w:u w:val="single"/>
        </w:rPr>
      </w:pPr>
      <w:r>
        <w:rPr>
          <w:rFonts w:ascii="Cambria" w:eastAsia="Cambria" w:hAnsi="Cambria" w:cs="Cambria"/>
          <w:i/>
          <w:sz w:val="24"/>
          <w:szCs w:val="24"/>
          <w:u w:val="single"/>
        </w:rPr>
        <w:t>Verse 4</w:t>
      </w:r>
    </w:p>
    <w:p w:rsidR="00F628A7" w:rsidRDefault="00000000">
      <w:pPr>
        <w:widowControl w:val="0"/>
        <w:shd w:val="clear" w:color="auto" w:fill="FFFFFF"/>
        <w:spacing w:line="240" w:lineRule="auto"/>
        <w:ind w:left="720"/>
        <w:rPr>
          <w:rFonts w:ascii="Cambria" w:eastAsia="Cambria" w:hAnsi="Cambria" w:cs="Cambria"/>
          <w:b/>
          <w:i/>
          <w:sz w:val="24"/>
          <w:szCs w:val="24"/>
        </w:rPr>
      </w:pPr>
      <w:r>
        <w:rPr>
          <w:rFonts w:ascii="Cambria" w:eastAsia="Cambria" w:hAnsi="Cambria" w:cs="Cambria"/>
          <w:b/>
          <w:i/>
          <w:sz w:val="24"/>
          <w:szCs w:val="24"/>
        </w:rPr>
        <w:t>When I’m standing in Your glory, I’ll be glad I chose to say, Here I am Lord send me.  Well done good and faithful I live to hear You say, Here I am Lord send me</w:t>
      </w:r>
    </w:p>
    <w:p w:rsidR="00F628A7" w:rsidRDefault="00000000">
      <w:pPr>
        <w:widowControl w:val="0"/>
        <w:shd w:val="clear" w:color="auto" w:fill="FFFFFF"/>
        <w:spacing w:line="240" w:lineRule="auto"/>
        <w:ind w:left="720"/>
        <w:rPr>
          <w:rFonts w:ascii="Cambria" w:eastAsia="Cambria" w:hAnsi="Cambria" w:cs="Cambria"/>
          <w:i/>
          <w:sz w:val="24"/>
          <w:szCs w:val="24"/>
          <w:u w:val="single"/>
        </w:rPr>
      </w:pPr>
      <w:r>
        <w:rPr>
          <w:rFonts w:ascii="Cambria" w:eastAsia="Cambria" w:hAnsi="Cambria" w:cs="Cambria"/>
          <w:i/>
          <w:sz w:val="24"/>
          <w:szCs w:val="24"/>
          <w:u w:val="single"/>
        </w:rPr>
        <w:t>Tag</w:t>
      </w:r>
    </w:p>
    <w:p w:rsidR="00F628A7" w:rsidRDefault="00000000">
      <w:pPr>
        <w:widowControl w:val="0"/>
        <w:shd w:val="clear" w:color="auto" w:fill="FFFFFF"/>
        <w:spacing w:line="240" w:lineRule="auto"/>
        <w:ind w:left="720"/>
        <w:rPr>
          <w:rFonts w:ascii="Cambria" w:eastAsia="Cambria" w:hAnsi="Cambria" w:cs="Cambria"/>
          <w:b/>
          <w:i/>
          <w:sz w:val="24"/>
          <w:szCs w:val="24"/>
        </w:rPr>
      </w:pPr>
      <w:r>
        <w:rPr>
          <w:rFonts w:ascii="Cambria" w:eastAsia="Cambria" w:hAnsi="Cambria" w:cs="Cambria"/>
          <w:b/>
          <w:i/>
          <w:sz w:val="24"/>
          <w:szCs w:val="24"/>
        </w:rPr>
        <w:t>Here I am Lord send me, Here I am Lord send me</w:t>
      </w:r>
    </w:p>
    <w:p w:rsidR="00F628A7"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sz w:val="18"/>
          <w:szCs w:val="18"/>
        </w:rPr>
        <w:t>Brandon Lake, Jenn Johnson, Kari Jobe, CCLI Song #7183261, © 2020 Brandon Lake Music; Brian and Jenn Publishing; Maverick City Publishing Worldwide; Kari Jobe Carnes Music; Worship Together Music; Bethel Music Publishing For use solely with the SongSelect® Terms of Use.  All rights res</w:t>
      </w:r>
      <w:r>
        <w:rPr>
          <w:rFonts w:ascii="Cambria" w:eastAsia="Cambria" w:hAnsi="Cambria" w:cs="Cambria"/>
          <w:color w:val="010000"/>
          <w:sz w:val="18"/>
          <w:szCs w:val="18"/>
        </w:rPr>
        <w:t xml:space="preserve">erved. </w:t>
      </w:r>
      <w:hyperlink r:id="rId9">
        <w:r>
          <w:rPr>
            <w:rFonts w:ascii="Cambria" w:eastAsia="Cambria" w:hAnsi="Cambria" w:cs="Cambria"/>
            <w:color w:val="010000"/>
            <w:sz w:val="18"/>
            <w:szCs w:val="18"/>
            <w:u w:val="single"/>
          </w:rPr>
          <w:t>www.ccli.com</w:t>
        </w:r>
      </w:hyperlink>
    </w:p>
    <w:p w:rsidR="00F628A7" w:rsidRDefault="00F628A7">
      <w:pPr>
        <w:widowControl w:val="0"/>
        <w:shd w:val="clear" w:color="auto" w:fill="FFFFFF"/>
        <w:spacing w:line="240" w:lineRule="auto"/>
        <w:rPr>
          <w:rFonts w:ascii="Cambria" w:eastAsia="Cambria" w:hAnsi="Cambria" w:cs="Cambria"/>
          <w:b/>
          <w:sz w:val="24"/>
          <w:szCs w:val="24"/>
        </w:rPr>
      </w:pPr>
    </w:p>
    <w:p w:rsidR="00F628A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BENEDICTION </w:t>
      </w:r>
    </w:p>
    <w:p w:rsidR="00F628A7" w:rsidRDefault="00F628A7">
      <w:pPr>
        <w:widowControl w:val="0"/>
        <w:shd w:val="clear" w:color="auto" w:fill="FFFFFF"/>
        <w:spacing w:line="240" w:lineRule="auto"/>
        <w:rPr>
          <w:rFonts w:ascii="Cambria" w:eastAsia="Cambria" w:hAnsi="Cambria" w:cs="Cambria"/>
          <w:b/>
          <w:sz w:val="24"/>
          <w:szCs w:val="24"/>
        </w:rPr>
      </w:pPr>
    </w:p>
    <w:p w:rsidR="00F628A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POSTLUDE</w:t>
      </w:r>
    </w:p>
    <w:p w:rsidR="00F628A7" w:rsidRDefault="00000000">
      <w:pPr>
        <w:jc w:val="center"/>
        <w:rPr>
          <w:rFonts w:ascii="Cambria" w:eastAsia="Cambria" w:hAnsi="Cambria" w:cs="Cambria"/>
          <w:color w:val="010000"/>
          <w:sz w:val="20"/>
          <w:szCs w:val="20"/>
        </w:rPr>
      </w:pPr>
      <w:r>
        <w:rPr>
          <w:rFonts w:ascii="Cambria" w:eastAsia="Cambria" w:hAnsi="Cambria" w:cs="Cambria"/>
          <w:color w:val="010000"/>
          <w:sz w:val="20"/>
          <w:szCs w:val="20"/>
        </w:rPr>
        <w:t>Thank you for worshiping with us at TCC!</w:t>
      </w:r>
    </w:p>
    <w:p w:rsidR="00F628A7" w:rsidRDefault="00000000">
      <w:pPr>
        <w:jc w:val="center"/>
        <w:rPr>
          <w:rFonts w:ascii="Cambria" w:eastAsia="Cambria" w:hAnsi="Cambria" w:cs="Cambria"/>
          <w:color w:val="010000"/>
          <w:sz w:val="20"/>
          <w:szCs w:val="20"/>
        </w:rPr>
      </w:pPr>
      <w:r>
        <w:rPr>
          <w:rFonts w:ascii="Cambria" w:eastAsia="Cambria" w:hAnsi="Cambria" w:cs="Cambria"/>
          <w:color w:val="010000"/>
          <w:sz w:val="20"/>
          <w:szCs w:val="20"/>
        </w:rPr>
        <w:t xml:space="preserve">Pastor: Rev. Tim Hare, </w:t>
      </w:r>
      <w:hyperlink r:id="rId10">
        <w:r>
          <w:rPr>
            <w:rFonts w:ascii="Cambria" w:eastAsia="Cambria" w:hAnsi="Cambria" w:cs="Cambria"/>
            <w:color w:val="010000"/>
            <w:sz w:val="20"/>
            <w:szCs w:val="20"/>
            <w:u w:val="single"/>
          </w:rPr>
          <w:t>tim.hare@trumbullcc.org</w:t>
        </w:r>
      </w:hyperlink>
      <w:r>
        <w:rPr>
          <w:rFonts w:ascii="Cambria" w:eastAsia="Cambria" w:hAnsi="Cambria" w:cs="Cambria"/>
          <w:color w:val="010000"/>
          <w:sz w:val="20"/>
          <w:szCs w:val="20"/>
        </w:rPr>
        <w:t xml:space="preserve"> </w:t>
      </w:r>
    </w:p>
    <w:p w:rsidR="00F628A7" w:rsidRDefault="00000000">
      <w:pPr>
        <w:jc w:val="center"/>
        <w:rPr>
          <w:rFonts w:ascii="Cambria" w:eastAsia="Cambria" w:hAnsi="Cambria" w:cs="Cambria"/>
          <w:color w:val="010000"/>
          <w:sz w:val="20"/>
          <w:szCs w:val="20"/>
        </w:rPr>
      </w:pPr>
      <w:r>
        <w:rPr>
          <w:rFonts w:ascii="Cambria" w:eastAsia="Cambria" w:hAnsi="Cambria" w:cs="Cambria"/>
          <w:color w:val="010000"/>
          <w:sz w:val="20"/>
          <w:szCs w:val="20"/>
        </w:rPr>
        <w:t xml:space="preserve">   Music Minister: Ilana Ofgang, </w:t>
      </w:r>
      <w:hyperlink r:id="rId11">
        <w:r>
          <w:rPr>
            <w:rFonts w:ascii="Cambria" w:eastAsia="Cambria" w:hAnsi="Cambria" w:cs="Cambria"/>
            <w:color w:val="010000"/>
            <w:sz w:val="20"/>
            <w:szCs w:val="20"/>
            <w:u w:val="single"/>
          </w:rPr>
          <w:t>Ilana.ofgang@trumbullcc.org</w:t>
        </w:r>
      </w:hyperlink>
      <w:r>
        <w:rPr>
          <w:rFonts w:ascii="Cambria" w:eastAsia="Cambria" w:hAnsi="Cambria" w:cs="Cambria"/>
          <w:color w:val="010000"/>
          <w:sz w:val="20"/>
          <w:szCs w:val="20"/>
        </w:rPr>
        <w:t xml:space="preserve"> </w:t>
      </w:r>
    </w:p>
    <w:p w:rsidR="00F628A7" w:rsidRDefault="00F628A7">
      <w:pPr>
        <w:widowControl w:val="0"/>
        <w:shd w:val="clear" w:color="auto" w:fill="FFFFFF"/>
        <w:spacing w:line="240" w:lineRule="auto"/>
        <w:jc w:val="center"/>
        <w:rPr>
          <w:rFonts w:ascii="Cambria" w:eastAsia="Cambria" w:hAnsi="Cambria" w:cs="Cambria"/>
          <w:color w:val="010000"/>
          <w:sz w:val="20"/>
          <w:szCs w:val="20"/>
        </w:rPr>
      </w:pPr>
    </w:p>
    <w:p w:rsidR="00F628A7" w:rsidRDefault="00000000">
      <w:pPr>
        <w:shd w:val="clear" w:color="auto" w:fill="FFFFFF"/>
        <w:spacing w:line="240" w:lineRule="auto"/>
        <w:jc w:val="center"/>
        <w:rPr>
          <w:color w:val="010000"/>
        </w:rPr>
      </w:pPr>
      <w:r>
        <w:rPr>
          <w:rFonts w:ascii="Cambria" w:eastAsia="Cambria" w:hAnsi="Cambria" w:cs="Cambria"/>
          <w:b/>
          <w:color w:val="010000"/>
          <w:sz w:val="20"/>
          <w:szCs w:val="20"/>
          <w:highlight w:val="white"/>
          <w:u w:val="single"/>
        </w:rPr>
        <w:t xml:space="preserve">OFFICE HOURS: </w:t>
      </w:r>
      <w:r>
        <w:rPr>
          <w:rFonts w:ascii="Cambria" w:eastAsia="Cambria" w:hAnsi="Cambria" w:cs="Cambria"/>
          <w:color w:val="010000"/>
          <w:sz w:val="20"/>
          <w:szCs w:val="20"/>
          <w:highlight w:val="white"/>
        </w:rPr>
        <w:t xml:space="preserve">Please feel free to reach out to Lisa – Mondays, Wednesday &amp; Thursdays from 9am-12pm at 203-268-2433 or at </w:t>
      </w:r>
      <w:hyperlink r:id="rId12">
        <w:r>
          <w:rPr>
            <w:rFonts w:ascii="Cambria" w:eastAsia="Cambria" w:hAnsi="Cambria" w:cs="Cambria"/>
            <w:color w:val="010000"/>
            <w:sz w:val="20"/>
            <w:szCs w:val="20"/>
            <w:highlight w:val="white"/>
            <w:u w:val="single"/>
          </w:rPr>
          <w:t>office@trumbullcc.org</w:t>
        </w:r>
      </w:hyperlink>
      <w:r>
        <w:rPr>
          <w:rFonts w:ascii="Cambria" w:eastAsia="Cambria" w:hAnsi="Cambria" w:cs="Cambria"/>
          <w:color w:val="010000"/>
          <w:sz w:val="20"/>
          <w:szCs w:val="20"/>
          <w:highlight w:val="white"/>
        </w:rPr>
        <w:t>.</w:t>
      </w:r>
      <w:r>
        <w:rPr>
          <w:rFonts w:ascii="Cambria" w:eastAsia="Cambria" w:hAnsi="Cambria" w:cs="Cambria"/>
          <w:b/>
          <w:color w:val="010000"/>
          <w:sz w:val="20"/>
          <w:szCs w:val="20"/>
          <w:highlight w:val="white"/>
        </w:rPr>
        <w:t xml:space="preserve"> </w:t>
      </w:r>
      <w:r>
        <w:rPr>
          <w:color w:val="010000"/>
        </w:rPr>
        <w:t xml:space="preserve">  </w:t>
      </w: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F628A7">
      <w:pPr>
        <w:widowControl w:val="0"/>
        <w:shd w:val="clear" w:color="auto" w:fill="FFFFFF"/>
        <w:spacing w:line="240" w:lineRule="auto"/>
        <w:jc w:val="center"/>
      </w:pPr>
    </w:p>
    <w:p w:rsidR="00F628A7" w:rsidRDefault="00000000">
      <w:pPr>
        <w:widowControl w:val="0"/>
        <w:shd w:val="clear" w:color="auto" w:fill="FFFFFF"/>
        <w:spacing w:before="240" w:after="240" w:line="240" w:lineRule="auto"/>
        <w:rPr>
          <w:rFonts w:ascii="Cambria" w:eastAsia="Cambria" w:hAnsi="Cambria" w:cs="Cambria"/>
          <w:i/>
          <w:color w:val="010000"/>
          <w:sz w:val="18"/>
          <w:szCs w:val="18"/>
          <w:highlight w:val="white"/>
        </w:rPr>
      </w:pPr>
      <w:r>
        <w:rPr>
          <w:noProof/>
        </w:rPr>
        <w:lastRenderedPageBreak/>
        <w:drawing>
          <wp:anchor distT="114300" distB="114300" distL="114300" distR="114300" simplePos="0" relativeHeight="251658240" behindDoc="0" locked="0" layoutInCell="1" hidden="0" allowOverlap="1">
            <wp:simplePos x="0" y="0"/>
            <wp:positionH relativeFrom="column">
              <wp:posOffset>-457198</wp:posOffset>
            </wp:positionH>
            <wp:positionV relativeFrom="paragraph">
              <wp:posOffset>114300</wp:posOffset>
            </wp:positionV>
            <wp:extent cx="661988" cy="676537"/>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61988" cy="676537"/>
                    </a:xfrm>
                    <a:prstGeom prst="rect">
                      <a:avLst/>
                    </a:prstGeom>
                    <a:ln/>
                  </pic:spPr>
                </pic:pic>
              </a:graphicData>
            </a:graphic>
          </wp:anchor>
        </w:drawing>
      </w:r>
    </w:p>
    <w:p w:rsidR="00F628A7" w:rsidRDefault="00000000">
      <w:pPr>
        <w:widowControl w:val="0"/>
        <w:shd w:val="clear" w:color="auto" w:fill="FFFFFF"/>
        <w:spacing w:before="240" w:after="240" w:line="240" w:lineRule="auto"/>
        <w:rPr>
          <w:rFonts w:ascii="Cambria" w:eastAsia="Cambria" w:hAnsi="Cambria" w:cs="Cambria"/>
          <w:b/>
          <w:i/>
          <w:color w:val="222222"/>
          <w:sz w:val="36"/>
          <w:szCs w:val="36"/>
          <w:highlight w:val="white"/>
          <w:u w:val="single"/>
        </w:rPr>
      </w:pPr>
      <w:r>
        <w:rPr>
          <w:rFonts w:ascii="Cambria" w:eastAsia="Cambria" w:hAnsi="Cambria" w:cs="Cambria"/>
          <w:b/>
          <w:i/>
          <w:color w:val="222222"/>
          <w:sz w:val="36"/>
          <w:szCs w:val="36"/>
          <w:highlight w:val="white"/>
          <w:u w:val="single"/>
        </w:rPr>
        <w:t>LET US PRAY…..</w:t>
      </w:r>
    </w:p>
    <w:p w:rsidR="00F628A7"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14">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rsidR="00F628A7"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rsidR="00F628A7"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rsidR="00F628A7"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rsidR="00F628A7"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rsidR="00F628A7" w:rsidRDefault="00000000">
      <w:pPr>
        <w:spacing w:before="240" w:after="240" w:line="240" w:lineRule="auto"/>
        <w:rPr>
          <w:rFonts w:ascii="Cambria" w:eastAsia="Cambria" w:hAnsi="Cambria" w:cs="Cambria"/>
        </w:rPr>
      </w:pPr>
      <w:r>
        <w:rPr>
          <w:rFonts w:ascii="Cambria" w:eastAsia="Cambria" w:hAnsi="Cambria" w:cs="Cambria"/>
        </w:rPr>
        <w:t>~The parents of Paul Nestro, experiencing health concerns</w:t>
      </w:r>
    </w:p>
    <w:p w:rsidR="00F628A7"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rsidR="00F628A7" w:rsidRDefault="00000000">
      <w:pPr>
        <w:spacing w:before="240" w:after="240" w:line="240" w:lineRule="auto"/>
        <w:rPr>
          <w:rFonts w:ascii="Cambria" w:eastAsia="Cambria" w:hAnsi="Cambria" w:cs="Cambria"/>
        </w:rPr>
      </w:pPr>
      <w:r>
        <w:rPr>
          <w:rFonts w:ascii="Cambria" w:eastAsia="Cambria" w:hAnsi="Cambria" w:cs="Cambria"/>
        </w:rPr>
        <w:t xml:space="preserve">~Ian and Jacqueline Sugrue-Tait and Griffin, their youngest, who struggles with significant health           </w:t>
      </w:r>
    </w:p>
    <w:p w:rsidR="00F628A7" w:rsidRDefault="00000000">
      <w:pPr>
        <w:spacing w:line="240" w:lineRule="auto"/>
        <w:rPr>
          <w:rFonts w:ascii="Cambria" w:eastAsia="Cambria" w:hAnsi="Cambria" w:cs="Cambria"/>
        </w:rPr>
      </w:pPr>
      <w:r>
        <w:rPr>
          <w:rFonts w:ascii="Cambria" w:eastAsia="Cambria" w:hAnsi="Cambria" w:cs="Cambria"/>
        </w:rPr>
        <w:t xml:space="preserve">   issues.  Prayers also for Jacqueline’s father, experiencing health concerns </w:t>
      </w:r>
    </w:p>
    <w:p w:rsidR="00F628A7"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concerns</w:t>
      </w:r>
    </w:p>
    <w:p w:rsidR="00F628A7" w:rsidRDefault="00000000">
      <w:pPr>
        <w:spacing w:line="240" w:lineRule="auto"/>
        <w:rPr>
          <w:rFonts w:ascii="Cambria" w:eastAsia="Cambria" w:hAnsi="Cambria" w:cs="Cambria"/>
        </w:rPr>
      </w:pPr>
      <w:r>
        <w:rPr>
          <w:rFonts w:ascii="Cambria" w:eastAsia="Cambria" w:hAnsi="Cambria" w:cs="Cambria"/>
        </w:rPr>
        <w:t>~Marlene, Amy Ronge’s friend, healing prayers as she recovers from cancer treatment</w:t>
      </w:r>
    </w:p>
    <w:p w:rsidR="00F628A7"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~The Consolati family, grieving the death of Michelle’s mother, Gail Winick</w:t>
      </w:r>
    </w:p>
    <w:p w:rsidR="00F628A7" w:rsidRDefault="00000000">
      <w:pPr>
        <w:spacing w:before="240" w:after="240" w:line="240" w:lineRule="auto"/>
        <w:rPr>
          <w:rFonts w:ascii="Cambria" w:eastAsia="Cambria" w:hAnsi="Cambria" w:cs="Cambria"/>
        </w:rPr>
      </w:pPr>
      <w:r>
        <w:rPr>
          <w:rFonts w:ascii="Cambria" w:eastAsia="Cambria" w:hAnsi="Cambria" w:cs="Cambria"/>
          <w:color w:val="010000"/>
          <w:highlight w:val="white"/>
        </w:rPr>
        <w:t>~ Ruth Knecht, receiving treatment for cancer</w:t>
      </w:r>
      <w:r>
        <w:rPr>
          <w:rFonts w:ascii="Cambria" w:eastAsia="Cambria" w:hAnsi="Cambria" w:cs="Cambria"/>
        </w:rPr>
        <w:t xml:space="preserve">     </w:t>
      </w:r>
    </w:p>
    <w:p w:rsidR="00F628A7"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Michelle Monlar, experiencing health concerns</w:t>
      </w:r>
    </w:p>
    <w:p w:rsidR="00F628A7"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The family of Joan Trefz as they grieve her recent death</w:t>
      </w:r>
    </w:p>
    <w:p w:rsidR="00F628A7" w:rsidRDefault="00000000">
      <w:pPr>
        <w:spacing w:line="240" w:lineRule="auto"/>
        <w:rPr>
          <w:rFonts w:ascii="Cambria" w:eastAsia="Cambria" w:hAnsi="Cambria" w:cs="Cambria"/>
        </w:rPr>
      </w:pPr>
      <w:r>
        <w:rPr>
          <w:rFonts w:ascii="Cambria" w:eastAsia="Cambria" w:hAnsi="Cambria" w:cs="Cambria"/>
        </w:rPr>
        <w:t>~ The family of Nancy Szwejkowski mourning her recent death</w:t>
      </w:r>
    </w:p>
    <w:p w:rsidR="00F628A7" w:rsidRDefault="00F628A7">
      <w:pPr>
        <w:spacing w:line="240" w:lineRule="auto"/>
        <w:rPr>
          <w:rFonts w:ascii="Cambria" w:eastAsia="Cambria" w:hAnsi="Cambria" w:cs="Cambria"/>
        </w:rPr>
      </w:pPr>
    </w:p>
    <w:p w:rsidR="00F628A7" w:rsidRDefault="00000000">
      <w:pPr>
        <w:spacing w:line="240" w:lineRule="auto"/>
        <w:rPr>
          <w:rFonts w:ascii="Cambria" w:eastAsia="Cambria" w:hAnsi="Cambria" w:cs="Cambria"/>
        </w:rPr>
      </w:pPr>
      <w:r>
        <w:rPr>
          <w:rFonts w:ascii="Cambria" w:eastAsia="Cambria" w:hAnsi="Cambria" w:cs="Cambria"/>
        </w:rPr>
        <w:t>~ The Cappello family grieving the death of their son &amp; brother, Josh</w:t>
      </w:r>
    </w:p>
    <w:p w:rsidR="00F628A7" w:rsidRDefault="00F628A7">
      <w:pPr>
        <w:spacing w:line="240" w:lineRule="auto"/>
        <w:rPr>
          <w:rFonts w:ascii="Cambria" w:eastAsia="Cambria" w:hAnsi="Cambria" w:cs="Cambria"/>
        </w:rPr>
      </w:pPr>
    </w:p>
    <w:p w:rsidR="00F628A7" w:rsidRDefault="00000000">
      <w:pPr>
        <w:spacing w:line="240" w:lineRule="auto"/>
        <w:rPr>
          <w:rFonts w:ascii="Cambria" w:eastAsia="Cambria" w:hAnsi="Cambria" w:cs="Cambria"/>
        </w:rPr>
      </w:pPr>
      <w:r>
        <w:rPr>
          <w:rFonts w:ascii="Cambria" w:eastAsia="Cambria" w:hAnsi="Cambria" w:cs="Cambria"/>
        </w:rPr>
        <w:t>~ Barbara DeAngelo’s</w:t>
      </w:r>
      <w:r>
        <w:t xml:space="preserve"> </w:t>
      </w:r>
      <w:r>
        <w:rPr>
          <w:rFonts w:ascii="Cambria" w:eastAsia="Cambria" w:hAnsi="Cambria" w:cs="Cambria"/>
        </w:rPr>
        <w:t>brother-in-law Richie DeAngelo experiencing health concerns</w:t>
      </w:r>
    </w:p>
    <w:p w:rsidR="00F628A7" w:rsidRDefault="00F628A7">
      <w:pPr>
        <w:spacing w:line="240" w:lineRule="auto"/>
        <w:rPr>
          <w:rFonts w:ascii="Cambria" w:eastAsia="Cambria" w:hAnsi="Cambria" w:cs="Cambria"/>
        </w:rPr>
      </w:pPr>
    </w:p>
    <w:p w:rsidR="00F628A7" w:rsidRDefault="00000000">
      <w:pPr>
        <w:spacing w:line="240" w:lineRule="auto"/>
        <w:rPr>
          <w:rFonts w:ascii="Cambria" w:eastAsia="Cambria" w:hAnsi="Cambria" w:cs="Cambria"/>
        </w:rPr>
      </w:pPr>
      <w:r>
        <w:rPr>
          <w:rFonts w:ascii="Cambria" w:eastAsia="Cambria" w:hAnsi="Cambria" w:cs="Cambria"/>
        </w:rPr>
        <w:t xml:space="preserve">~ Maria Massaro, as she recovers from her kidney transplant </w:t>
      </w:r>
    </w:p>
    <w:p w:rsidR="00F628A7" w:rsidRDefault="00F628A7">
      <w:pPr>
        <w:spacing w:line="240" w:lineRule="auto"/>
        <w:rPr>
          <w:rFonts w:ascii="Cambria" w:eastAsia="Cambria" w:hAnsi="Cambria" w:cs="Cambria"/>
        </w:rPr>
      </w:pPr>
    </w:p>
    <w:p w:rsidR="00F628A7" w:rsidRDefault="00F628A7">
      <w:pPr>
        <w:spacing w:line="240" w:lineRule="auto"/>
        <w:rPr>
          <w:rFonts w:ascii="Cambria" w:eastAsia="Cambria" w:hAnsi="Cambria" w:cs="Cambria"/>
        </w:rPr>
      </w:pPr>
    </w:p>
    <w:p w:rsidR="00F628A7" w:rsidRDefault="00F628A7">
      <w:pPr>
        <w:spacing w:line="240" w:lineRule="auto"/>
        <w:rPr>
          <w:rFonts w:ascii="Cambria" w:eastAsia="Cambria" w:hAnsi="Cambria" w:cs="Cambria"/>
        </w:rPr>
      </w:pPr>
    </w:p>
    <w:p w:rsidR="00F628A7" w:rsidRDefault="00F628A7">
      <w:pPr>
        <w:rPr>
          <w:rFonts w:ascii="Cambria" w:eastAsia="Cambria" w:hAnsi="Cambria" w:cs="Cambria"/>
        </w:rPr>
      </w:pPr>
    </w:p>
    <w:p w:rsidR="00F628A7" w:rsidRDefault="00000000">
      <w:pPr>
        <w:spacing w:before="240" w:after="240" w:line="240" w:lineRule="auto"/>
        <w:jc w:val="center"/>
        <w:rPr>
          <w:rFonts w:ascii="Pacifico" w:eastAsia="Pacifico" w:hAnsi="Pacifico" w:cs="Pacifico"/>
          <w:b/>
          <w:sz w:val="28"/>
          <w:szCs w:val="28"/>
          <w:u w:val="single"/>
        </w:rPr>
      </w:pPr>
      <w:r>
        <w:rPr>
          <w:rFonts w:ascii="Pacifico" w:eastAsia="Pacifico" w:hAnsi="Pacifico" w:cs="Pacifico"/>
          <w:b/>
          <w:noProof/>
          <w:sz w:val="28"/>
          <w:szCs w:val="28"/>
          <w:u w:val="single"/>
        </w:rPr>
        <w:lastRenderedPageBreak/>
        <w:drawing>
          <wp:inline distT="114300" distB="114300" distL="114300" distR="114300">
            <wp:extent cx="2667000" cy="5753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667000" cy="575388"/>
                    </a:xfrm>
                    <a:prstGeom prst="rect">
                      <a:avLst/>
                    </a:prstGeom>
                    <a:ln/>
                  </pic:spPr>
                </pic:pic>
              </a:graphicData>
            </a:graphic>
          </wp:inline>
        </w:drawing>
      </w:r>
    </w:p>
    <w:p w:rsidR="00F628A7" w:rsidRDefault="00000000">
      <w:pPr>
        <w:rPr>
          <w:rFonts w:ascii="Cambria" w:eastAsia="Cambria" w:hAnsi="Cambria" w:cs="Cambria"/>
          <w:b/>
          <w:color w:val="010000"/>
          <w:highlight w:val="white"/>
        </w:rPr>
      </w:pPr>
      <w:r>
        <w:rPr>
          <w:rFonts w:ascii="Cambria" w:eastAsia="Cambria" w:hAnsi="Cambria" w:cs="Cambria"/>
          <w:b/>
          <w:i/>
          <w:color w:val="010000"/>
          <w:u w:val="single"/>
        </w:rPr>
        <w:t xml:space="preserve">*JUNE 1st </w:t>
      </w:r>
      <w:r>
        <w:rPr>
          <w:rFonts w:ascii="Cambria" w:eastAsia="Cambria" w:hAnsi="Cambria" w:cs="Cambria"/>
          <w:b/>
          <w:i/>
          <w:color w:val="010000"/>
          <w:highlight w:val="white"/>
          <w:u w:val="single"/>
        </w:rPr>
        <w:t xml:space="preserve"> - THANK YOU FOR JOINING OUR CELEBRATION TODAY!</w:t>
      </w:r>
      <w:r>
        <w:rPr>
          <w:rFonts w:ascii="Cambria" w:eastAsia="Cambria" w:hAnsi="Cambria" w:cs="Cambria"/>
          <w:b/>
          <w:i/>
          <w:color w:val="010000"/>
          <w:highlight w:val="white"/>
        </w:rPr>
        <w:t xml:space="preserve"> </w:t>
      </w:r>
      <w:r>
        <w:rPr>
          <w:rFonts w:ascii="Cambria" w:eastAsia="Cambria" w:hAnsi="Cambria" w:cs="Cambria"/>
          <w:b/>
          <w:color w:val="010000"/>
          <w:highlight w:val="white"/>
        </w:rPr>
        <w:t xml:space="preserve"> We are so glad that you are here today to celebrate our time with Pastor Tim and his family.  After 11 years at TCC Pastor Tim’s tenure is ending today.  A special welcome to family, guests, and community members whose engagement has blessed our ministry over the years.  Please keep Pastor Tim and TCC in your prayers and join us at TCC whenever you are so moved.  All are welcome here! </w:t>
      </w:r>
    </w:p>
    <w:p w:rsidR="00F628A7" w:rsidRDefault="00000000">
      <w:pPr>
        <w:spacing w:before="240" w:after="240"/>
        <w:rPr>
          <w:rFonts w:ascii="Cambria" w:eastAsia="Cambria" w:hAnsi="Cambria" w:cs="Cambria"/>
          <w:b/>
          <w:color w:val="010000"/>
        </w:rPr>
      </w:pPr>
      <w:r>
        <w:rPr>
          <w:rFonts w:ascii="Cambria" w:eastAsia="Cambria" w:hAnsi="Cambria" w:cs="Cambria"/>
          <w:b/>
          <w:i/>
          <w:color w:val="010000"/>
          <w:u w:val="single"/>
        </w:rPr>
        <w:t>*WOMEN’S LUNCHEON</w:t>
      </w:r>
      <w:r>
        <w:rPr>
          <w:rFonts w:ascii="Cambria" w:eastAsia="Cambria" w:hAnsi="Cambria" w:cs="Cambria"/>
          <w:b/>
          <w:color w:val="010000"/>
          <w:u w:val="single"/>
        </w:rPr>
        <w:t xml:space="preserve"> -</w:t>
      </w:r>
      <w:r>
        <w:rPr>
          <w:rFonts w:ascii="Cambria" w:eastAsia="Cambria" w:hAnsi="Cambria" w:cs="Cambria"/>
          <w:b/>
          <w:color w:val="010000"/>
        </w:rPr>
        <w:t xml:space="preserve"> The women’s group will be meeting this month Wednesday June 4th at 12:00 at Old Towne Restaurant - Please RSVP to Karolina as we will need to make reservations in advance - we hope to see you there!!!</w:t>
      </w:r>
    </w:p>
    <w:p w:rsidR="00F628A7" w:rsidRDefault="00000000">
      <w:pPr>
        <w:spacing w:before="240" w:after="240"/>
        <w:rPr>
          <w:rFonts w:ascii="Cambria" w:eastAsia="Cambria" w:hAnsi="Cambria" w:cs="Cambria"/>
          <w:b/>
          <w:color w:val="010000"/>
        </w:rPr>
      </w:pPr>
      <w:r>
        <w:rPr>
          <w:rFonts w:ascii="Cambria" w:eastAsia="Cambria" w:hAnsi="Cambria" w:cs="Cambria"/>
          <w:b/>
          <w:color w:val="010000"/>
        </w:rPr>
        <w:t xml:space="preserve"> </w:t>
      </w:r>
      <w:r>
        <w:rPr>
          <w:rFonts w:ascii="Cambria" w:eastAsia="Cambria" w:hAnsi="Cambria" w:cs="Cambria"/>
          <w:b/>
          <w:i/>
          <w:color w:val="010000"/>
          <w:u w:val="single"/>
        </w:rPr>
        <w:t>*LEMONADE ON THE LAWN:</w:t>
      </w:r>
      <w:r>
        <w:rPr>
          <w:rFonts w:ascii="Cambria" w:eastAsia="Cambria" w:hAnsi="Cambria" w:cs="Cambria"/>
          <w:b/>
          <w:color w:val="010000"/>
        </w:rPr>
        <w:t xml:space="preserve"> Our coffee hour will turn to lemonade on the lawn starting on June 8</w:t>
      </w:r>
      <w:r>
        <w:rPr>
          <w:rFonts w:ascii="Cambria" w:eastAsia="Cambria" w:hAnsi="Cambria" w:cs="Cambria"/>
          <w:b/>
          <w:color w:val="010000"/>
          <w:vertAlign w:val="superscript"/>
        </w:rPr>
        <w:t>th</w:t>
      </w:r>
      <w:r>
        <w:rPr>
          <w:rFonts w:ascii="Cambria" w:eastAsia="Cambria" w:hAnsi="Cambria" w:cs="Cambria"/>
          <w:b/>
          <w:color w:val="010000"/>
        </w:rPr>
        <w:t>.  We hope you will join!  As always, we’re looking for volunteers to help make this simple time of fellowship possible.  Please sign up on our website.</w:t>
      </w:r>
    </w:p>
    <w:p w:rsidR="00F628A7" w:rsidRDefault="00000000">
      <w:pPr>
        <w:spacing w:before="240" w:after="240"/>
        <w:rPr>
          <w:rFonts w:ascii="Cambria" w:eastAsia="Cambria" w:hAnsi="Cambria" w:cs="Cambria"/>
          <w:b/>
          <w:color w:val="010000"/>
        </w:rPr>
      </w:pPr>
      <w:r>
        <w:rPr>
          <w:rFonts w:ascii="Cambria" w:eastAsia="Cambria" w:hAnsi="Cambria" w:cs="Cambria"/>
          <w:b/>
          <w:i/>
          <w:color w:val="010000"/>
        </w:rPr>
        <w:t>*</w:t>
      </w:r>
      <w:r>
        <w:rPr>
          <w:rFonts w:ascii="Cambria" w:eastAsia="Cambria" w:hAnsi="Cambria" w:cs="Cambria"/>
          <w:b/>
          <w:i/>
          <w:color w:val="010000"/>
          <w:u w:val="single"/>
        </w:rPr>
        <w:t xml:space="preserve">SUNDAY SCHOOL - </w:t>
      </w:r>
      <w:r>
        <w:rPr>
          <w:rFonts w:ascii="Cambria" w:eastAsia="Cambria" w:hAnsi="Cambria" w:cs="Cambria"/>
          <w:b/>
          <w:color w:val="010000"/>
        </w:rPr>
        <w:t xml:space="preserve">Our final day of Sunday school with Angela and Lucy will be Sunday, June 15 - just 2 more Sundays to learn together.  Throughout the summer there will be weekly activity sheets in the sanctuary to engage our kids in worship.  We hope families will continue to join us even when Sunday school is on break. </w:t>
      </w:r>
    </w:p>
    <w:p w:rsidR="00F628A7" w:rsidRDefault="00000000">
      <w:pPr>
        <w:rPr>
          <w:rFonts w:ascii="Cambria" w:eastAsia="Cambria" w:hAnsi="Cambria" w:cs="Cambria"/>
          <w:color w:val="010000"/>
        </w:rPr>
      </w:pPr>
      <w:r>
        <w:rPr>
          <w:rFonts w:ascii="Cambria" w:eastAsia="Cambria" w:hAnsi="Cambria" w:cs="Cambria"/>
          <w:b/>
          <w:i/>
          <w:color w:val="010000"/>
          <w:u w:val="single"/>
        </w:rPr>
        <w:t>*SUNDAY BRUNCH?:</w:t>
      </w:r>
      <w:r>
        <w:rPr>
          <w:rFonts w:ascii="Cambria" w:eastAsia="Cambria" w:hAnsi="Cambria" w:cs="Cambria"/>
          <w:b/>
          <w:i/>
          <w:color w:val="010000"/>
        </w:rPr>
        <w:t xml:space="preserve">  </w:t>
      </w:r>
      <w:r>
        <w:rPr>
          <w:rFonts w:ascii="Cambria" w:eastAsia="Cambria" w:hAnsi="Cambria" w:cs="Cambria"/>
          <w:b/>
          <w:color w:val="010000"/>
        </w:rPr>
        <w:t>Bring your TCC bulletin to Antonio’s Italian Kitchen and Bar (the old Parker location) for a 10% discount.  This offer is ongoing!  Say thanks to Peter, the manager.</w:t>
      </w:r>
      <w:r>
        <w:rPr>
          <w:rFonts w:ascii="Cambria" w:eastAsia="Cambria" w:hAnsi="Cambria" w:cs="Cambria"/>
          <w:color w:val="010000"/>
        </w:rPr>
        <w:t xml:space="preserve">   </w:t>
      </w:r>
    </w:p>
    <w:p w:rsidR="00F628A7" w:rsidRDefault="00F628A7">
      <w:pPr>
        <w:rPr>
          <w:rFonts w:ascii="Cambria" w:eastAsia="Cambria" w:hAnsi="Cambria" w:cs="Cambria"/>
          <w:i/>
          <w:color w:val="010000"/>
          <w:sz w:val="18"/>
          <w:szCs w:val="18"/>
          <w:highlight w:val="white"/>
        </w:rPr>
      </w:pPr>
    </w:p>
    <w:p w:rsidR="00F628A7" w:rsidRDefault="00F628A7">
      <w:pPr>
        <w:rPr>
          <w:rFonts w:ascii="Cambria" w:eastAsia="Cambria" w:hAnsi="Cambria" w:cs="Cambria"/>
          <w:i/>
          <w:color w:val="010000"/>
          <w:sz w:val="18"/>
          <w:szCs w:val="18"/>
          <w:highlight w:val="white"/>
        </w:rPr>
      </w:pPr>
    </w:p>
    <w:p w:rsidR="00F628A7" w:rsidRDefault="00000000">
      <w:pPr>
        <w:shd w:val="clear" w:color="auto" w:fill="FFFFFF"/>
        <w:spacing w:line="240" w:lineRule="auto"/>
        <w:jc w:val="center"/>
        <w:rPr>
          <w:color w:val="010000"/>
        </w:rPr>
      </w:pPr>
      <w:r>
        <w:rPr>
          <w:rFonts w:ascii="Cambria" w:eastAsia="Cambria" w:hAnsi="Cambria" w:cs="Cambria"/>
          <w:b/>
          <w:color w:val="010000"/>
          <w:sz w:val="20"/>
          <w:szCs w:val="20"/>
          <w:highlight w:val="white"/>
          <w:u w:val="single"/>
        </w:rPr>
        <w:t xml:space="preserve">OFFICE HOURS: </w:t>
      </w:r>
      <w:r>
        <w:rPr>
          <w:rFonts w:ascii="Cambria" w:eastAsia="Cambria" w:hAnsi="Cambria" w:cs="Cambria"/>
          <w:color w:val="010000"/>
          <w:sz w:val="20"/>
          <w:szCs w:val="20"/>
          <w:highlight w:val="white"/>
        </w:rPr>
        <w:t xml:space="preserve">Please feel free to reach out to Lisa – Mondays, Wednesday &amp; Thursdays from 9am-12pm at 203-268-2433 or at </w:t>
      </w:r>
      <w:hyperlink r:id="rId16">
        <w:r>
          <w:rPr>
            <w:rFonts w:ascii="Cambria" w:eastAsia="Cambria" w:hAnsi="Cambria" w:cs="Cambria"/>
            <w:color w:val="010000"/>
            <w:sz w:val="20"/>
            <w:szCs w:val="20"/>
            <w:highlight w:val="white"/>
            <w:u w:val="single"/>
          </w:rPr>
          <w:t>office@trumbullcc.org</w:t>
        </w:r>
      </w:hyperlink>
      <w:r>
        <w:rPr>
          <w:rFonts w:ascii="Cambria" w:eastAsia="Cambria" w:hAnsi="Cambria" w:cs="Cambria"/>
          <w:color w:val="010000"/>
          <w:sz w:val="20"/>
          <w:szCs w:val="20"/>
          <w:highlight w:val="white"/>
        </w:rPr>
        <w:t>.</w:t>
      </w:r>
      <w:r>
        <w:rPr>
          <w:rFonts w:ascii="Cambria" w:eastAsia="Cambria" w:hAnsi="Cambria" w:cs="Cambria"/>
          <w:b/>
          <w:color w:val="010000"/>
          <w:sz w:val="20"/>
          <w:szCs w:val="20"/>
          <w:highlight w:val="white"/>
        </w:rPr>
        <w:t xml:space="preserve"> </w:t>
      </w:r>
      <w:r>
        <w:rPr>
          <w:color w:val="010000"/>
        </w:rPr>
        <w:t xml:space="preserve">  </w:t>
      </w:r>
    </w:p>
    <w:p w:rsidR="00F628A7" w:rsidRDefault="00F628A7">
      <w:pPr>
        <w:shd w:val="clear" w:color="auto" w:fill="FFFFFF"/>
        <w:spacing w:line="240" w:lineRule="auto"/>
        <w:rPr>
          <w:rFonts w:ascii="Cambria" w:eastAsia="Cambria" w:hAnsi="Cambria" w:cs="Cambria"/>
          <w:b/>
          <w:color w:val="222222"/>
          <w:sz w:val="24"/>
          <w:szCs w:val="24"/>
          <w:highlight w:val="white"/>
        </w:rPr>
      </w:pPr>
    </w:p>
    <w:p w:rsidR="00F628A7" w:rsidRDefault="00F628A7">
      <w:pPr>
        <w:widowControl w:val="0"/>
        <w:shd w:val="clear" w:color="auto" w:fill="FFFFFF"/>
        <w:spacing w:before="240" w:after="240" w:line="240" w:lineRule="auto"/>
      </w:pPr>
    </w:p>
    <w:p w:rsidR="00F628A7" w:rsidRDefault="00F628A7">
      <w:pPr>
        <w:widowControl w:val="0"/>
        <w:shd w:val="clear" w:color="auto" w:fill="FFFFFF"/>
        <w:spacing w:line="240" w:lineRule="auto"/>
        <w:jc w:val="center"/>
      </w:pPr>
    </w:p>
    <w:sectPr w:rsidR="00F628A7">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0A3E" w:rsidRDefault="009A0A3E">
      <w:pPr>
        <w:spacing w:line="240" w:lineRule="auto"/>
      </w:pPr>
      <w:r>
        <w:separator/>
      </w:r>
    </w:p>
  </w:endnote>
  <w:endnote w:type="continuationSeparator" w:id="0">
    <w:p w:rsidR="009A0A3E" w:rsidRDefault="009A0A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1B23056-B630-4BEB-AE72-57256F132B23}"/>
    <w:embedBold r:id="rId2" w:fontKey="{9D424DF6-14F5-40DB-99AA-5766B16A9FEB}"/>
    <w:embedItalic r:id="rId3" w:fontKey="{79D364E4-3732-4812-B0F9-A90F5AF99948}"/>
    <w:embedBoldItalic r:id="rId4" w:fontKey="{233829A5-52EB-4BD9-9503-9342D19D0124}"/>
  </w:font>
  <w:font w:name="Pacifico">
    <w:charset w:val="00"/>
    <w:family w:val="auto"/>
    <w:pitch w:val="variable"/>
    <w:sig w:usb0="20000207" w:usb1="00000002" w:usb2="00000000" w:usb3="00000000" w:csb0="00000197" w:csb1="00000000"/>
    <w:embedRegular r:id="rId5" w:fontKey="{6785FDA6-AE05-42D1-B7B6-9D049F1786A8}"/>
    <w:embedBold r:id="rId6" w:fontKey="{64ABB12C-A355-4838-A50C-7ADB4B6C62E2}"/>
  </w:font>
  <w:font w:name="Calibri">
    <w:panose1 w:val="020F0502020204030204"/>
    <w:charset w:val="00"/>
    <w:family w:val="swiss"/>
    <w:pitch w:val="variable"/>
    <w:sig w:usb0="E4002EFF" w:usb1="C000247B" w:usb2="00000009" w:usb3="00000000" w:csb0="000001FF" w:csb1="00000000"/>
    <w:embedRegular r:id="rId7" w:fontKey="{47C2FD3C-55CF-487B-A8AC-31BDE2D76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28A7" w:rsidRDefault="00F628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0A3E" w:rsidRDefault="009A0A3E">
      <w:pPr>
        <w:spacing w:line="240" w:lineRule="auto"/>
      </w:pPr>
      <w:r>
        <w:separator/>
      </w:r>
    </w:p>
  </w:footnote>
  <w:footnote w:type="continuationSeparator" w:id="0">
    <w:p w:rsidR="009A0A3E" w:rsidRDefault="009A0A3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A7"/>
    <w:rsid w:val="001D0319"/>
    <w:rsid w:val="009A0A3E"/>
    <w:rsid w:val="00F628A7"/>
    <w:rsid w:val="00F65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8CA1AB-37AC-4068-940B-18B1D6A9E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rumbullcongregationalchurch.breezechms.com/give/online" TargetMode="External"/><Relationship Id="rId12" Type="http://schemas.openxmlformats.org/officeDocument/2006/relationships/hyperlink" Target="mailto:office@trumbullcc.org"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mailto:office@trumbullcc.org" TargetMode="External"/><Relationship Id="rId1" Type="http://schemas.openxmlformats.org/officeDocument/2006/relationships/styles" Target="styles.xml"/><Relationship Id="rId6" Type="http://schemas.openxmlformats.org/officeDocument/2006/relationships/hyperlink" Target="http://www.ccli.com" TargetMode="External"/><Relationship Id="rId11" Type="http://schemas.openxmlformats.org/officeDocument/2006/relationships/hyperlink" Target="mailto:Ilana.ofgang@trumbullcc.org"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mailto:tim.hare@trumbullcc.org"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ccli.com" TargetMode="External"/><Relationship Id="rId14" Type="http://schemas.openxmlformats.org/officeDocument/2006/relationships/hyperlink" Target="mailto:tim.hare@trumbullcc.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1833</Words>
  <Characters>10451</Characters>
  <Application>Microsoft Office Word</Application>
  <DocSecurity>0</DocSecurity>
  <Lines>87</Lines>
  <Paragraphs>24</Paragraphs>
  <ScaleCrop>false</ScaleCrop>
  <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2025-05-29T19:14:00Z</dcterms:created>
  <dcterms:modified xsi:type="dcterms:W3CDTF">2025-05-29T19:14:00Z</dcterms:modified>
</cp:coreProperties>
</file>