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274"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290274" w:rsidRDefault="00290274">
      <w:pPr>
        <w:spacing w:line="240" w:lineRule="auto"/>
        <w:jc w:val="center"/>
        <w:rPr>
          <w:rFonts w:ascii="Cambria" w:eastAsia="Cambria" w:hAnsi="Cambria" w:cs="Cambria"/>
          <w:b/>
          <w:sz w:val="24"/>
          <w:szCs w:val="24"/>
          <w:u w:val="single"/>
        </w:rPr>
      </w:pPr>
    </w:p>
    <w:p w:rsidR="00290274"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290274"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290274" w:rsidRDefault="00290274">
      <w:pPr>
        <w:spacing w:line="240" w:lineRule="auto"/>
        <w:rPr>
          <w:rFonts w:ascii="Cambria" w:eastAsia="Cambria" w:hAnsi="Cambria" w:cs="Cambria"/>
          <w:b/>
          <w:sz w:val="24"/>
          <w:szCs w:val="24"/>
        </w:rPr>
      </w:pPr>
    </w:p>
    <w:p w:rsidR="00290274"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“The Table,”</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Tomlin </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sz w:val="24"/>
          <w:szCs w:val="24"/>
        </w:rPr>
        <w:t xml:space="preserve"> </w:t>
      </w:r>
      <w:r>
        <w:rPr>
          <w:rFonts w:ascii="Cambria" w:eastAsia="Cambria" w:hAnsi="Cambria" w:cs="Cambria"/>
          <w:b/>
          <w:i/>
          <w:sz w:val="24"/>
          <w:szCs w:val="24"/>
        </w:rPr>
        <w:t>I will feast at the table of the Lord; I will feast at the table of the Lord; I won't hunger anymore at His table</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i/>
          <w:sz w:val="24"/>
          <w:szCs w:val="24"/>
        </w:rPr>
        <w:t>Come all you weary come and find; His yoke is easy His burden is light; He is able He will restore; At the table of the Lord; (At the table of the Lord)</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sz w:val="24"/>
          <w:szCs w:val="24"/>
        </w:rPr>
        <w:t xml:space="preserve"> </w:t>
      </w:r>
      <w:r>
        <w:rPr>
          <w:rFonts w:ascii="Cambria" w:eastAsia="Cambria" w:hAnsi="Cambria" w:cs="Cambria"/>
          <w:b/>
          <w:i/>
          <w:sz w:val="24"/>
          <w:szCs w:val="24"/>
        </w:rPr>
        <w:t>There is peace at the table of the Lord; There is peace at the table of the Lord; I won't worry anymore at His table</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3:</w:t>
      </w:r>
      <w:r>
        <w:rPr>
          <w:rFonts w:ascii="Cambria" w:eastAsia="Cambria" w:hAnsi="Cambria" w:cs="Cambria"/>
          <w:i/>
          <w:sz w:val="24"/>
          <w:szCs w:val="24"/>
          <w:u w:val="single"/>
        </w:rPr>
        <w:t xml:space="preserve"> </w:t>
      </w:r>
      <w:r>
        <w:rPr>
          <w:rFonts w:ascii="Cambria" w:eastAsia="Cambria" w:hAnsi="Cambria" w:cs="Cambria"/>
          <w:b/>
          <w:i/>
          <w:sz w:val="24"/>
          <w:szCs w:val="24"/>
        </w:rPr>
        <w:t xml:space="preserve">There is healing at the table of the Lord; There is healing at the table of the Lord; </w:t>
      </w:r>
      <w:proofErr w:type="gramStart"/>
      <w:r>
        <w:rPr>
          <w:rFonts w:ascii="Cambria" w:eastAsia="Cambria" w:hAnsi="Cambria" w:cs="Cambria"/>
          <w:b/>
          <w:i/>
          <w:sz w:val="24"/>
          <w:szCs w:val="24"/>
        </w:rPr>
        <w:t>Oh</w:t>
      </w:r>
      <w:proofErr w:type="gramEnd"/>
      <w:r>
        <w:rPr>
          <w:rFonts w:ascii="Cambria" w:eastAsia="Cambria" w:hAnsi="Cambria" w:cs="Cambria"/>
          <w:b/>
          <w:i/>
          <w:sz w:val="24"/>
          <w:szCs w:val="24"/>
        </w:rPr>
        <w:t xml:space="preserve"> and I won't suffer anymore at His table</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4:</w:t>
      </w:r>
      <w:r>
        <w:rPr>
          <w:rFonts w:ascii="Cambria" w:eastAsia="Cambria" w:hAnsi="Cambria" w:cs="Cambria"/>
          <w:b/>
          <w:i/>
          <w:sz w:val="24"/>
          <w:szCs w:val="24"/>
          <w:u w:val="single"/>
        </w:rPr>
        <w:t xml:space="preserve"> </w:t>
      </w:r>
      <w:r>
        <w:rPr>
          <w:rFonts w:ascii="Cambria" w:eastAsia="Cambria" w:hAnsi="Cambria" w:cs="Cambria"/>
          <w:b/>
          <w:i/>
          <w:sz w:val="24"/>
          <w:szCs w:val="24"/>
        </w:rPr>
        <w:t>I'm invited to the table of the Lord; I'm invited to the table of the Lord; He says come just as you are to His table</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Bridge: </w:t>
      </w:r>
      <w:r>
        <w:rPr>
          <w:rFonts w:ascii="Cambria" w:eastAsia="Cambria" w:hAnsi="Cambria" w:cs="Cambria"/>
          <w:b/>
          <w:i/>
          <w:sz w:val="24"/>
          <w:szCs w:val="24"/>
        </w:rPr>
        <w:t xml:space="preserve">I know He has a place for me; </w:t>
      </w:r>
      <w:proofErr w:type="gramStart"/>
      <w:r>
        <w:rPr>
          <w:rFonts w:ascii="Cambria" w:eastAsia="Cambria" w:hAnsi="Cambria" w:cs="Cambria"/>
          <w:b/>
          <w:i/>
          <w:sz w:val="24"/>
          <w:szCs w:val="24"/>
        </w:rPr>
        <w:t>Oh</w:t>
      </w:r>
      <w:proofErr w:type="gramEnd"/>
      <w:r>
        <w:rPr>
          <w:rFonts w:ascii="Cambria" w:eastAsia="Cambria" w:hAnsi="Cambria" w:cs="Cambria"/>
          <w:b/>
          <w:i/>
          <w:sz w:val="24"/>
          <w:szCs w:val="24"/>
        </w:rPr>
        <w:t xml:space="preserve"> what joy will fill my heart; With the saints around the mercy seat of God</w:t>
      </w:r>
    </w:p>
    <w:p w:rsidR="00290274" w:rsidRDefault="00290274">
      <w:pPr>
        <w:spacing w:line="240" w:lineRule="auto"/>
        <w:rPr>
          <w:rFonts w:ascii="Cambria" w:eastAsia="Cambria" w:hAnsi="Cambria" w:cs="Cambria"/>
          <w:sz w:val="24"/>
          <w:szCs w:val="24"/>
        </w:rPr>
      </w:pPr>
    </w:p>
    <w:p w:rsidR="00290274"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“By the Mark,” Gillian Welch</w:t>
      </w:r>
    </w:p>
    <w:p w:rsidR="00290274" w:rsidRDefault="00290274">
      <w:pPr>
        <w:spacing w:line="240" w:lineRule="auto"/>
        <w:rPr>
          <w:rFonts w:ascii="Cambria" w:eastAsia="Cambria" w:hAnsi="Cambria" w:cs="Cambria"/>
          <w:i/>
          <w:sz w:val="24"/>
          <w:szCs w:val="24"/>
        </w:rPr>
      </w:pPr>
    </w:p>
    <w:p w:rsidR="00290274"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HYMN: </w:t>
      </w:r>
      <w:r>
        <w:rPr>
          <w:rFonts w:ascii="Cambria" w:eastAsia="Cambria" w:hAnsi="Cambria" w:cs="Cambria"/>
          <w:i/>
          <w:sz w:val="24"/>
          <w:szCs w:val="24"/>
        </w:rPr>
        <w:t>“As the Deer”</w:t>
      </w:r>
      <w:r>
        <w:rPr>
          <w:rFonts w:ascii="Cambria" w:eastAsia="Cambria" w:hAnsi="Cambria" w:cs="Cambria"/>
          <w:b/>
          <w:sz w:val="24"/>
          <w:szCs w:val="24"/>
        </w:rPr>
        <w:t xml:space="preserve"> </w:t>
      </w:r>
    </w:p>
    <w:p w:rsidR="00290274" w:rsidRDefault="00000000">
      <w:pPr>
        <w:rPr>
          <w:rFonts w:ascii="Cambria" w:eastAsia="Cambria" w:hAnsi="Cambria" w:cs="Cambria"/>
          <w:b/>
          <w:i/>
          <w:sz w:val="24"/>
          <w:szCs w:val="24"/>
        </w:rPr>
      </w:pPr>
      <w:r>
        <w:tab/>
      </w:r>
      <w:r>
        <w:rPr>
          <w:rFonts w:ascii="Cambria" w:eastAsia="Cambria" w:hAnsi="Cambria" w:cs="Cambria"/>
          <w:b/>
          <w:i/>
          <w:sz w:val="24"/>
          <w:szCs w:val="24"/>
        </w:rPr>
        <w:t>As the deer pants for the water, so my soul longs after you.</w:t>
      </w:r>
    </w:p>
    <w:p w:rsidR="00290274" w:rsidRDefault="00000000">
      <w:pPr>
        <w:rPr>
          <w:rFonts w:ascii="Cambria" w:eastAsia="Cambria" w:hAnsi="Cambria" w:cs="Cambria"/>
          <w:b/>
          <w:i/>
          <w:sz w:val="24"/>
          <w:szCs w:val="24"/>
        </w:rPr>
      </w:pPr>
      <w:r>
        <w:rPr>
          <w:rFonts w:ascii="Cambria" w:eastAsia="Cambria" w:hAnsi="Cambria" w:cs="Cambria"/>
          <w:b/>
          <w:i/>
          <w:sz w:val="24"/>
          <w:szCs w:val="24"/>
        </w:rPr>
        <w:t xml:space="preserve">           </w:t>
      </w:r>
      <w:r>
        <w:rPr>
          <w:rFonts w:ascii="Cambria" w:eastAsia="Cambria" w:hAnsi="Cambria" w:cs="Cambria"/>
          <w:b/>
          <w:i/>
          <w:sz w:val="24"/>
          <w:szCs w:val="24"/>
        </w:rPr>
        <w:tab/>
        <w:t>You alone are my heart’s desire, and I long to worship you.</w:t>
      </w:r>
    </w:p>
    <w:p w:rsidR="00290274" w:rsidRDefault="00000000">
      <w:pPr>
        <w:ind w:firstLine="720"/>
        <w:rPr>
          <w:rFonts w:ascii="Cambria" w:eastAsia="Cambria" w:hAnsi="Cambria" w:cs="Cambria"/>
          <w:b/>
          <w:i/>
          <w:sz w:val="24"/>
          <w:szCs w:val="24"/>
        </w:rPr>
      </w:pPr>
      <w:r>
        <w:rPr>
          <w:rFonts w:ascii="Cambria" w:eastAsia="Cambria" w:hAnsi="Cambria" w:cs="Cambria"/>
          <w:b/>
          <w:i/>
          <w:sz w:val="24"/>
          <w:szCs w:val="24"/>
        </w:rPr>
        <w:t>You alone are my strength, my shield; to you alone may my spirit yield</w:t>
      </w:r>
    </w:p>
    <w:p w:rsidR="00290274" w:rsidRDefault="00000000">
      <w:pPr>
        <w:ind w:firstLine="720"/>
        <w:rPr>
          <w:rFonts w:ascii="Cambria" w:eastAsia="Cambria" w:hAnsi="Cambria" w:cs="Cambria"/>
          <w:b/>
          <w:i/>
          <w:sz w:val="24"/>
          <w:szCs w:val="24"/>
        </w:rPr>
      </w:pPr>
      <w:r>
        <w:rPr>
          <w:rFonts w:ascii="Cambria" w:eastAsia="Cambria" w:hAnsi="Cambria" w:cs="Cambria"/>
          <w:b/>
          <w:i/>
          <w:sz w:val="24"/>
          <w:szCs w:val="24"/>
        </w:rPr>
        <w:t>You alone are my heart’s desire, and I long to worship you.</w:t>
      </w:r>
    </w:p>
    <w:p w:rsidR="00290274" w:rsidRDefault="00290274">
      <w:pPr>
        <w:spacing w:line="240" w:lineRule="auto"/>
        <w:rPr>
          <w:rFonts w:ascii="Cambria" w:eastAsia="Cambria" w:hAnsi="Cambria" w:cs="Cambria"/>
          <w:b/>
          <w:i/>
          <w:sz w:val="24"/>
          <w:szCs w:val="24"/>
        </w:rPr>
      </w:pPr>
    </w:p>
    <w:p w:rsidR="00290274"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290274" w:rsidRDefault="00000000">
      <w:pPr>
        <w:spacing w:line="240" w:lineRule="auto"/>
        <w:rPr>
          <w:rFonts w:ascii="Cambria" w:eastAsia="Cambria" w:hAnsi="Cambria" w:cs="Cambria"/>
          <w:b/>
          <w:sz w:val="24"/>
          <w:szCs w:val="24"/>
        </w:rPr>
      </w:pPr>
      <w:r>
        <w:rPr>
          <w:rFonts w:ascii="Cambria" w:eastAsia="Cambria" w:hAnsi="Cambria" w:cs="Cambria"/>
          <w:b/>
          <w:sz w:val="24"/>
          <w:szCs w:val="24"/>
        </w:rPr>
        <w:t>Holy God, we confess that we are a mix of belief and unbelief, love and fear, action and inaction.  We seek wholeness and life with you, yet we struggle to prioritize that which makes for faith.  Forgive us, we ask.  Teach us to trust and love you, and in loving you may we more fully learn to love both neighbor and self.  We ask this in the name of Christ Jesus, crucified and risen.  Amen</w:t>
      </w:r>
    </w:p>
    <w:p w:rsidR="00290274"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290274"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290274"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290274"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290274" w:rsidRDefault="00290274">
      <w:pPr>
        <w:spacing w:before="240" w:after="240" w:line="240" w:lineRule="auto"/>
        <w:rPr>
          <w:rFonts w:ascii="Cambria" w:eastAsia="Cambria" w:hAnsi="Cambria" w:cs="Cambria"/>
          <w:b/>
          <w:sz w:val="24"/>
          <w:szCs w:val="24"/>
        </w:rPr>
      </w:pPr>
    </w:p>
    <w:p w:rsidR="00290274" w:rsidRDefault="00290274">
      <w:pPr>
        <w:spacing w:before="240" w:after="240" w:line="240" w:lineRule="auto"/>
        <w:rPr>
          <w:rFonts w:ascii="Cambria" w:eastAsia="Cambria" w:hAnsi="Cambria" w:cs="Cambria"/>
          <w:b/>
          <w:sz w:val="24"/>
          <w:szCs w:val="24"/>
        </w:rPr>
      </w:pPr>
    </w:p>
    <w:p w:rsidR="00290274" w:rsidRDefault="00000000">
      <w:pPr>
        <w:rPr>
          <w:rFonts w:ascii="Cambria" w:eastAsia="Cambria" w:hAnsi="Cambria" w:cs="Cambria"/>
          <w:sz w:val="24"/>
          <w:szCs w:val="24"/>
        </w:rPr>
      </w:pPr>
      <w:r>
        <w:rPr>
          <w:rFonts w:ascii="Cambria" w:eastAsia="Cambria" w:hAnsi="Cambria" w:cs="Cambria"/>
          <w:b/>
          <w:sz w:val="24"/>
          <w:szCs w:val="24"/>
        </w:rPr>
        <w:lastRenderedPageBreak/>
        <w:t>Ezekiel 37:1-6</w:t>
      </w:r>
      <w:r>
        <w:rPr>
          <w:rFonts w:ascii="Cambria" w:eastAsia="Cambria" w:hAnsi="Cambria" w:cs="Cambria"/>
          <w:sz w:val="24"/>
          <w:szCs w:val="24"/>
        </w:rPr>
        <w:t xml:space="preserve"> The hand of the Lord came upon me, and he brought me out by the spirit of the Lord and set me down in the middle of a valley; it was full of bones. </w:t>
      </w:r>
      <w:r>
        <w:rPr>
          <w:rFonts w:ascii="Cambria" w:eastAsia="Cambria" w:hAnsi="Cambria" w:cs="Cambria"/>
          <w:sz w:val="24"/>
          <w:szCs w:val="24"/>
          <w:vertAlign w:val="superscript"/>
        </w:rPr>
        <w:t>2</w:t>
      </w:r>
      <w:r>
        <w:rPr>
          <w:rFonts w:ascii="Cambria" w:eastAsia="Cambria" w:hAnsi="Cambria" w:cs="Cambria"/>
          <w:sz w:val="24"/>
          <w:szCs w:val="24"/>
        </w:rPr>
        <w:t xml:space="preserve">He led me all round them; there were very many lying in the valley, and they were very dry. </w:t>
      </w:r>
      <w:r>
        <w:rPr>
          <w:rFonts w:ascii="Cambria" w:eastAsia="Cambria" w:hAnsi="Cambria" w:cs="Cambria"/>
          <w:sz w:val="24"/>
          <w:szCs w:val="24"/>
          <w:vertAlign w:val="superscript"/>
        </w:rPr>
        <w:t>3</w:t>
      </w:r>
      <w:r>
        <w:rPr>
          <w:rFonts w:ascii="Cambria" w:eastAsia="Cambria" w:hAnsi="Cambria" w:cs="Cambria"/>
          <w:sz w:val="24"/>
          <w:szCs w:val="24"/>
        </w:rPr>
        <w:t xml:space="preserve">He said to me, ‘Mortal, can these bones live?’ I answered, ‘O Lord God, you know.’ </w:t>
      </w:r>
      <w:r>
        <w:rPr>
          <w:rFonts w:ascii="Cambria" w:eastAsia="Cambria" w:hAnsi="Cambria" w:cs="Cambria"/>
          <w:sz w:val="24"/>
          <w:szCs w:val="24"/>
          <w:vertAlign w:val="superscript"/>
        </w:rPr>
        <w:t>4</w:t>
      </w:r>
      <w:r>
        <w:rPr>
          <w:rFonts w:ascii="Cambria" w:eastAsia="Cambria" w:hAnsi="Cambria" w:cs="Cambria"/>
          <w:sz w:val="24"/>
          <w:szCs w:val="24"/>
        </w:rPr>
        <w:t xml:space="preserve">Then he said to me, ‘Prophesy to these bones, and say to them: O dry bones, hear the word of the Lord. </w:t>
      </w:r>
      <w:r>
        <w:rPr>
          <w:rFonts w:ascii="Cambria" w:eastAsia="Cambria" w:hAnsi="Cambria" w:cs="Cambria"/>
          <w:sz w:val="24"/>
          <w:szCs w:val="24"/>
          <w:vertAlign w:val="superscript"/>
        </w:rPr>
        <w:t>5</w:t>
      </w:r>
      <w:r>
        <w:rPr>
          <w:rFonts w:ascii="Cambria" w:eastAsia="Cambria" w:hAnsi="Cambria" w:cs="Cambria"/>
          <w:sz w:val="24"/>
          <w:szCs w:val="24"/>
        </w:rPr>
        <w:t>Thus says the Lord God to these bones: I will cause breath</w:t>
      </w:r>
      <w:r>
        <w:rPr>
          <w:rFonts w:ascii="Cambria" w:eastAsia="Cambria" w:hAnsi="Cambria" w:cs="Cambria"/>
          <w:sz w:val="24"/>
          <w:szCs w:val="24"/>
          <w:vertAlign w:val="superscript"/>
        </w:rPr>
        <w:t>*</w:t>
      </w:r>
      <w:r>
        <w:rPr>
          <w:rFonts w:ascii="Cambria" w:eastAsia="Cambria" w:hAnsi="Cambria" w:cs="Cambria"/>
          <w:sz w:val="24"/>
          <w:szCs w:val="24"/>
        </w:rPr>
        <w:t xml:space="preserve"> to enter you, and you shall live. </w:t>
      </w:r>
      <w:r>
        <w:rPr>
          <w:rFonts w:ascii="Cambria" w:eastAsia="Cambria" w:hAnsi="Cambria" w:cs="Cambria"/>
          <w:sz w:val="24"/>
          <w:szCs w:val="24"/>
          <w:vertAlign w:val="superscript"/>
        </w:rPr>
        <w:t>6</w:t>
      </w:r>
      <w:r>
        <w:rPr>
          <w:rFonts w:ascii="Cambria" w:eastAsia="Cambria" w:hAnsi="Cambria" w:cs="Cambria"/>
          <w:sz w:val="24"/>
          <w:szCs w:val="24"/>
        </w:rPr>
        <w:t>I will lay sinews on you, and will cause flesh to come upon you, and cover you with skin, and put breath</w:t>
      </w:r>
      <w:r>
        <w:rPr>
          <w:rFonts w:ascii="Cambria" w:eastAsia="Cambria" w:hAnsi="Cambria" w:cs="Cambria"/>
          <w:sz w:val="24"/>
          <w:szCs w:val="24"/>
          <w:vertAlign w:val="superscript"/>
        </w:rPr>
        <w:t>*</w:t>
      </w:r>
      <w:r>
        <w:rPr>
          <w:rFonts w:ascii="Cambria" w:eastAsia="Cambria" w:hAnsi="Cambria" w:cs="Cambria"/>
          <w:sz w:val="24"/>
          <w:szCs w:val="24"/>
        </w:rPr>
        <w:t xml:space="preserve"> in you, and you shall live; and you shall know that I am the Lord.’</w:t>
      </w:r>
    </w:p>
    <w:p w:rsidR="00290274" w:rsidRDefault="00290274">
      <w:pPr>
        <w:rPr>
          <w:rFonts w:ascii="Cambria" w:eastAsia="Cambria" w:hAnsi="Cambria" w:cs="Cambria"/>
          <w:b/>
          <w:sz w:val="24"/>
          <w:szCs w:val="24"/>
        </w:rPr>
      </w:pPr>
    </w:p>
    <w:p w:rsidR="00290274" w:rsidRDefault="00000000">
      <w:pPr>
        <w:rPr>
          <w:rFonts w:ascii="Cambria" w:eastAsia="Cambria" w:hAnsi="Cambria" w:cs="Cambria"/>
          <w:sz w:val="24"/>
          <w:szCs w:val="24"/>
        </w:rPr>
      </w:pPr>
      <w:r>
        <w:rPr>
          <w:rFonts w:ascii="Cambria" w:eastAsia="Cambria" w:hAnsi="Cambria" w:cs="Cambria"/>
          <w:b/>
          <w:sz w:val="24"/>
          <w:szCs w:val="24"/>
        </w:rPr>
        <w:t>John 11:1-45</w:t>
      </w:r>
      <w:r>
        <w:rPr>
          <w:rFonts w:ascii="Cambria" w:eastAsia="Cambria" w:hAnsi="Cambria" w:cs="Cambria"/>
          <w:sz w:val="24"/>
          <w:szCs w:val="24"/>
        </w:rPr>
        <w:t xml:space="preserve"> Now a certain man was ill, Lazarus of Bethany, the village of Mary and her sister Martha. </w:t>
      </w:r>
      <w:r>
        <w:rPr>
          <w:rFonts w:ascii="Cambria" w:eastAsia="Cambria" w:hAnsi="Cambria" w:cs="Cambria"/>
          <w:sz w:val="24"/>
          <w:szCs w:val="24"/>
          <w:vertAlign w:val="superscript"/>
        </w:rPr>
        <w:t>2</w:t>
      </w:r>
      <w:r>
        <w:rPr>
          <w:rFonts w:ascii="Cambria" w:eastAsia="Cambria" w:hAnsi="Cambria" w:cs="Cambria"/>
          <w:sz w:val="24"/>
          <w:szCs w:val="24"/>
        </w:rPr>
        <w:t xml:space="preserve">Mary was the one who anointed the Lord with perfume and wiped his feet with her hair; her brother Lazarus was ill. </w:t>
      </w:r>
      <w:r>
        <w:rPr>
          <w:rFonts w:ascii="Cambria" w:eastAsia="Cambria" w:hAnsi="Cambria" w:cs="Cambria"/>
          <w:sz w:val="24"/>
          <w:szCs w:val="24"/>
          <w:vertAlign w:val="superscript"/>
        </w:rPr>
        <w:t>3</w:t>
      </w:r>
      <w:r>
        <w:rPr>
          <w:rFonts w:ascii="Cambria" w:eastAsia="Cambria" w:hAnsi="Cambria" w:cs="Cambria"/>
          <w:sz w:val="24"/>
          <w:szCs w:val="24"/>
        </w:rPr>
        <w:t xml:space="preserve">So the sisters sent a message to </w:t>
      </w:r>
      <w:proofErr w:type="gramStart"/>
      <w:r>
        <w:rPr>
          <w:rFonts w:ascii="Cambria" w:eastAsia="Cambria" w:hAnsi="Cambria" w:cs="Cambria"/>
          <w:sz w:val="24"/>
          <w:szCs w:val="24"/>
        </w:rPr>
        <w:t>Jesus,</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‘Lord, he whom you love is ill.’ </w:t>
      </w:r>
      <w:r>
        <w:rPr>
          <w:rFonts w:ascii="Cambria" w:eastAsia="Cambria" w:hAnsi="Cambria" w:cs="Cambria"/>
          <w:sz w:val="24"/>
          <w:szCs w:val="24"/>
          <w:vertAlign w:val="superscript"/>
        </w:rPr>
        <w:t>4</w:t>
      </w:r>
      <w:r>
        <w:rPr>
          <w:rFonts w:ascii="Cambria" w:eastAsia="Cambria" w:hAnsi="Cambria" w:cs="Cambria"/>
          <w:sz w:val="24"/>
          <w:szCs w:val="24"/>
        </w:rPr>
        <w:t xml:space="preserve">But when Jesus heard it, he said, ‘This illness does not lead to death; rather it is for God’s glory, so that the Son of God may be glorified through it.’ </w:t>
      </w:r>
      <w:r>
        <w:rPr>
          <w:rFonts w:ascii="Cambria" w:eastAsia="Cambria" w:hAnsi="Cambria" w:cs="Cambria"/>
          <w:sz w:val="24"/>
          <w:szCs w:val="24"/>
          <w:vertAlign w:val="superscript"/>
        </w:rPr>
        <w:t>5</w:t>
      </w:r>
      <w:r>
        <w:rPr>
          <w:rFonts w:ascii="Cambria" w:eastAsia="Cambria" w:hAnsi="Cambria" w:cs="Cambria"/>
          <w:sz w:val="24"/>
          <w:szCs w:val="24"/>
        </w:rPr>
        <w:t xml:space="preserve">Accordingly, though Jesus loved Martha and her sister and Lazarus, </w:t>
      </w:r>
      <w:r>
        <w:rPr>
          <w:rFonts w:ascii="Cambria" w:eastAsia="Cambria" w:hAnsi="Cambria" w:cs="Cambria"/>
          <w:sz w:val="24"/>
          <w:szCs w:val="24"/>
          <w:vertAlign w:val="superscript"/>
        </w:rPr>
        <w:t>6</w:t>
      </w:r>
      <w:r>
        <w:rPr>
          <w:rFonts w:ascii="Cambria" w:eastAsia="Cambria" w:hAnsi="Cambria" w:cs="Cambria"/>
          <w:sz w:val="24"/>
          <w:szCs w:val="24"/>
        </w:rPr>
        <w:t>after having heard that Lazarus</w:t>
      </w:r>
      <w:r>
        <w:rPr>
          <w:rFonts w:ascii="Cambria" w:eastAsia="Cambria" w:hAnsi="Cambria" w:cs="Cambria"/>
          <w:sz w:val="24"/>
          <w:szCs w:val="24"/>
          <w:vertAlign w:val="superscript"/>
        </w:rPr>
        <w:t>*</w:t>
      </w:r>
      <w:r>
        <w:rPr>
          <w:rFonts w:ascii="Cambria" w:eastAsia="Cambria" w:hAnsi="Cambria" w:cs="Cambria"/>
          <w:sz w:val="24"/>
          <w:szCs w:val="24"/>
        </w:rPr>
        <w:t xml:space="preserve"> was ill, he stayed two days longer in the place where he was.</w:t>
      </w:r>
    </w:p>
    <w:p w:rsidR="00290274" w:rsidRDefault="00000000">
      <w:pPr>
        <w:rPr>
          <w:rFonts w:ascii="Cambria" w:eastAsia="Cambria" w:hAnsi="Cambria" w:cs="Cambria"/>
          <w:sz w:val="24"/>
          <w:szCs w:val="24"/>
        </w:rPr>
      </w:pPr>
      <w:r>
        <w:rPr>
          <w:rFonts w:ascii="Cambria" w:eastAsia="Cambria" w:hAnsi="Cambria" w:cs="Cambria"/>
          <w:sz w:val="24"/>
          <w:szCs w:val="24"/>
        </w:rPr>
        <w:t xml:space="preserve">7 Then after this he said to the disciples, ‘Let us go to Judea again.’ </w:t>
      </w:r>
      <w:r>
        <w:rPr>
          <w:rFonts w:ascii="Cambria" w:eastAsia="Cambria" w:hAnsi="Cambria" w:cs="Cambria"/>
          <w:sz w:val="24"/>
          <w:szCs w:val="24"/>
          <w:vertAlign w:val="superscript"/>
        </w:rPr>
        <w:t>8</w:t>
      </w:r>
      <w:r>
        <w:rPr>
          <w:rFonts w:ascii="Cambria" w:eastAsia="Cambria" w:hAnsi="Cambria" w:cs="Cambria"/>
          <w:sz w:val="24"/>
          <w:szCs w:val="24"/>
        </w:rPr>
        <w:t xml:space="preserve">The disciples said to him, ‘Rabbi, the Jews were just now trying to stone you, and are you going there again?’ </w:t>
      </w:r>
      <w:r>
        <w:rPr>
          <w:rFonts w:ascii="Cambria" w:eastAsia="Cambria" w:hAnsi="Cambria" w:cs="Cambria"/>
          <w:sz w:val="24"/>
          <w:szCs w:val="24"/>
          <w:vertAlign w:val="superscript"/>
        </w:rPr>
        <w:t>9</w:t>
      </w:r>
      <w:r>
        <w:rPr>
          <w:rFonts w:ascii="Cambria" w:eastAsia="Cambria" w:hAnsi="Cambria" w:cs="Cambria"/>
          <w:sz w:val="24"/>
          <w:szCs w:val="24"/>
        </w:rPr>
        <w:t xml:space="preserve">Jesus answered, ‘Are there not twelve hours of daylight? Those who walk during the day do not stumble, because they see the light of this world. </w:t>
      </w:r>
      <w:r>
        <w:rPr>
          <w:rFonts w:ascii="Cambria" w:eastAsia="Cambria" w:hAnsi="Cambria" w:cs="Cambria"/>
          <w:sz w:val="24"/>
          <w:szCs w:val="24"/>
          <w:vertAlign w:val="superscript"/>
        </w:rPr>
        <w:t>10</w:t>
      </w:r>
      <w:r>
        <w:rPr>
          <w:rFonts w:ascii="Cambria" w:eastAsia="Cambria" w:hAnsi="Cambria" w:cs="Cambria"/>
          <w:sz w:val="24"/>
          <w:szCs w:val="24"/>
        </w:rPr>
        <w:t xml:space="preserve">But those who walk at night stumble, because the light is not in them.’ </w:t>
      </w:r>
      <w:r>
        <w:rPr>
          <w:rFonts w:ascii="Cambria" w:eastAsia="Cambria" w:hAnsi="Cambria" w:cs="Cambria"/>
          <w:sz w:val="24"/>
          <w:szCs w:val="24"/>
          <w:vertAlign w:val="superscript"/>
        </w:rPr>
        <w:t>11</w:t>
      </w:r>
      <w:r>
        <w:rPr>
          <w:rFonts w:ascii="Cambria" w:eastAsia="Cambria" w:hAnsi="Cambria" w:cs="Cambria"/>
          <w:sz w:val="24"/>
          <w:szCs w:val="24"/>
        </w:rPr>
        <w:t xml:space="preserve">After saying this, he told them, ‘Our friend Lazarus has fallen asleep, but I am going there to awaken him.’ </w:t>
      </w:r>
      <w:r>
        <w:rPr>
          <w:rFonts w:ascii="Cambria" w:eastAsia="Cambria" w:hAnsi="Cambria" w:cs="Cambria"/>
          <w:sz w:val="24"/>
          <w:szCs w:val="24"/>
          <w:vertAlign w:val="superscript"/>
        </w:rPr>
        <w:t>12</w:t>
      </w:r>
      <w:r>
        <w:rPr>
          <w:rFonts w:ascii="Cambria" w:eastAsia="Cambria" w:hAnsi="Cambria" w:cs="Cambria"/>
          <w:sz w:val="24"/>
          <w:szCs w:val="24"/>
        </w:rPr>
        <w:t xml:space="preserve">The disciples said to him, ‘Lord, if he has fallen asleep, he will be all right.’ </w:t>
      </w:r>
      <w:r>
        <w:rPr>
          <w:rFonts w:ascii="Cambria" w:eastAsia="Cambria" w:hAnsi="Cambria" w:cs="Cambria"/>
          <w:sz w:val="24"/>
          <w:szCs w:val="24"/>
          <w:vertAlign w:val="superscript"/>
        </w:rPr>
        <w:t>13</w:t>
      </w:r>
      <w:r>
        <w:rPr>
          <w:rFonts w:ascii="Cambria" w:eastAsia="Cambria" w:hAnsi="Cambria" w:cs="Cambria"/>
          <w:sz w:val="24"/>
          <w:szCs w:val="24"/>
        </w:rPr>
        <w:t xml:space="preserve">Jesus, however, had been speaking about his death, but they thought that he was referring merely to sleep. </w:t>
      </w:r>
      <w:r>
        <w:rPr>
          <w:rFonts w:ascii="Cambria" w:eastAsia="Cambria" w:hAnsi="Cambria" w:cs="Cambria"/>
          <w:sz w:val="24"/>
          <w:szCs w:val="24"/>
          <w:vertAlign w:val="superscript"/>
        </w:rPr>
        <w:t>14</w:t>
      </w:r>
      <w:r>
        <w:rPr>
          <w:rFonts w:ascii="Cambria" w:eastAsia="Cambria" w:hAnsi="Cambria" w:cs="Cambria"/>
          <w:sz w:val="24"/>
          <w:szCs w:val="24"/>
        </w:rPr>
        <w:t xml:space="preserve">Then Jesus told them plainly, ‘Lazarus is dead. </w:t>
      </w:r>
      <w:r>
        <w:rPr>
          <w:rFonts w:ascii="Cambria" w:eastAsia="Cambria" w:hAnsi="Cambria" w:cs="Cambria"/>
          <w:sz w:val="24"/>
          <w:szCs w:val="24"/>
          <w:vertAlign w:val="superscript"/>
        </w:rPr>
        <w:t>15</w:t>
      </w:r>
      <w:r>
        <w:rPr>
          <w:rFonts w:ascii="Cambria" w:eastAsia="Cambria" w:hAnsi="Cambria" w:cs="Cambria"/>
          <w:sz w:val="24"/>
          <w:szCs w:val="24"/>
        </w:rPr>
        <w:t xml:space="preserve">For your sake I am glad I was not there, so that you may believe. But let us go to him.’ </w:t>
      </w:r>
      <w:r>
        <w:rPr>
          <w:rFonts w:ascii="Cambria" w:eastAsia="Cambria" w:hAnsi="Cambria" w:cs="Cambria"/>
          <w:sz w:val="24"/>
          <w:szCs w:val="24"/>
          <w:vertAlign w:val="superscript"/>
        </w:rPr>
        <w:t>16</w:t>
      </w:r>
      <w:r>
        <w:rPr>
          <w:rFonts w:ascii="Cambria" w:eastAsia="Cambria" w:hAnsi="Cambria" w:cs="Cambria"/>
          <w:sz w:val="24"/>
          <w:szCs w:val="24"/>
        </w:rPr>
        <w:t xml:space="preserve">Thomas, who was called the </w:t>
      </w:r>
      <w:proofErr w:type="gramStart"/>
      <w:r>
        <w:rPr>
          <w:rFonts w:ascii="Cambria" w:eastAsia="Cambria" w:hAnsi="Cambria" w:cs="Cambria"/>
          <w:sz w:val="24"/>
          <w:szCs w:val="24"/>
        </w:rPr>
        <w:t>Twin,</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said to his fellow-disciples, ‘Let us also go, that we may die with him.’</w:t>
      </w:r>
    </w:p>
    <w:p w:rsidR="00290274" w:rsidRDefault="00000000">
      <w:pPr>
        <w:rPr>
          <w:rFonts w:ascii="Cambria" w:eastAsia="Cambria" w:hAnsi="Cambria" w:cs="Cambria"/>
          <w:sz w:val="24"/>
          <w:szCs w:val="24"/>
        </w:rPr>
      </w:pPr>
      <w:r>
        <w:rPr>
          <w:rFonts w:ascii="Cambria" w:eastAsia="Cambria" w:hAnsi="Cambria" w:cs="Cambria"/>
          <w:sz w:val="24"/>
          <w:szCs w:val="24"/>
        </w:rPr>
        <w:t>17 When Jesus arrived, he found that Lazarus</w:t>
      </w:r>
      <w:r>
        <w:rPr>
          <w:rFonts w:ascii="Cambria" w:eastAsia="Cambria" w:hAnsi="Cambria" w:cs="Cambria"/>
          <w:sz w:val="24"/>
          <w:szCs w:val="24"/>
          <w:vertAlign w:val="superscript"/>
        </w:rPr>
        <w:t>*</w:t>
      </w:r>
      <w:r>
        <w:rPr>
          <w:rFonts w:ascii="Cambria" w:eastAsia="Cambria" w:hAnsi="Cambria" w:cs="Cambria"/>
          <w:sz w:val="24"/>
          <w:szCs w:val="24"/>
        </w:rPr>
        <w:t xml:space="preserve"> had already been in the tomb for four days. </w:t>
      </w:r>
      <w:r>
        <w:rPr>
          <w:rFonts w:ascii="Cambria" w:eastAsia="Cambria" w:hAnsi="Cambria" w:cs="Cambria"/>
          <w:sz w:val="24"/>
          <w:szCs w:val="24"/>
          <w:vertAlign w:val="superscript"/>
        </w:rPr>
        <w:t>18</w:t>
      </w:r>
      <w:r>
        <w:rPr>
          <w:rFonts w:ascii="Cambria" w:eastAsia="Cambria" w:hAnsi="Cambria" w:cs="Cambria"/>
          <w:sz w:val="24"/>
          <w:szCs w:val="24"/>
        </w:rPr>
        <w:t>Now Bethany was near Jerusalem, some two miles</w:t>
      </w:r>
      <w:r>
        <w:rPr>
          <w:rFonts w:ascii="Cambria" w:eastAsia="Cambria" w:hAnsi="Cambria" w:cs="Cambria"/>
          <w:sz w:val="24"/>
          <w:szCs w:val="24"/>
          <w:vertAlign w:val="superscript"/>
        </w:rPr>
        <w:t>*</w:t>
      </w:r>
      <w:r>
        <w:rPr>
          <w:rFonts w:ascii="Cambria" w:eastAsia="Cambria" w:hAnsi="Cambria" w:cs="Cambria"/>
          <w:sz w:val="24"/>
          <w:szCs w:val="24"/>
        </w:rPr>
        <w:t xml:space="preserve"> away, </w:t>
      </w:r>
      <w:r>
        <w:rPr>
          <w:rFonts w:ascii="Cambria" w:eastAsia="Cambria" w:hAnsi="Cambria" w:cs="Cambria"/>
          <w:sz w:val="24"/>
          <w:szCs w:val="24"/>
          <w:vertAlign w:val="superscript"/>
        </w:rPr>
        <w:t>19</w:t>
      </w:r>
      <w:r>
        <w:rPr>
          <w:rFonts w:ascii="Cambria" w:eastAsia="Cambria" w:hAnsi="Cambria" w:cs="Cambria"/>
          <w:sz w:val="24"/>
          <w:szCs w:val="24"/>
        </w:rPr>
        <w:t xml:space="preserve">and many of the Jews had come to Martha and Mary to console them about their brother. </w:t>
      </w:r>
      <w:r>
        <w:rPr>
          <w:rFonts w:ascii="Cambria" w:eastAsia="Cambria" w:hAnsi="Cambria" w:cs="Cambria"/>
          <w:sz w:val="24"/>
          <w:szCs w:val="24"/>
          <w:vertAlign w:val="superscript"/>
        </w:rPr>
        <w:t>20</w:t>
      </w:r>
      <w:r>
        <w:rPr>
          <w:rFonts w:ascii="Cambria" w:eastAsia="Cambria" w:hAnsi="Cambria" w:cs="Cambria"/>
          <w:sz w:val="24"/>
          <w:szCs w:val="24"/>
        </w:rPr>
        <w:t xml:space="preserve">When Martha heard that Jesus was coming, she went and met him, while Mary stayed at home. </w:t>
      </w:r>
      <w:r>
        <w:rPr>
          <w:rFonts w:ascii="Cambria" w:eastAsia="Cambria" w:hAnsi="Cambria" w:cs="Cambria"/>
          <w:sz w:val="24"/>
          <w:szCs w:val="24"/>
          <w:vertAlign w:val="superscript"/>
        </w:rPr>
        <w:t>21</w:t>
      </w:r>
      <w:r>
        <w:rPr>
          <w:rFonts w:ascii="Cambria" w:eastAsia="Cambria" w:hAnsi="Cambria" w:cs="Cambria"/>
          <w:sz w:val="24"/>
          <w:szCs w:val="24"/>
        </w:rPr>
        <w:t xml:space="preserve">Martha said to Jesus, ‘Lord, if you had been here, my brother would not have died. </w:t>
      </w:r>
      <w:r>
        <w:rPr>
          <w:rFonts w:ascii="Cambria" w:eastAsia="Cambria" w:hAnsi="Cambria" w:cs="Cambria"/>
          <w:sz w:val="24"/>
          <w:szCs w:val="24"/>
          <w:vertAlign w:val="superscript"/>
        </w:rPr>
        <w:t>22</w:t>
      </w:r>
      <w:r>
        <w:rPr>
          <w:rFonts w:ascii="Cambria" w:eastAsia="Cambria" w:hAnsi="Cambria" w:cs="Cambria"/>
          <w:sz w:val="24"/>
          <w:szCs w:val="24"/>
        </w:rPr>
        <w:t xml:space="preserve">But even now I know that God will give you whatever you ask of him.’ </w:t>
      </w:r>
      <w:r>
        <w:rPr>
          <w:rFonts w:ascii="Cambria" w:eastAsia="Cambria" w:hAnsi="Cambria" w:cs="Cambria"/>
          <w:sz w:val="24"/>
          <w:szCs w:val="24"/>
          <w:vertAlign w:val="superscript"/>
        </w:rPr>
        <w:t>23</w:t>
      </w:r>
      <w:r>
        <w:rPr>
          <w:rFonts w:ascii="Cambria" w:eastAsia="Cambria" w:hAnsi="Cambria" w:cs="Cambria"/>
          <w:sz w:val="24"/>
          <w:szCs w:val="24"/>
        </w:rPr>
        <w:t xml:space="preserve">Jesus said to her, ‘Your brother will rise again.’ </w:t>
      </w:r>
      <w:r>
        <w:rPr>
          <w:rFonts w:ascii="Cambria" w:eastAsia="Cambria" w:hAnsi="Cambria" w:cs="Cambria"/>
          <w:sz w:val="24"/>
          <w:szCs w:val="24"/>
          <w:vertAlign w:val="superscript"/>
        </w:rPr>
        <w:t>24</w:t>
      </w:r>
      <w:r>
        <w:rPr>
          <w:rFonts w:ascii="Cambria" w:eastAsia="Cambria" w:hAnsi="Cambria" w:cs="Cambria"/>
          <w:sz w:val="24"/>
          <w:szCs w:val="24"/>
        </w:rPr>
        <w:t xml:space="preserve">Martha said to him, ‘I know that he will rise again in the resurrection on the last day.’ </w:t>
      </w:r>
      <w:r>
        <w:rPr>
          <w:rFonts w:ascii="Cambria" w:eastAsia="Cambria" w:hAnsi="Cambria" w:cs="Cambria"/>
          <w:sz w:val="24"/>
          <w:szCs w:val="24"/>
          <w:vertAlign w:val="superscript"/>
        </w:rPr>
        <w:t>25</w:t>
      </w:r>
      <w:r>
        <w:rPr>
          <w:rFonts w:ascii="Cambria" w:eastAsia="Cambria" w:hAnsi="Cambria" w:cs="Cambria"/>
          <w:sz w:val="24"/>
          <w:szCs w:val="24"/>
        </w:rPr>
        <w:t xml:space="preserve">Jesus said to her, ‘I am the resurrection and the </w:t>
      </w:r>
      <w:proofErr w:type="gramStart"/>
      <w:r>
        <w:rPr>
          <w:rFonts w:ascii="Cambria" w:eastAsia="Cambria" w:hAnsi="Cambria" w:cs="Cambria"/>
          <w:sz w:val="24"/>
          <w:szCs w:val="24"/>
        </w:rPr>
        <w:t>life.</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Those who believe in me, even though they die, will live, </w:t>
      </w:r>
      <w:r>
        <w:rPr>
          <w:rFonts w:ascii="Cambria" w:eastAsia="Cambria" w:hAnsi="Cambria" w:cs="Cambria"/>
          <w:sz w:val="24"/>
          <w:szCs w:val="24"/>
          <w:vertAlign w:val="superscript"/>
        </w:rPr>
        <w:t>26</w:t>
      </w:r>
      <w:r>
        <w:rPr>
          <w:rFonts w:ascii="Cambria" w:eastAsia="Cambria" w:hAnsi="Cambria" w:cs="Cambria"/>
          <w:sz w:val="24"/>
          <w:szCs w:val="24"/>
        </w:rPr>
        <w:t xml:space="preserve">and everyone who lives and believes in me will never die. Do you believe this?’ </w:t>
      </w:r>
      <w:r>
        <w:rPr>
          <w:rFonts w:ascii="Cambria" w:eastAsia="Cambria" w:hAnsi="Cambria" w:cs="Cambria"/>
          <w:sz w:val="24"/>
          <w:szCs w:val="24"/>
          <w:vertAlign w:val="superscript"/>
        </w:rPr>
        <w:t>27</w:t>
      </w:r>
      <w:r>
        <w:rPr>
          <w:rFonts w:ascii="Cambria" w:eastAsia="Cambria" w:hAnsi="Cambria" w:cs="Cambria"/>
          <w:sz w:val="24"/>
          <w:szCs w:val="24"/>
        </w:rPr>
        <w:t xml:space="preserve">She said to him, ‘Yes, Lord, I believe that you are the </w:t>
      </w:r>
      <w:proofErr w:type="gramStart"/>
      <w:r>
        <w:rPr>
          <w:rFonts w:ascii="Cambria" w:eastAsia="Cambria" w:hAnsi="Cambria" w:cs="Cambria"/>
          <w:sz w:val="24"/>
          <w:szCs w:val="24"/>
        </w:rPr>
        <w:t>Messiah,</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the Son of God, the one coming into the world.’</w:t>
      </w:r>
    </w:p>
    <w:p w:rsidR="00290274" w:rsidRDefault="00000000">
      <w:pPr>
        <w:rPr>
          <w:rFonts w:ascii="Cambria" w:eastAsia="Cambria" w:hAnsi="Cambria" w:cs="Cambria"/>
          <w:sz w:val="24"/>
          <w:szCs w:val="24"/>
        </w:rPr>
      </w:pPr>
      <w:r>
        <w:rPr>
          <w:rFonts w:ascii="Cambria" w:eastAsia="Cambria" w:hAnsi="Cambria" w:cs="Cambria"/>
          <w:sz w:val="24"/>
          <w:szCs w:val="24"/>
        </w:rPr>
        <w:t xml:space="preserve">28 When she had said this, she went back and called her sister Mary, and told her privately, ‘The Teacher is here and is calling for you.’ </w:t>
      </w:r>
      <w:r>
        <w:rPr>
          <w:rFonts w:ascii="Cambria" w:eastAsia="Cambria" w:hAnsi="Cambria" w:cs="Cambria"/>
          <w:sz w:val="24"/>
          <w:szCs w:val="24"/>
          <w:vertAlign w:val="superscript"/>
        </w:rPr>
        <w:t>29</w:t>
      </w:r>
      <w:r>
        <w:rPr>
          <w:rFonts w:ascii="Cambria" w:eastAsia="Cambria" w:hAnsi="Cambria" w:cs="Cambria"/>
          <w:sz w:val="24"/>
          <w:szCs w:val="24"/>
        </w:rPr>
        <w:t xml:space="preserve">And when she heard it, she got up quickly and </w:t>
      </w:r>
      <w:r>
        <w:rPr>
          <w:rFonts w:ascii="Cambria" w:eastAsia="Cambria" w:hAnsi="Cambria" w:cs="Cambria"/>
          <w:sz w:val="24"/>
          <w:szCs w:val="24"/>
        </w:rPr>
        <w:lastRenderedPageBreak/>
        <w:t xml:space="preserve">went to him. </w:t>
      </w:r>
      <w:r>
        <w:rPr>
          <w:rFonts w:ascii="Cambria" w:eastAsia="Cambria" w:hAnsi="Cambria" w:cs="Cambria"/>
          <w:sz w:val="24"/>
          <w:szCs w:val="24"/>
          <w:vertAlign w:val="superscript"/>
        </w:rPr>
        <w:t>30</w:t>
      </w:r>
      <w:r>
        <w:rPr>
          <w:rFonts w:ascii="Cambria" w:eastAsia="Cambria" w:hAnsi="Cambria" w:cs="Cambria"/>
          <w:sz w:val="24"/>
          <w:szCs w:val="24"/>
        </w:rPr>
        <w:t xml:space="preserve">Now Jesus had not yet come to the village, but was still at the place where Martha had met him. </w:t>
      </w:r>
      <w:r>
        <w:rPr>
          <w:rFonts w:ascii="Cambria" w:eastAsia="Cambria" w:hAnsi="Cambria" w:cs="Cambria"/>
          <w:sz w:val="24"/>
          <w:szCs w:val="24"/>
          <w:vertAlign w:val="superscript"/>
        </w:rPr>
        <w:t>31</w:t>
      </w:r>
      <w:r>
        <w:rPr>
          <w:rFonts w:ascii="Cambria" w:eastAsia="Cambria" w:hAnsi="Cambria" w:cs="Cambria"/>
          <w:sz w:val="24"/>
          <w:szCs w:val="24"/>
        </w:rPr>
        <w:t xml:space="preserve">The Jews who were with her in the house, consoling her, saw Mary get up quickly and go out. They followed her because they thought that she was going to the tomb to weep there. </w:t>
      </w:r>
      <w:r>
        <w:rPr>
          <w:rFonts w:ascii="Cambria" w:eastAsia="Cambria" w:hAnsi="Cambria" w:cs="Cambria"/>
          <w:sz w:val="24"/>
          <w:szCs w:val="24"/>
          <w:vertAlign w:val="superscript"/>
        </w:rPr>
        <w:t>32</w:t>
      </w:r>
      <w:r>
        <w:rPr>
          <w:rFonts w:ascii="Cambria" w:eastAsia="Cambria" w:hAnsi="Cambria" w:cs="Cambria"/>
          <w:sz w:val="24"/>
          <w:szCs w:val="24"/>
        </w:rPr>
        <w:t xml:space="preserve">When Mary came where Jesus was and saw him, she knelt at his feet and said to him, ‘Lord, if you had been here, my brother would not have died.’ </w:t>
      </w:r>
      <w:r>
        <w:rPr>
          <w:rFonts w:ascii="Cambria" w:eastAsia="Cambria" w:hAnsi="Cambria" w:cs="Cambria"/>
          <w:sz w:val="24"/>
          <w:szCs w:val="24"/>
          <w:vertAlign w:val="superscript"/>
        </w:rPr>
        <w:t>33</w:t>
      </w:r>
      <w:r>
        <w:rPr>
          <w:rFonts w:ascii="Cambria" w:eastAsia="Cambria" w:hAnsi="Cambria" w:cs="Cambria"/>
          <w:sz w:val="24"/>
          <w:szCs w:val="24"/>
        </w:rPr>
        <w:t xml:space="preserve">When Jesus saw her weeping, and the Jews who came with her also weeping, he was greatly disturbed in spirit and deeply moved. </w:t>
      </w:r>
      <w:r>
        <w:rPr>
          <w:rFonts w:ascii="Cambria" w:eastAsia="Cambria" w:hAnsi="Cambria" w:cs="Cambria"/>
          <w:sz w:val="24"/>
          <w:szCs w:val="24"/>
          <w:vertAlign w:val="superscript"/>
        </w:rPr>
        <w:t>34</w:t>
      </w:r>
      <w:r>
        <w:rPr>
          <w:rFonts w:ascii="Cambria" w:eastAsia="Cambria" w:hAnsi="Cambria" w:cs="Cambria"/>
          <w:sz w:val="24"/>
          <w:szCs w:val="24"/>
        </w:rPr>
        <w:t xml:space="preserve">He said, ‘Where have you laid him?’ They said to him, ‘Lord, come and see.’ </w:t>
      </w:r>
      <w:r>
        <w:rPr>
          <w:rFonts w:ascii="Cambria" w:eastAsia="Cambria" w:hAnsi="Cambria" w:cs="Cambria"/>
          <w:sz w:val="24"/>
          <w:szCs w:val="24"/>
          <w:vertAlign w:val="superscript"/>
        </w:rPr>
        <w:t>35</w:t>
      </w:r>
      <w:r>
        <w:rPr>
          <w:rFonts w:ascii="Cambria" w:eastAsia="Cambria" w:hAnsi="Cambria" w:cs="Cambria"/>
          <w:sz w:val="24"/>
          <w:szCs w:val="24"/>
        </w:rPr>
        <w:t xml:space="preserve">Jesus began to weep. </w:t>
      </w:r>
      <w:r>
        <w:rPr>
          <w:rFonts w:ascii="Cambria" w:eastAsia="Cambria" w:hAnsi="Cambria" w:cs="Cambria"/>
          <w:sz w:val="24"/>
          <w:szCs w:val="24"/>
          <w:vertAlign w:val="superscript"/>
        </w:rPr>
        <w:t>36</w:t>
      </w:r>
      <w:r>
        <w:rPr>
          <w:rFonts w:ascii="Cambria" w:eastAsia="Cambria" w:hAnsi="Cambria" w:cs="Cambria"/>
          <w:sz w:val="24"/>
          <w:szCs w:val="24"/>
        </w:rPr>
        <w:t xml:space="preserve">So the Jews said, ‘See how he loved him!’ </w:t>
      </w:r>
      <w:r>
        <w:rPr>
          <w:rFonts w:ascii="Cambria" w:eastAsia="Cambria" w:hAnsi="Cambria" w:cs="Cambria"/>
          <w:sz w:val="24"/>
          <w:szCs w:val="24"/>
          <w:vertAlign w:val="superscript"/>
        </w:rPr>
        <w:t>37</w:t>
      </w:r>
      <w:r>
        <w:rPr>
          <w:rFonts w:ascii="Cambria" w:eastAsia="Cambria" w:hAnsi="Cambria" w:cs="Cambria"/>
          <w:sz w:val="24"/>
          <w:szCs w:val="24"/>
        </w:rPr>
        <w:t>But some of them said, ‘Could not he who opened the eyes of the blind man have kept this man from dying?’</w:t>
      </w:r>
    </w:p>
    <w:p w:rsidR="00290274" w:rsidRDefault="00000000">
      <w:pPr>
        <w:rPr>
          <w:rFonts w:ascii="Cambria" w:eastAsia="Cambria" w:hAnsi="Cambria" w:cs="Cambria"/>
          <w:sz w:val="24"/>
          <w:szCs w:val="24"/>
        </w:rPr>
      </w:pPr>
      <w:r>
        <w:rPr>
          <w:rFonts w:ascii="Cambria" w:eastAsia="Cambria" w:hAnsi="Cambria" w:cs="Cambria"/>
          <w:sz w:val="24"/>
          <w:szCs w:val="24"/>
        </w:rPr>
        <w:t xml:space="preserve">38 Then Jesus, again greatly disturbed, came to the tomb. It was a cave, and a stone was lying against it. </w:t>
      </w:r>
      <w:r>
        <w:rPr>
          <w:rFonts w:ascii="Cambria" w:eastAsia="Cambria" w:hAnsi="Cambria" w:cs="Cambria"/>
          <w:sz w:val="24"/>
          <w:szCs w:val="24"/>
          <w:vertAlign w:val="superscript"/>
        </w:rPr>
        <w:t>39</w:t>
      </w:r>
      <w:r>
        <w:rPr>
          <w:rFonts w:ascii="Cambria" w:eastAsia="Cambria" w:hAnsi="Cambria" w:cs="Cambria"/>
          <w:sz w:val="24"/>
          <w:szCs w:val="24"/>
        </w:rPr>
        <w:t xml:space="preserve">Jesus said, ‘Take away the stone.’ Martha, the sister of the dead man, said to him, ‘Lord, already there is a stench because he has been dead for four days.’ </w:t>
      </w:r>
      <w:r>
        <w:rPr>
          <w:rFonts w:ascii="Cambria" w:eastAsia="Cambria" w:hAnsi="Cambria" w:cs="Cambria"/>
          <w:sz w:val="24"/>
          <w:szCs w:val="24"/>
          <w:vertAlign w:val="superscript"/>
        </w:rPr>
        <w:t>40</w:t>
      </w:r>
      <w:r>
        <w:rPr>
          <w:rFonts w:ascii="Cambria" w:eastAsia="Cambria" w:hAnsi="Cambria" w:cs="Cambria"/>
          <w:sz w:val="24"/>
          <w:szCs w:val="24"/>
        </w:rPr>
        <w:t xml:space="preserve">Jesus said to her, ‘Did I not tell you that if you believed, you would see the glory of God?’ </w:t>
      </w:r>
      <w:r>
        <w:rPr>
          <w:rFonts w:ascii="Cambria" w:eastAsia="Cambria" w:hAnsi="Cambria" w:cs="Cambria"/>
          <w:sz w:val="24"/>
          <w:szCs w:val="24"/>
          <w:vertAlign w:val="superscript"/>
        </w:rPr>
        <w:t>41</w:t>
      </w:r>
      <w:r>
        <w:rPr>
          <w:rFonts w:ascii="Cambria" w:eastAsia="Cambria" w:hAnsi="Cambria" w:cs="Cambria"/>
          <w:sz w:val="24"/>
          <w:szCs w:val="24"/>
        </w:rPr>
        <w:t xml:space="preserve">So they took away the stone. And Jesus looked upwards and said, ‘Father, I thank you for having heard me. </w:t>
      </w:r>
      <w:r>
        <w:rPr>
          <w:rFonts w:ascii="Cambria" w:eastAsia="Cambria" w:hAnsi="Cambria" w:cs="Cambria"/>
          <w:sz w:val="24"/>
          <w:szCs w:val="24"/>
          <w:vertAlign w:val="superscript"/>
        </w:rPr>
        <w:t>42</w:t>
      </w:r>
      <w:r>
        <w:rPr>
          <w:rFonts w:ascii="Cambria" w:eastAsia="Cambria" w:hAnsi="Cambria" w:cs="Cambria"/>
          <w:sz w:val="24"/>
          <w:szCs w:val="24"/>
        </w:rPr>
        <w:t xml:space="preserve">I knew that you always hear me, but I have said this for the sake of the crowd standing here, so that they may believe that you sent me.’ </w:t>
      </w:r>
      <w:r>
        <w:rPr>
          <w:rFonts w:ascii="Cambria" w:eastAsia="Cambria" w:hAnsi="Cambria" w:cs="Cambria"/>
          <w:sz w:val="24"/>
          <w:szCs w:val="24"/>
          <w:vertAlign w:val="superscript"/>
        </w:rPr>
        <w:t>43</w:t>
      </w:r>
      <w:r>
        <w:rPr>
          <w:rFonts w:ascii="Cambria" w:eastAsia="Cambria" w:hAnsi="Cambria" w:cs="Cambria"/>
          <w:sz w:val="24"/>
          <w:szCs w:val="24"/>
        </w:rPr>
        <w:t xml:space="preserve">When he had said this, he cried with a loud voice, ‘Lazarus, come out!’ </w:t>
      </w:r>
      <w:r>
        <w:rPr>
          <w:rFonts w:ascii="Cambria" w:eastAsia="Cambria" w:hAnsi="Cambria" w:cs="Cambria"/>
          <w:sz w:val="24"/>
          <w:szCs w:val="24"/>
          <w:vertAlign w:val="superscript"/>
        </w:rPr>
        <w:t>44</w:t>
      </w:r>
      <w:r>
        <w:rPr>
          <w:rFonts w:ascii="Cambria" w:eastAsia="Cambria" w:hAnsi="Cambria" w:cs="Cambria"/>
          <w:sz w:val="24"/>
          <w:szCs w:val="24"/>
        </w:rPr>
        <w:t>The dead man came out, his hands and feet bound with strips of cloth, and his face wrapped in a cloth. Jesus said to them, ‘Unbind him, and let him go.’</w:t>
      </w:r>
    </w:p>
    <w:p w:rsidR="00290274" w:rsidRDefault="00000000">
      <w:pPr>
        <w:rPr>
          <w:rFonts w:ascii="Cambria" w:eastAsia="Cambria" w:hAnsi="Cambria" w:cs="Cambria"/>
          <w:sz w:val="24"/>
          <w:szCs w:val="24"/>
        </w:rPr>
      </w:pPr>
      <w:r>
        <w:rPr>
          <w:rFonts w:ascii="Cambria" w:eastAsia="Cambria" w:hAnsi="Cambria" w:cs="Cambria"/>
          <w:sz w:val="24"/>
          <w:szCs w:val="24"/>
        </w:rPr>
        <w:t>45 Many of the Jews therefore, who had come with Mary and had seen what Jesus did, believed in him.</w:t>
      </w:r>
    </w:p>
    <w:p w:rsidR="00290274" w:rsidRDefault="00290274">
      <w:pPr>
        <w:rPr>
          <w:rFonts w:ascii="Cambria" w:eastAsia="Cambria" w:hAnsi="Cambria" w:cs="Cambria"/>
          <w:color w:val="777777"/>
          <w:sz w:val="24"/>
          <w:szCs w:val="24"/>
          <w:vertAlign w:val="superscript"/>
        </w:rPr>
      </w:pPr>
    </w:p>
    <w:p w:rsidR="00290274" w:rsidRDefault="00000000">
      <w:pPr>
        <w:rPr>
          <w:rFonts w:ascii="Cambria" w:eastAsia="Cambria" w:hAnsi="Cambria" w:cs="Cambria"/>
          <w:b/>
          <w:sz w:val="24"/>
          <w:szCs w:val="24"/>
        </w:rPr>
      </w:pPr>
      <w:r>
        <w:rPr>
          <w:rFonts w:ascii="Cambria" w:eastAsia="Cambria" w:hAnsi="Cambria" w:cs="Cambria"/>
          <w:b/>
          <w:sz w:val="24"/>
          <w:szCs w:val="24"/>
        </w:rPr>
        <w:t>SERMON</w:t>
      </w:r>
    </w:p>
    <w:p w:rsidR="00290274"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29027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*HYMN: </w:t>
      </w:r>
      <w:r>
        <w:rPr>
          <w:rFonts w:ascii="Cambria" w:eastAsia="Cambria" w:hAnsi="Cambria" w:cs="Cambria"/>
          <w:b/>
          <w:i/>
          <w:sz w:val="24"/>
          <w:szCs w:val="24"/>
        </w:rPr>
        <w:t>“</w:t>
      </w:r>
      <w:r>
        <w:rPr>
          <w:rFonts w:ascii="Cambria" w:eastAsia="Cambria" w:hAnsi="Cambria" w:cs="Cambria"/>
          <w:i/>
          <w:sz w:val="24"/>
          <w:szCs w:val="24"/>
        </w:rPr>
        <w:t>Lord of the Dance” (insert)</w:t>
      </w:r>
    </w:p>
    <w:p w:rsidR="00290274" w:rsidRDefault="00290274">
      <w:pPr>
        <w:widowControl w:val="0"/>
        <w:shd w:val="clear" w:color="auto" w:fill="FFFFFF"/>
        <w:spacing w:line="240" w:lineRule="auto"/>
        <w:rPr>
          <w:rFonts w:ascii="Cambria" w:eastAsia="Cambria" w:hAnsi="Cambria" w:cs="Cambria"/>
          <w:b/>
          <w:i/>
          <w:sz w:val="24"/>
          <w:szCs w:val="24"/>
        </w:rPr>
      </w:pPr>
    </w:p>
    <w:p w:rsidR="0029027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29027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290274" w:rsidRDefault="00290274">
      <w:pPr>
        <w:widowControl w:val="0"/>
        <w:shd w:val="clear" w:color="auto" w:fill="FFFFFF"/>
        <w:spacing w:line="240" w:lineRule="auto"/>
        <w:rPr>
          <w:rFonts w:ascii="Cambria" w:eastAsia="Cambria" w:hAnsi="Cambria" w:cs="Cambria"/>
          <w:b/>
          <w:sz w:val="24"/>
          <w:szCs w:val="24"/>
        </w:rPr>
      </w:pPr>
    </w:p>
    <w:p w:rsidR="00290274" w:rsidRDefault="00290274">
      <w:pPr>
        <w:widowControl w:val="0"/>
        <w:shd w:val="clear" w:color="auto" w:fill="FFFFFF"/>
        <w:spacing w:line="240" w:lineRule="auto"/>
        <w:rPr>
          <w:rFonts w:ascii="Cambria" w:eastAsia="Cambria" w:hAnsi="Cambria" w:cs="Cambria"/>
          <w:b/>
          <w:sz w:val="24"/>
          <w:szCs w:val="24"/>
        </w:rPr>
      </w:pPr>
    </w:p>
    <w:p w:rsidR="00290274"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29027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290274"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sz w:val="24"/>
          <w:szCs w:val="24"/>
        </w:rPr>
        <w:t xml:space="preserve">   </w:t>
      </w:r>
    </w:p>
    <w:p w:rsidR="00290274"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290274" w:rsidRDefault="00290274">
      <w:pPr>
        <w:widowControl w:val="0"/>
        <w:shd w:val="clear" w:color="auto" w:fill="FFFFFF"/>
        <w:spacing w:line="240" w:lineRule="auto"/>
        <w:jc w:val="center"/>
        <w:rPr>
          <w:rFonts w:ascii="Cambria" w:eastAsia="Cambria" w:hAnsi="Cambria" w:cs="Cambria"/>
          <w:b/>
          <w:sz w:val="24"/>
          <w:szCs w:val="24"/>
          <w:u w:val="single"/>
        </w:rPr>
      </w:pPr>
    </w:p>
    <w:p w:rsidR="00290274" w:rsidRDefault="00290274">
      <w:pPr>
        <w:widowControl w:val="0"/>
        <w:shd w:val="clear" w:color="auto" w:fill="FFFFFF"/>
        <w:spacing w:line="240" w:lineRule="auto"/>
        <w:rPr>
          <w:rFonts w:ascii="Cambria" w:eastAsia="Cambria" w:hAnsi="Cambria" w:cs="Cambria"/>
          <w:b/>
          <w:sz w:val="24"/>
          <w:szCs w:val="24"/>
        </w:rPr>
      </w:pPr>
    </w:p>
    <w:p w:rsidR="00290274"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lastRenderedPageBreak/>
        <w:t>SONG:</w:t>
      </w:r>
      <w:r>
        <w:rPr>
          <w:rFonts w:ascii="Cambria" w:eastAsia="Cambria" w:hAnsi="Cambria" w:cs="Cambria"/>
          <w:i/>
          <w:sz w:val="24"/>
          <w:szCs w:val="24"/>
        </w:rPr>
        <w:t xml:space="preserve"> “Days of Elijah”</w:t>
      </w:r>
      <w:r>
        <w:rPr>
          <w:rFonts w:ascii="Cambria" w:eastAsia="Cambria" w:hAnsi="Cambria" w:cs="Cambria"/>
          <w:i/>
          <w:sz w:val="24"/>
          <w:szCs w:val="24"/>
          <w:vertAlign w:val="superscript"/>
        </w:rPr>
        <w:footnoteReference w:id="2"/>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1: </w:t>
      </w:r>
      <w:r>
        <w:rPr>
          <w:rFonts w:ascii="Cambria" w:eastAsia="Cambria" w:hAnsi="Cambria" w:cs="Cambria"/>
          <w:b/>
          <w:i/>
          <w:sz w:val="24"/>
          <w:szCs w:val="24"/>
        </w:rPr>
        <w:t xml:space="preserve">These are the days of Elijah; Declaring the Word of the Lord; And these are the days; Of Your servant Moses; Righteousness being restored; And though these are days; Of great trials; Of famine and darkness and sword; </w:t>
      </w:r>
      <w:proofErr w:type="gramStart"/>
      <w:r>
        <w:rPr>
          <w:rFonts w:ascii="Cambria" w:eastAsia="Cambria" w:hAnsi="Cambria" w:cs="Cambria"/>
          <w:b/>
          <w:i/>
          <w:sz w:val="24"/>
          <w:szCs w:val="24"/>
        </w:rPr>
        <w:t>Still</w:t>
      </w:r>
      <w:proofErr w:type="gramEnd"/>
      <w:r>
        <w:rPr>
          <w:rFonts w:ascii="Cambria" w:eastAsia="Cambria" w:hAnsi="Cambria" w:cs="Cambria"/>
          <w:b/>
          <w:i/>
          <w:sz w:val="24"/>
          <w:szCs w:val="24"/>
        </w:rPr>
        <w:t xml:space="preserve"> we are the voice; In the desert crying; Prepare ye the way of the Lord</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xml:space="preserve"> Behold He comes; Riding on the clouds; Shining like the sun; At the trumpet call; </w:t>
      </w:r>
      <w:proofErr w:type="gramStart"/>
      <w:r>
        <w:rPr>
          <w:rFonts w:ascii="Cambria" w:eastAsia="Cambria" w:hAnsi="Cambria" w:cs="Cambria"/>
          <w:b/>
          <w:i/>
          <w:sz w:val="24"/>
          <w:szCs w:val="24"/>
        </w:rPr>
        <w:t>So</w:t>
      </w:r>
      <w:proofErr w:type="gramEnd"/>
      <w:r>
        <w:rPr>
          <w:rFonts w:ascii="Cambria" w:eastAsia="Cambria" w:hAnsi="Cambria" w:cs="Cambria"/>
          <w:b/>
          <w:i/>
          <w:sz w:val="24"/>
          <w:szCs w:val="24"/>
        </w:rPr>
        <w:t xml:space="preserve"> lift your voice; It's the year of Jubilee; And out of Zion's hill; Salvation comes</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i/>
          <w:sz w:val="24"/>
          <w:szCs w:val="24"/>
        </w:rPr>
        <w:t xml:space="preserve"> And these are the days of Ezekiel; The dry bones becoming as flesh; And these are the days; Of Your servant David; Rebuilding a temple of praise; And these are the days of the harvest; The fields are as white in the world; And we are the </w:t>
      </w:r>
      <w:proofErr w:type="spellStart"/>
      <w:r>
        <w:rPr>
          <w:rFonts w:ascii="Cambria" w:eastAsia="Cambria" w:hAnsi="Cambria" w:cs="Cambria"/>
          <w:b/>
          <w:i/>
          <w:sz w:val="24"/>
          <w:szCs w:val="24"/>
        </w:rPr>
        <w:t>labourers</w:t>
      </w:r>
      <w:proofErr w:type="spellEnd"/>
      <w:r>
        <w:rPr>
          <w:rFonts w:ascii="Cambria" w:eastAsia="Cambria" w:hAnsi="Cambria" w:cs="Cambria"/>
          <w:b/>
          <w:i/>
          <w:sz w:val="24"/>
          <w:szCs w:val="24"/>
        </w:rPr>
        <w:t>; In Your vineyard; Declaring the Word of the Lord</w:t>
      </w:r>
    </w:p>
    <w:p w:rsidR="0029027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Bridge: </w:t>
      </w:r>
      <w:r>
        <w:rPr>
          <w:rFonts w:ascii="Cambria" w:eastAsia="Cambria" w:hAnsi="Cambria" w:cs="Cambria"/>
          <w:b/>
          <w:i/>
          <w:sz w:val="24"/>
          <w:szCs w:val="24"/>
        </w:rPr>
        <w:t>There is no god like Jehovah; There is no god like Jehovah; There is no god like Jehovah; There is no god like Jehovah (hey)</w:t>
      </w:r>
    </w:p>
    <w:p w:rsidR="00290274" w:rsidRDefault="00290274">
      <w:pPr>
        <w:widowControl w:val="0"/>
        <w:shd w:val="clear" w:color="auto" w:fill="FFFFFF"/>
        <w:spacing w:line="240" w:lineRule="auto"/>
        <w:rPr>
          <w:rFonts w:ascii="Cambria" w:eastAsia="Cambria" w:hAnsi="Cambria" w:cs="Cambria"/>
          <w:i/>
          <w:sz w:val="24"/>
          <w:szCs w:val="24"/>
        </w:rPr>
      </w:pPr>
    </w:p>
    <w:p w:rsidR="00290274" w:rsidRDefault="00290274">
      <w:pPr>
        <w:widowControl w:val="0"/>
        <w:shd w:val="clear" w:color="auto" w:fill="FFFFFF"/>
        <w:spacing w:line="240" w:lineRule="auto"/>
        <w:rPr>
          <w:rFonts w:ascii="Cambria" w:eastAsia="Cambria" w:hAnsi="Cambria" w:cs="Cambria"/>
          <w:i/>
          <w:sz w:val="24"/>
          <w:szCs w:val="24"/>
        </w:rPr>
      </w:pPr>
    </w:p>
    <w:p w:rsidR="0029027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290274" w:rsidRDefault="00290274">
      <w:pPr>
        <w:widowControl w:val="0"/>
        <w:shd w:val="clear" w:color="auto" w:fill="FFFFFF"/>
        <w:spacing w:line="240" w:lineRule="auto"/>
        <w:rPr>
          <w:rFonts w:ascii="Cambria" w:eastAsia="Cambria" w:hAnsi="Cambria" w:cs="Cambria"/>
          <w:b/>
          <w:sz w:val="24"/>
          <w:szCs w:val="24"/>
        </w:rPr>
      </w:pPr>
    </w:p>
    <w:p w:rsidR="0029027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290274" w:rsidRDefault="00000000">
      <w:pPr>
        <w:shd w:val="clear" w:color="auto" w:fill="FFFFFF"/>
        <w:spacing w:before="240" w:after="240"/>
        <w:jc w:val="center"/>
        <w:rPr>
          <w:rFonts w:ascii="Cambria" w:eastAsia="Cambria" w:hAnsi="Cambria" w:cs="Cambria"/>
          <w:b/>
          <w:sz w:val="24"/>
          <w:szCs w:val="24"/>
        </w:rPr>
      </w:pPr>
      <w:r>
        <w:rPr>
          <w:rFonts w:ascii="Cambria" w:eastAsia="Cambria" w:hAnsi="Cambria" w:cs="Cambria"/>
          <w:b/>
          <w:sz w:val="24"/>
          <w:szCs w:val="24"/>
        </w:rPr>
        <w:t xml:space="preserve">  </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214438" cy="9153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4438" cy="915360"/>
                    </a:xfrm>
                    <a:prstGeom prst="rect">
                      <a:avLst/>
                    </a:prstGeom>
                    <a:ln/>
                  </pic:spPr>
                </pic:pic>
              </a:graphicData>
            </a:graphic>
          </wp:anchor>
        </w:drawing>
      </w:r>
    </w:p>
    <w:p w:rsidR="00290274" w:rsidRDefault="00000000">
      <w:pPr>
        <w:shd w:val="clear" w:color="auto" w:fill="FFFFFF"/>
        <w:spacing w:before="240" w:after="240"/>
        <w:jc w:val="center"/>
        <w:rPr>
          <w:rFonts w:ascii="Cambria" w:eastAsia="Cambria" w:hAnsi="Cambria" w:cs="Cambria"/>
          <w:b/>
          <w:color w:val="010000"/>
          <w:sz w:val="28"/>
          <w:szCs w:val="28"/>
        </w:rPr>
      </w:pPr>
      <w:r>
        <w:rPr>
          <w:rFonts w:ascii="Cambria" w:eastAsia="Cambria" w:hAnsi="Cambria" w:cs="Cambria"/>
          <w:b/>
          <w:sz w:val="24"/>
          <w:szCs w:val="24"/>
        </w:rPr>
        <w:t xml:space="preserve"> </w:t>
      </w: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18"/>
          <w:szCs w:val="18"/>
        </w:rPr>
        <w:t>tim.hare@trumbullcc.org</w:t>
      </w:r>
      <w:r>
        <w:rPr>
          <w:rFonts w:ascii="Cambria" w:eastAsia="Cambria" w:hAnsi="Cambria" w:cs="Cambria"/>
          <w:color w:val="010000"/>
          <w:sz w:val="18"/>
          <w:szCs w:val="18"/>
        </w:rPr>
        <w:t>.</w:t>
      </w:r>
      <w:r>
        <w:rPr>
          <w:rFonts w:ascii="Cambria" w:eastAsia="Cambria" w:hAnsi="Cambria" w:cs="Cambria"/>
          <w:b/>
          <w:color w:val="010000"/>
          <w:sz w:val="28"/>
          <w:szCs w:val="28"/>
        </w:rPr>
        <w:t xml:space="preserve"> </w:t>
      </w:r>
    </w:p>
    <w:p w:rsidR="00290274" w:rsidRDefault="00000000">
      <w:pPr>
        <w:shd w:val="clear" w:color="auto" w:fill="FFFFFF"/>
        <w:spacing w:before="240" w:after="240"/>
        <w:rPr>
          <w:rFonts w:ascii="Cambria" w:eastAsia="Cambria" w:hAnsi="Cambria" w:cs="Cambria"/>
          <w:b/>
          <w:sz w:val="24"/>
          <w:szCs w:val="24"/>
        </w:rPr>
      </w:pPr>
      <w:r>
        <w:rPr>
          <w:rFonts w:ascii="Cambria" w:eastAsia="Cambria" w:hAnsi="Cambria" w:cs="Cambria"/>
          <w:b/>
          <w:sz w:val="24"/>
          <w:szCs w:val="24"/>
        </w:rPr>
        <w:t xml:space="preserve">   </w:t>
      </w:r>
    </w:p>
    <w:p w:rsidR="00290274"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290274"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rsidR="00290274"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290274"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290274"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290274"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290274"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290274"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290274"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290274" w:rsidRDefault="00000000">
      <w:pPr>
        <w:rPr>
          <w:rFonts w:ascii="Cambria" w:eastAsia="Cambria" w:hAnsi="Cambria" w:cs="Cambria"/>
          <w:sz w:val="24"/>
          <w:szCs w:val="24"/>
        </w:rPr>
      </w:pPr>
      <w:r>
        <w:rPr>
          <w:rFonts w:ascii="Cambria" w:eastAsia="Cambria" w:hAnsi="Cambria" w:cs="Cambria"/>
          <w:sz w:val="24"/>
          <w:szCs w:val="24"/>
        </w:rPr>
        <w:t>~Holly Vetter, Pastor Tim’s niece, who is struggling</w:t>
      </w:r>
    </w:p>
    <w:p w:rsidR="00290274" w:rsidRDefault="00000000">
      <w:pPr>
        <w:rPr>
          <w:rFonts w:ascii="Cambria" w:eastAsia="Cambria" w:hAnsi="Cambria" w:cs="Cambria"/>
          <w:sz w:val="24"/>
          <w:szCs w:val="24"/>
        </w:rPr>
      </w:pPr>
      <w:r>
        <w:rPr>
          <w:rFonts w:ascii="Cambria" w:eastAsia="Cambria" w:hAnsi="Cambria" w:cs="Cambria"/>
          <w:sz w:val="24"/>
          <w:szCs w:val="24"/>
        </w:rPr>
        <w:t>~Lynn Manson and family, grieving the loss of Virginia Bryan</w:t>
      </w:r>
    </w:p>
    <w:p w:rsidR="00290274" w:rsidRDefault="00000000">
      <w:pPr>
        <w:rPr>
          <w:rFonts w:ascii="Cambria" w:eastAsia="Cambria" w:hAnsi="Cambria" w:cs="Cambria"/>
          <w:sz w:val="24"/>
          <w:szCs w:val="24"/>
        </w:rPr>
      </w:pPr>
      <w:r>
        <w:rPr>
          <w:rFonts w:ascii="Cambria" w:eastAsia="Cambria" w:hAnsi="Cambria" w:cs="Cambria"/>
          <w:sz w:val="24"/>
          <w:szCs w:val="24"/>
        </w:rPr>
        <w:t>~Barbara Post as she continues her courageous battle fighting cancer.</w:t>
      </w:r>
    </w:p>
    <w:p w:rsidR="00290274" w:rsidRDefault="00000000">
      <w:pPr>
        <w:rPr>
          <w:rFonts w:ascii="Cambria" w:eastAsia="Cambria" w:hAnsi="Cambria" w:cs="Cambria"/>
          <w:sz w:val="24"/>
          <w:szCs w:val="24"/>
        </w:rPr>
      </w:pPr>
      <w:r>
        <w:rPr>
          <w:rFonts w:ascii="Cambria" w:eastAsia="Cambria" w:hAnsi="Cambria" w:cs="Cambria"/>
          <w:sz w:val="24"/>
          <w:szCs w:val="24"/>
        </w:rPr>
        <w:t xml:space="preserve">~The family of Margaret </w:t>
      </w:r>
      <w:proofErr w:type="spellStart"/>
      <w:r>
        <w:rPr>
          <w:rFonts w:ascii="Cambria" w:eastAsia="Cambria" w:hAnsi="Cambria" w:cs="Cambria"/>
          <w:sz w:val="24"/>
          <w:szCs w:val="24"/>
        </w:rPr>
        <w:t>Sicari</w:t>
      </w:r>
      <w:proofErr w:type="spellEnd"/>
      <w:r>
        <w:rPr>
          <w:rFonts w:ascii="Cambria" w:eastAsia="Cambria" w:hAnsi="Cambria" w:cs="Cambria"/>
          <w:sz w:val="24"/>
          <w:szCs w:val="24"/>
        </w:rPr>
        <w:t xml:space="preserve"> as they mourn her passing.</w:t>
      </w:r>
    </w:p>
    <w:p w:rsidR="00290274" w:rsidRDefault="00000000">
      <w:pPr>
        <w:rPr>
          <w:rFonts w:ascii="Cambria" w:eastAsia="Cambria" w:hAnsi="Cambria" w:cs="Cambria"/>
          <w:sz w:val="24"/>
          <w:szCs w:val="24"/>
        </w:rPr>
      </w:pPr>
      <w:r>
        <w:rPr>
          <w:rFonts w:ascii="Cambria" w:eastAsia="Cambria" w:hAnsi="Cambria" w:cs="Cambria"/>
          <w:sz w:val="24"/>
          <w:szCs w:val="24"/>
        </w:rPr>
        <w:t xml:space="preserve">~Alessandro Mele, Pastor Tim’s friend and </w:t>
      </w:r>
      <w:proofErr w:type="spellStart"/>
      <w:r>
        <w:rPr>
          <w:rFonts w:ascii="Cambria" w:eastAsia="Cambria" w:hAnsi="Cambria" w:cs="Cambria"/>
          <w:sz w:val="24"/>
          <w:szCs w:val="24"/>
        </w:rPr>
        <w:t>Cometa</w:t>
      </w:r>
      <w:proofErr w:type="spellEnd"/>
      <w:r>
        <w:rPr>
          <w:rFonts w:ascii="Cambria" w:eastAsia="Cambria" w:hAnsi="Cambria" w:cs="Cambria"/>
          <w:sz w:val="24"/>
          <w:szCs w:val="24"/>
        </w:rPr>
        <w:t xml:space="preserve"> Director, whose father is experiencing </w:t>
      </w:r>
    </w:p>
    <w:p w:rsidR="00290274" w:rsidRDefault="00000000">
      <w:pPr>
        <w:rPr>
          <w:rFonts w:ascii="Cambria" w:eastAsia="Cambria" w:hAnsi="Cambria" w:cs="Cambria"/>
          <w:sz w:val="24"/>
          <w:szCs w:val="24"/>
        </w:rPr>
      </w:pPr>
      <w:r>
        <w:rPr>
          <w:rFonts w:ascii="Cambria" w:eastAsia="Cambria" w:hAnsi="Cambria" w:cs="Cambria"/>
          <w:sz w:val="24"/>
          <w:szCs w:val="24"/>
        </w:rPr>
        <w:t xml:space="preserve">   significant health problems</w:t>
      </w:r>
    </w:p>
    <w:p w:rsidR="00290274" w:rsidRDefault="00000000">
      <w:pPr>
        <w:spacing w:before="240" w:after="240"/>
        <w:jc w:val="center"/>
        <w:rPr>
          <w:rFonts w:ascii="Cambria" w:eastAsia="Cambria" w:hAnsi="Cambria" w:cs="Cambria"/>
          <w:b/>
          <w:sz w:val="28"/>
          <w:szCs w:val="28"/>
          <w:u w:val="single"/>
        </w:rPr>
      </w:pPr>
      <w:r>
        <w:rPr>
          <w:rFonts w:ascii="Cambria" w:eastAsia="Cambria" w:hAnsi="Cambria" w:cs="Cambria"/>
          <w:b/>
          <w:noProof/>
          <w:sz w:val="28"/>
          <w:szCs w:val="28"/>
          <w:u w:val="single"/>
        </w:rPr>
        <w:lastRenderedPageBreak/>
        <w:drawing>
          <wp:inline distT="114300" distB="114300" distL="114300" distR="114300">
            <wp:extent cx="3605213" cy="6652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5213" cy="665248"/>
                    </a:xfrm>
                    <a:prstGeom prst="rect">
                      <a:avLst/>
                    </a:prstGeom>
                    <a:ln/>
                  </pic:spPr>
                </pic:pic>
              </a:graphicData>
            </a:graphic>
          </wp:inline>
        </w:drawing>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 xml:space="preserve">MARCH 28 - </w:t>
      </w:r>
      <w:r>
        <w:rPr>
          <w:rFonts w:ascii="Cambria" w:eastAsia="Cambria" w:hAnsi="Cambria" w:cs="Cambria"/>
          <w:sz w:val="24"/>
          <w:szCs w:val="24"/>
        </w:rPr>
        <w:t>F&amp;O MEETING 7pm</w:t>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PALM SUNDAY - APRIL 2:</w:t>
      </w:r>
      <w:r>
        <w:rPr>
          <w:rFonts w:ascii="Cambria" w:eastAsia="Cambria" w:hAnsi="Cambria" w:cs="Cambria"/>
          <w:sz w:val="24"/>
          <w:szCs w:val="24"/>
        </w:rPr>
        <w:t xml:space="preserve"> Sunday School will host coffee hour and sell handmade crafts items for </w:t>
      </w:r>
      <w:proofErr w:type="spellStart"/>
      <w:r>
        <w:rPr>
          <w:rFonts w:ascii="Cambria" w:eastAsia="Cambria" w:hAnsi="Cambria" w:cs="Cambria"/>
          <w:sz w:val="24"/>
          <w:szCs w:val="24"/>
        </w:rPr>
        <w:t>Cometa</w:t>
      </w:r>
      <w:proofErr w:type="spellEnd"/>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 xml:space="preserve">MAUNDY THURSDAY - APRIL 6: </w:t>
      </w:r>
      <w:r>
        <w:rPr>
          <w:rFonts w:ascii="Cambria" w:eastAsia="Cambria" w:hAnsi="Cambria" w:cs="Cambria"/>
          <w:sz w:val="24"/>
          <w:szCs w:val="24"/>
        </w:rPr>
        <w:t xml:space="preserve"> A very special service at TCC with Unity Hill to remember Christ’s last supper and passion with readings and Tenebrae. </w:t>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GOOD FRIDAY - APRIL 3:</w:t>
      </w:r>
      <w:r>
        <w:rPr>
          <w:rFonts w:ascii="Cambria" w:eastAsia="Cambria" w:hAnsi="Cambria" w:cs="Cambria"/>
          <w:sz w:val="24"/>
          <w:szCs w:val="24"/>
        </w:rPr>
        <w:t xml:space="preserve"> Christ Church - 5170 Madison Ave.  Noon - 3pm.  Come when you can, </w:t>
      </w:r>
      <w:proofErr w:type="gramStart"/>
      <w:r>
        <w:rPr>
          <w:rFonts w:ascii="Cambria" w:eastAsia="Cambria" w:hAnsi="Cambria" w:cs="Cambria"/>
          <w:sz w:val="24"/>
          <w:szCs w:val="24"/>
        </w:rPr>
        <w:t>Leave</w:t>
      </w:r>
      <w:proofErr w:type="gramEnd"/>
      <w:r>
        <w:rPr>
          <w:rFonts w:ascii="Cambria" w:eastAsia="Cambria" w:hAnsi="Cambria" w:cs="Cambria"/>
          <w:sz w:val="24"/>
          <w:szCs w:val="24"/>
        </w:rPr>
        <w:t xml:space="preserve"> when you need to.</w:t>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 xml:space="preserve">EASTER - APRIL 9:  </w:t>
      </w:r>
      <w:r>
        <w:rPr>
          <w:rFonts w:ascii="Cambria" w:eastAsia="Cambria" w:hAnsi="Cambria" w:cs="Cambria"/>
          <w:sz w:val="24"/>
          <w:szCs w:val="24"/>
        </w:rPr>
        <w:t>Join us for festive worship at 10am.</w:t>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 xml:space="preserve">SPECIAL SERVICE OF HEALING APRIL </w:t>
      </w:r>
      <w:proofErr w:type="gramStart"/>
      <w:r>
        <w:rPr>
          <w:rFonts w:ascii="Cambria" w:eastAsia="Cambria" w:hAnsi="Cambria" w:cs="Cambria"/>
          <w:b/>
          <w:sz w:val="24"/>
          <w:szCs w:val="24"/>
          <w:u w:val="single"/>
        </w:rPr>
        <w:t>16!:</w:t>
      </w:r>
      <w:proofErr w:type="gramEnd"/>
      <w:r>
        <w:rPr>
          <w:rFonts w:ascii="Cambria" w:eastAsia="Cambria" w:hAnsi="Cambria" w:cs="Cambria"/>
          <w:b/>
          <w:sz w:val="24"/>
          <w:szCs w:val="24"/>
          <w:u w:val="single"/>
        </w:rPr>
        <w:t xml:space="preserve"> </w:t>
      </w:r>
      <w:r>
        <w:rPr>
          <w:rFonts w:ascii="Cambria" w:eastAsia="Cambria" w:hAnsi="Cambria" w:cs="Cambria"/>
          <w:sz w:val="24"/>
          <w:szCs w:val="24"/>
        </w:rPr>
        <w:t xml:space="preserve"> Rev </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will offer a service of healing prayer at our regular 10am worship time.</w:t>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FREE COVID TESTS AVAILABLE:</w:t>
      </w:r>
      <w:r>
        <w:rPr>
          <w:rFonts w:ascii="Cambria" w:eastAsia="Cambria" w:hAnsi="Cambria" w:cs="Cambria"/>
          <w:sz w:val="24"/>
          <w:szCs w:val="24"/>
        </w:rPr>
        <w:t xml:space="preserve"> We have tons of kits.  Some are in the narthex.  Others are in the office.  Please take as many as you want or ask for more from the office!</w:t>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TREASURER NEEDED:</w:t>
      </w:r>
      <w:r>
        <w:rPr>
          <w:rFonts w:ascii="Cambria" w:eastAsia="Cambria" w:hAnsi="Cambria" w:cs="Cambria"/>
          <w:sz w:val="24"/>
          <w:szCs w:val="24"/>
          <w:u w:val="single"/>
        </w:rPr>
        <w:t xml:space="preserve"> </w:t>
      </w:r>
      <w:r>
        <w:rPr>
          <w:rFonts w:ascii="Cambria" w:eastAsia="Cambria" w:hAnsi="Cambria" w:cs="Cambria"/>
          <w:sz w:val="24"/>
          <w:szCs w:val="24"/>
        </w:rPr>
        <w:t xml:space="preserve">Do you have accounting skills and a desire to serve the church?  We need your help!  Rob </w:t>
      </w:r>
      <w:proofErr w:type="spellStart"/>
      <w:r>
        <w:rPr>
          <w:rFonts w:ascii="Cambria" w:eastAsia="Cambria" w:hAnsi="Cambria" w:cs="Cambria"/>
          <w:sz w:val="24"/>
          <w:szCs w:val="24"/>
        </w:rPr>
        <w:t>Schaab</w:t>
      </w:r>
      <w:proofErr w:type="spellEnd"/>
      <w:r>
        <w:rPr>
          <w:rFonts w:ascii="Cambria" w:eastAsia="Cambria" w:hAnsi="Cambria" w:cs="Cambria"/>
          <w:sz w:val="24"/>
          <w:szCs w:val="24"/>
        </w:rPr>
        <w:t xml:space="preserve"> needs to step down from the position, but is available to help transition his replacement into the new role.  Please contact Pastor Tim.</w:t>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 xml:space="preserve">CANNED CHICKEN: </w:t>
      </w:r>
      <w:r>
        <w:rPr>
          <w:rFonts w:ascii="Cambria" w:eastAsia="Cambria" w:hAnsi="Cambria" w:cs="Cambria"/>
          <w:sz w:val="24"/>
          <w:szCs w:val="24"/>
        </w:rPr>
        <w:t xml:space="preserve">Let’s fill the narthex with canned chicken throughout March to help Nourish Bridgeport distribute food to our hungry neighbors.           </w:t>
      </w:r>
      <w:r>
        <w:rPr>
          <w:rFonts w:ascii="Cambria" w:eastAsia="Cambria" w:hAnsi="Cambria" w:cs="Cambria"/>
          <w:sz w:val="24"/>
          <w:szCs w:val="24"/>
        </w:rPr>
        <w:tab/>
      </w:r>
    </w:p>
    <w:p w:rsidR="00290274" w:rsidRDefault="00000000">
      <w:pPr>
        <w:shd w:val="clear" w:color="auto" w:fill="FFFFFF"/>
        <w:spacing w:before="240" w:after="240"/>
        <w:rPr>
          <w:rFonts w:ascii="Cambria" w:eastAsia="Cambria" w:hAnsi="Cambria" w:cs="Cambria"/>
          <w:sz w:val="24"/>
          <w:szCs w:val="24"/>
        </w:rPr>
      </w:pPr>
      <w:r>
        <w:rPr>
          <w:rFonts w:ascii="Cambria" w:eastAsia="Cambria" w:hAnsi="Cambria" w:cs="Cambria"/>
          <w:b/>
          <w:sz w:val="24"/>
          <w:szCs w:val="24"/>
          <w:u w:val="single"/>
        </w:rPr>
        <w:t>LENTEN OUTREACH EFFORT</w:t>
      </w:r>
      <w:r>
        <w:rPr>
          <w:rFonts w:ascii="Cambria" w:eastAsia="Cambria" w:hAnsi="Cambria" w:cs="Cambria"/>
          <w:b/>
          <w:sz w:val="24"/>
          <w:szCs w:val="24"/>
        </w:rPr>
        <w:t>:</w:t>
      </w:r>
      <w:r>
        <w:rPr>
          <w:rFonts w:ascii="Cambria" w:eastAsia="Cambria" w:hAnsi="Cambria" w:cs="Cambria"/>
          <w:sz w:val="24"/>
          <w:szCs w:val="24"/>
        </w:rPr>
        <w:t xml:space="preserve">  Throughout the Sundays of Lent we’ll learn about the inspired work of </w:t>
      </w:r>
      <w:proofErr w:type="spellStart"/>
      <w:r>
        <w:rPr>
          <w:rFonts w:ascii="Cambria" w:eastAsia="Cambria" w:hAnsi="Cambria" w:cs="Cambria"/>
          <w:sz w:val="24"/>
          <w:szCs w:val="24"/>
        </w:rPr>
        <w:t>Cometa</w:t>
      </w:r>
      <w:proofErr w:type="spellEnd"/>
      <w:r>
        <w:rPr>
          <w:rFonts w:ascii="Cambria" w:eastAsia="Cambria" w:hAnsi="Cambria" w:cs="Cambria"/>
          <w:sz w:val="24"/>
          <w:szCs w:val="24"/>
        </w:rPr>
        <w:t>, which is a fostering village in Como, Italy and one of the pilgrimage stops on Pastor Tim’s sabbatical.  Our effort will be an opportunity to support their work and to enter into a relationship with their community.  More information to come!</w:t>
      </w:r>
      <w:hyperlink r:id="rId10">
        <w:r>
          <w:rPr>
            <w:rFonts w:ascii="Cambria" w:eastAsia="Cambria" w:hAnsi="Cambria" w:cs="Cambria"/>
            <w:sz w:val="24"/>
            <w:szCs w:val="24"/>
          </w:rPr>
          <w:t xml:space="preserve">  </w:t>
        </w:r>
      </w:hyperlink>
      <w:hyperlink r:id="rId11">
        <w:r>
          <w:rPr>
            <w:rFonts w:ascii="Cambria" w:eastAsia="Cambria" w:hAnsi="Cambria" w:cs="Cambria"/>
            <w:color w:val="1155CC"/>
            <w:sz w:val="24"/>
            <w:szCs w:val="24"/>
          </w:rPr>
          <w:t>(</w:t>
        </w:r>
      </w:hyperlink>
      <w:hyperlink r:id="rId12">
        <w:r>
          <w:rPr>
            <w:rFonts w:ascii="Cambria" w:eastAsia="Cambria" w:hAnsi="Cambria" w:cs="Cambria"/>
            <w:color w:val="1155CC"/>
            <w:sz w:val="24"/>
            <w:szCs w:val="24"/>
          </w:rPr>
          <w:t>www.puntocometa.org</w:t>
        </w:r>
      </w:hyperlink>
      <w:hyperlink r:id="rId13">
        <w:r>
          <w:rPr>
            <w:rFonts w:ascii="Cambria" w:eastAsia="Cambria" w:hAnsi="Cambria" w:cs="Cambria"/>
            <w:color w:val="1155CC"/>
            <w:sz w:val="24"/>
            <w:szCs w:val="24"/>
          </w:rPr>
          <w:t>)</w:t>
        </w:r>
      </w:hyperlink>
      <w:r>
        <w:rPr>
          <w:rFonts w:ascii="Cambria" w:eastAsia="Cambria" w:hAnsi="Cambria" w:cs="Cambria"/>
          <w:color w:val="1155CC"/>
          <w:sz w:val="24"/>
          <w:szCs w:val="24"/>
        </w:rPr>
        <w:t xml:space="preserve">   </w:t>
      </w:r>
      <w:r>
        <w:rPr>
          <w:rFonts w:ascii="Cambria" w:eastAsia="Cambria" w:hAnsi="Cambria" w:cs="Cambria"/>
          <w:sz w:val="24"/>
          <w:szCs w:val="24"/>
        </w:rPr>
        <w:t>$1,100 raised so far!</w:t>
      </w:r>
    </w:p>
    <w:p w:rsidR="00290274" w:rsidRDefault="00000000">
      <w:pPr>
        <w:rPr>
          <w:rFonts w:ascii="Cambria" w:eastAsia="Cambria" w:hAnsi="Cambria" w:cs="Cambria"/>
          <w:sz w:val="24"/>
          <w:szCs w:val="24"/>
        </w:rPr>
      </w:pPr>
      <w:r>
        <w:rPr>
          <w:rFonts w:ascii="Cambria" w:eastAsia="Cambria" w:hAnsi="Cambria" w:cs="Cambria"/>
          <w:b/>
          <w:sz w:val="24"/>
          <w:szCs w:val="24"/>
          <w:u w:val="single"/>
        </w:rPr>
        <w:t>PASTOR TIM’S VACATION: APRIL 10-16</w:t>
      </w:r>
      <w:r>
        <w:rPr>
          <w:rFonts w:ascii="Cambria" w:eastAsia="Cambria" w:hAnsi="Cambria" w:cs="Cambria"/>
          <w:sz w:val="24"/>
          <w:szCs w:val="24"/>
        </w:rPr>
        <w:t xml:space="preserve">: Rev. </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will be covering for Pastor Tim - you can reach her at 203-552-9856.</w:t>
      </w:r>
    </w:p>
    <w:p w:rsidR="00290274" w:rsidRDefault="00000000">
      <w:pPr>
        <w:ind w:left="2880" w:firstLine="720"/>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290274"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290274" w:rsidRDefault="00000000">
      <w:pPr>
        <w:jc w:val="center"/>
        <w:rPr>
          <w:rFonts w:ascii="Cambria" w:eastAsia="Cambria" w:hAnsi="Cambria" w:cs="Cambria"/>
        </w:rPr>
      </w:pPr>
      <w:r>
        <w:rPr>
          <w:rFonts w:ascii="Cambria" w:eastAsia="Cambria" w:hAnsi="Cambria" w:cs="Cambria"/>
        </w:rPr>
        <w:t>203-268-2433 or at office@trumbullcc.org</w:t>
      </w:r>
    </w:p>
    <w:p w:rsidR="00290274" w:rsidRDefault="00290274"/>
    <w:sectPr w:rsidR="00290274" w:rsidSect="00310FCF">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6A5" w:rsidRDefault="00F466A5">
      <w:pPr>
        <w:spacing w:line="240" w:lineRule="auto"/>
      </w:pPr>
      <w:r>
        <w:separator/>
      </w:r>
    </w:p>
  </w:endnote>
  <w:endnote w:type="continuationSeparator" w:id="0">
    <w:p w:rsidR="00F466A5" w:rsidRDefault="00F46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6A5" w:rsidRDefault="00F466A5">
      <w:pPr>
        <w:spacing w:line="240" w:lineRule="auto"/>
      </w:pPr>
      <w:r>
        <w:separator/>
      </w:r>
    </w:p>
  </w:footnote>
  <w:footnote w:type="continuationSeparator" w:id="0">
    <w:p w:rsidR="00F466A5" w:rsidRDefault="00F466A5">
      <w:pPr>
        <w:spacing w:line="240" w:lineRule="auto"/>
      </w:pPr>
      <w:r>
        <w:continuationSeparator/>
      </w:r>
    </w:p>
  </w:footnote>
  <w:footnote w:id="1">
    <w:p w:rsidR="00290274"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CCLI Song # 7028956 Tomlin et. al. © 2014 Capitol CMG Paragon License # 11353163</w:t>
      </w:r>
    </w:p>
  </w:footnote>
  <w:footnote w:id="2">
    <w:p w:rsidR="00290274"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1537904 Robin Mark © 1996 Song Solutions Daybreak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74"/>
    <w:rsid w:val="00290274"/>
    <w:rsid w:val="00310FCF"/>
    <w:rsid w:val="00F4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E8591-2C76-4AD1-9FA9-4D67EB9B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untocometa.org/en/home-e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puntocome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https://www.puntocometa.org/en/home-e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untocometa.org/en/home-e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2023-03-23T13:54:00Z</dcterms:created>
  <dcterms:modified xsi:type="dcterms:W3CDTF">2023-03-23T13:54:00Z</dcterms:modified>
</cp:coreProperties>
</file>