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7242" w:rsidRDefault="00000000">
      <w:pPr>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GATHERED FOR WORSHIP</w:t>
      </w:r>
    </w:p>
    <w:p w:rsidR="00887242" w:rsidRDefault="00887242">
      <w:pPr>
        <w:spacing w:line="240" w:lineRule="auto"/>
        <w:jc w:val="center"/>
        <w:rPr>
          <w:rFonts w:ascii="Cambria" w:eastAsia="Cambria" w:hAnsi="Cambria" w:cs="Cambria"/>
          <w:b/>
          <w:sz w:val="24"/>
          <w:szCs w:val="24"/>
          <w:u w:val="single"/>
        </w:rPr>
      </w:pPr>
    </w:p>
    <w:p w:rsidR="00887242" w:rsidRDefault="00000000">
      <w:pPr>
        <w:spacing w:line="240" w:lineRule="auto"/>
        <w:rPr>
          <w:rFonts w:ascii="Cambria" w:eastAsia="Cambria" w:hAnsi="Cambria" w:cs="Cambria"/>
          <w:b/>
          <w:sz w:val="24"/>
          <w:szCs w:val="24"/>
        </w:rPr>
      </w:pPr>
      <w:r>
        <w:rPr>
          <w:rFonts w:ascii="Cambria" w:eastAsia="Cambria" w:hAnsi="Cambria" w:cs="Cambria"/>
          <w:b/>
          <w:sz w:val="24"/>
          <w:szCs w:val="24"/>
        </w:rPr>
        <w:t>PRELUDE, OPENING PRAYER, WELCOME, &amp; ANNOUNCEMENTS</w:t>
      </w:r>
    </w:p>
    <w:p w:rsidR="00887242" w:rsidRDefault="00000000">
      <w:pPr>
        <w:spacing w:line="240" w:lineRule="auto"/>
        <w:rPr>
          <w:rFonts w:ascii="Cambria" w:eastAsia="Cambria" w:hAnsi="Cambria" w:cs="Cambria"/>
          <w:b/>
          <w:sz w:val="24"/>
          <w:szCs w:val="24"/>
        </w:rPr>
      </w:pPr>
      <w:r>
        <w:rPr>
          <w:rFonts w:ascii="Cambria" w:eastAsia="Cambria" w:hAnsi="Cambria" w:cs="Cambria"/>
          <w:b/>
          <w:sz w:val="24"/>
          <w:szCs w:val="24"/>
        </w:rPr>
        <w:t>WORSHIP IN SONG</w:t>
      </w:r>
    </w:p>
    <w:p w:rsidR="00887242" w:rsidRDefault="00887242">
      <w:pPr>
        <w:spacing w:line="240" w:lineRule="auto"/>
        <w:rPr>
          <w:rFonts w:ascii="Cambria" w:eastAsia="Cambria" w:hAnsi="Cambria" w:cs="Cambria"/>
          <w:b/>
          <w:sz w:val="24"/>
          <w:szCs w:val="24"/>
        </w:rPr>
      </w:pPr>
    </w:p>
    <w:p w:rsidR="00887242" w:rsidRDefault="00000000">
      <w:pPr>
        <w:spacing w:line="240" w:lineRule="auto"/>
        <w:rPr>
          <w:rFonts w:ascii="Cambria" w:eastAsia="Cambria" w:hAnsi="Cambria" w:cs="Cambria"/>
          <w:i/>
          <w:sz w:val="24"/>
          <w:szCs w:val="24"/>
        </w:rPr>
      </w:pPr>
      <w:r>
        <w:rPr>
          <w:rFonts w:ascii="Cambria" w:eastAsia="Cambria" w:hAnsi="Cambria" w:cs="Cambria"/>
          <w:b/>
          <w:sz w:val="24"/>
          <w:szCs w:val="24"/>
        </w:rPr>
        <w:t>SONG:</w:t>
      </w:r>
      <w:r>
        <w:rPr>
          <w:rFonts w:ascii="Cambria" w:eastAsia="Cambria" w:hAnsi="Cambria" w:cs="Cambria"/>
          <w:b/>
          <w:i/>
          <w:sz w:val="24"/>
          <w:szCs w:val="24"/>
        </w:rPr>
        <w:t xml:space="preserve"> </w:t>
      </w:r>
      <w:r>
        <w:rPr>
          <w:rFonts w:ascii="Cambria" w:eastAsia="Cambria" w:hAnsi="Cambria" w:cs="Cambria"/>
          <w:i/>
          <w:sz w:val="24"/>
          <w:szCs w:val="24"/>
        </w:rPr>
        <w:t>“Come Thou Fount (Above All Else)”</w:t>
      </w:r>
      <w:r>
        <w:rPr>
          <w:rFonts w:ascii="Cambria" w:eastAsia="Cambria" w:hAnsi="Cambria" w:cs="Cambria"/>
          <w:i/>
          <w:sz w:val="24"/>
          <w:szCs w:val="24"/>
          <w:vertAlign w:val="superscript"/>
        </w:rPr>
        <w:footnoteReference w:id="1"/>
      </w:r>
    </w:p>
    <w:p w:rsidR="00887242"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Verse 1:</w:t>
      </w:r>
      <w:r>
        <w:rPr>
          <w:rFonts w:ascii="Cambria" w:eastAsia="Cambria" w:hAnsi="Cambria" w:cs="Cambria"/>
          <w:b/>
          <w:sz w:val="24"/>
          <w:szCs w:val="24"/>
        </w:rPr>
        <w:t xml:space="preserve"> </w:t>
      </w:r>
      <w:r>
        <w:rPr>
          <w:rFonts w:ascii="Cambria" w:eastAsia="Cambria" w:hAnsi="Cambria" w:cs="Cambria"/>
          <w:b/>
          <w:i/>
          <w:sz w:val="24"/>
          <w:szCs w:val="24"/>
        </w:rPr>
        <w:t>Come Thou fount of every blessing; Tune my heart to sing Thy grace; Streams of mercy never ceasing; Call for songs of loudest praise; Teach me some melodious sonnet; Sung by flaming tongues above; Praise the mount I'm fixed upon it; Mount of Thy redeeming love</w:t>
      </w:r>
    </w:p>
    <w:p w:rsidR="00887242"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Verse 2:</w:t>
      </w:r>
      <w:r>
        <w:rPr>
          <w:rFonts w:ascii="Cambria" w:eastAsia="Cambria" w:hAnsi="Cambria" w:cs="Cambria"/>
          <w:b/>
          <w:sz w:val="24"/>
          <w:szCs w:val="24"/>
        </w:rPr>
        <w:t xml:space="preserve"> </w:t>
      </w:r>
      <w:r>
        <w:rPr>
          <w:rFonts w:ascii="Cambria" w:eastAsia="Cambria" w:hAnsi="Cambria" w:cs="Cambria"/>
          <w:b/>
          <w:i/>
          <w:sz w:val="24"/>
          <w:szCs w:val="24"/>
        </w:rPr>
        <w:t xml:space="preserve">Here I raise my Ebenezer; Hither by Thy help I'm come; And I hope by Thy good pleasure; Safely to arrive at home; Jesus sought me when a stranger; </w:t>
      </w:r>
      <w:proofErr w:type="spellStart"/>
      <w:r>
        <w:rPr>
          <w:rFonts w:ascii="Cambria" w:eastAsia="Cambria" w:hAnsi="Cambria" w:cs="Cambria"/>
          <w:b/>
          <w:i/>
          <w:sz w:val="24"/>
          <w:szCs w:val="24"/>
        </w:rPr>
        <w:t>Wand'ring</w:t>
      </w:r>
      <w:proofErr w:type="spellEnd"/>
      <w:r>
        <w:rPr>
          <w:rFonts w:ascii="Cambria" w:eastAsia="Cambria" w:hAnsi="Cambria" w:cs="Cambria"/>
          <w:b/>
          <w:i/>
          <w:sz w:val="24"/>
          <w:szCs w:val="24"/>
        </w:rPr>
        <w:t xml:space="preserve"> from the fold of God; He to rescue me from danger; Interposed His precious blood</w:t>
      </w:r>
    </w:p>
    <w:p w:rsidR="00887242"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Verse 3:</w:t>
      </w:r>
      <w:r>
        <w:rPr>
          <w:rFonts w:ascii="Cambria" w:eastAsia="Cambria" w:hAnsi="Cambria" w:cs="Cambria"/>
          <w:b/>
          <w:sz w:val="24"/>
          <w:szCs w:val="24"/>
        </w:rPr>
        <w:t xml:space="preserve"> </w:t>
      </w:r>
      <w:proofErr w:type="gramStart"/>
      <w:r>
        <w:rPr>
          <w:rFonts w:ascii="Cambria" w:eastAsia="Cambria" w:hAnsi="Cambria" w:cs="Cambria"/>
          <w:b/>
          <w:i/>
          <w:sz w:val="24"/>
          <w:szCs w:val="24"/>
        </w:rPr>
        <w:t>Oh</w:t>
      </w:r>
      <w:proofErr w:type="gramEnd"/>
      <w:r>
        <w:rPr>
          <w:rFonts w:ascii="Cambria" w:eastAsia="Cambria" w:hAnsi="Cambria" w:cs="Cambria"/>
          <w:b/>
          <w:i/>
          <w:sz w:val="24"/>
          <w:szCs w:val="24"/>
        </w:rPr>
        <w:t xml:space="preserve"> to grace how great a debtor; Daily I'm constrained to be; Let Thy goodness like a fetter; Bind my </w:t>
      </w:r>
      <w:proofErr w:type="spellStart"/>
      <w:r>
        <w:rPr>
          <w:rFonts w:ascii="Cambria" w:eastAsia="Cambria" w:hAnsi="Cambria" w:cs="Cambria"/>
          <w:b/>
          <w:i/>
          <w:sz w:val="24"/>
          <w:szCs w:val="24"/>
        </w:rPr>
        <w:t>wand'ring</w:t>
      </w:r>
      <w:proofErr w:type="spellEnd"/>
      <w:r>
        <w:rPr>
          <w:rFonts w:ascii="Cambria" w:eastAsia="Cambria" w:hAnsi="Cambria" w:cs="Cambria"/>
          <w:b/>
          <w:i/>
          <w:sz w:val="24"/>
          <w:szCs w:val="24"/>
        </w:rPr>
        <w:t xml:space="preserve"> heart to Thee; Prone to wander Lord I feel it; Prone to leave the God I love; Here's my heart Lord take and seal it; Seal it for Thy courts above</w:t>
      </w:r>
    </w:p>
    <w:p w:rsidR="00887242"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Bridge:</w:t>
      </w:r>
      <w:r>
        <w:rPr>
          <w:rFonts w:ascii="Cambria" w:eastAsia="Cambria" w:hAnsi="Cambria" w:cs="Cambria"/>
          <w:b/>
          <w:sz w:val="24"/>
          <w:szCs w:val="24"/>
        </w:rPr>
        <w:t xml:space="preserve"> </w:t>
      </w:r>
      <w:r>
        <w:rPr>
          <w:rFonts w:ascii="Cambria" w:eastAsia="Cambria" w:hAnsi="Cambria" w:cs="Cambria"/>
          <w:b/>
          <w:i/>
          <w:sz w:val="24"/>
          <w:szCs w:val="24"/>
        </w:rPr>
        <w:t>(Above) All else I adore Your name; Above all else tune my heart to sing Your praise; Above all else I adore Your name; Above all else tune my heart to sing Your praise (REPEAT)</w:t>
      </w:r>
    </w:p>
    <w:p w:rsidR="00887242" w:rsidRDefault="00000000">
      <w:pPr>
        <w:spacing w:line="240" w:lineRule="auto"/>
        <w:rPr>
          <w:rFonts w:ascii="Cambria" w:eastAsia="Cambria" w:hAnsi="Cambria" w:cs="Cambria"/>
          <w:i/>
          <w:sz w:val="24"/>
          <w:szCs w:val="24"/>
        </w:rPr>
      </w:pPr>
      <w:r>
        <w:rPr>
          <w:rFonts w:ascii="Cambria" w:eastAsia="Cambria" w:hAnsi="Cambria" w:cs="Cambria"/>
          <w:i/>
          <w:sz w:val="24"/>
          <w:szCs w:val="24"/>
        </w:rPr>
        <w:t xml:space="preserve"> </w:t>
      </w:r>
    </w:p>
    <w:p w:rsidR="00887242" w:rsidRDefault="00000000">
      <w:pPr>
        <w:spacing w:line="240" w:lineRule="auto"/>
        <w:rPr>
          <w:rFonts w:ascii="Cambria" w:eastAsia="Cambria" w:hAnsi="Cambria" w:cs="Cambria"/>
          <w:sz w:val="24"/>
          <w:szCs w:val="24"/>
        </w:rPr>
      </w:pPr>
      <w:r>
        <w:rPr>
          <w:rFonts w:ascii="Cambria" w:eastAsia="Cambria" w:hAnsi="Cambria" w:cs="Cambria"/>
          <w:b/>
          <w:sz w:val="24"/>
          <w:szCs w:val="24"/>
        </w:rPr>
        <w:t xml:space="preserve">SONG: </w:t>
      </w:r>
      <w:bookmarkStart w:id="0" w:name="_Hlk129084655"/>
      <w:r>
        <w:rPr>
          <w:rFonts w:ascii="Cambria" w:eastAsia="Cambria" w:hAnsi="Cambria" w:cs="Cambria"/>
          <w:i/>
          <w:sz w:val="24"/>
          <w:szCs w:val="24"/>
        </w:rPr>
        <w:t xml:space="preserve">“Babylon,” </w:t>
      </w:r>
      <w:r>
        <w:rPr>
          <w:rFonts w:ascii="Cambria" w:eastAsia="Cambria" w:hAnsi="Cambria" w:cs="Cambria"/>
          <w:sz w:val="24"/>
          <w:szCs w:val="24"/>
        </w:rPr>
        <w:t>Don McLean</w:t>
      </w:r>
      <w:bookmarkEnd w:id="0"/>
    </w:p>
    <w:p w:rsidR="00887242" w:rsidRDefault="00887242">
      <w:pPr>
        <w:spacing w:line="240" w:lineRule="auto"/>
        <w:rPr>
          <w:rFonts w:ascii="Cambria" w:eastAsia="Cambria" w:hAnsi="Cambria" w:cs="Cambria"/>
          <w:b/>
          <w:i/>
          <w:sz w:val="24"/>
          <w:szCs w:val="24"/>
        </w:rPr>
      </w:pPr>
    </w:p>
    <w:p w:rsidR="00887242" w:rsidRDefault="00000000">
      <w:pPr>
        <w:spacing w:line="240" w:lineRule="auto"/>
        <w:rPr>
          <w:rFonts w:ascii="Cambria" w:eastAsia="Cambria" w:hAnsi="Cambria" w:cs="Cambria"/>
          <w:i/>
          <w:sz w:val="24"/>
          <w:szCs w:val="24"/>
        </w:rPr>
      </w:pPr>
      <w:r>
        <w:rPr>
          <w:rFonts w:ascii="Cambria" w:eastAsia="Cambria" w:hAnsi="Cambria" w:cs="Cambria"/>
          <w:b/>
          <w:sz w:val="24"/>
          <w:szCs w:val="24"/>
        </w:rPr>
        <w:t xml:space="preserve">HYMN: </w:t>
      </w:r>
      <w:r>
        <w:rPr>
          <w:rFonts w:ascii="Cambria" w:eastAsia="Cambria" w:hAnsi="Cambria" w:cs="Cambria"/>
          <w:i/>
          <w:sz w:val="24"/>
          <w:szCs w:val="24"/>
        </w:rPr>
        <w:t>“As the Deer”</w:t>
      </w:r>
    </w:p>
    <w:p w:rsidR="00887242"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As the deer pants for the water, so my soul longs after you.</w:t>
      </w:r>
    </w:p>
    <w:p w:rsidR="00887242" w:rsidRDefault="00000000">
      <w:pPr>
        <w:spacing w:line="240" w:lineRule="auto"/>
        <w:rPr>
          <w:rFonts w:ascii="Cambria" w:eastAsia="Cambria" w:hAnsi="Cambria" w:cs="Cambria"/>
          <w:b/>
          <w:i/>
          <w:sz w:val="24"/>
          <w:szCs w:val="24"/>
        </w:rPr>
      </w:pPr>
      <w:r>
        <w:rPr>
          <w:rFonts w:ascii="Cambria" w:eastAsia="Cambria" w:hAnsi="Cambria" w:cs="Cambria"/>
          <w:b/>
          <w:i/>
          <w:sz w:val="24"/>
          <w:szCs w:val="24"/>
        </w:rPr>
        <w:tab/>
        <w:t>You alone are my heart’s desire, and I long to worship you.</w:t>
      </w:r>
    </w:p>
    <w:p w:rsidR="00887242"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You alone are my strength, my shield; to you alone may my spirit yield</w:t>
      </w:r>
    </w:p>
    <w:p w:rsidR="00887242" w:rsidRDefault="00000000">
      <w:pPr>
        <w:spacing w:line="240" w:lineRule="auto"/>
        <w:ind w:firstLine="720"/>
        <w:rPr>
          <w:rFonts w:ascii="Cambria" w:eastAsia="Cambria" w:hAnsi="Cambria" w:cs="Cambria"/>
          <w:b/>
          <w:sz w:val="24"/>
          <w:szCs w:val="24"/>
        </w:rPr>
      </w:pPr>
      <w:r>
        <w:rPr>
          <w:rFonts w:ascii="Cambria" w:eastAsia="Cambria" w:hAnsi="Cambria" w:cs="Cambria"/>
          <w:b/>
          <w:i/>
          <w:sz w:val="24"/>
          <w:szCs w:val="24"/>
        </w:rPr>
        <w:t>You alone are my heart’s desire, and I long to worship you.</w:t>
      </w:r>
    </w:p>
    <w:p w:rsidR="00887242" w:rsidRDefault="00887242">
      <w:pPr>
        <w:spacing w:line="240" w:lineRule="auto"/>
        <w:rPr>
          <w:rFonts w:ascii="Cambria" w:eastAsia="Cambria" w:hAnsi="Cambria" w:cs="Cambria"/>
          <w:b/>
          <w:i/>
          <w:sz w:val="24"/>
          <w:szCs w:val="24"/>
        </w:rPr>
      </w:pPr>
    </w:p>
    <w:p w:rsidR="00887242" w:rsidRDefault="00000000">
      <w:pPr>
        <w:spacing w:line="240" w:lineRule="auto"/>
        <w:rPr>
          <w:rFonts w:ascii="Cambria" w:eastAsia="Cambria" w:hAnsi="Cambria" w:cs="Cambria"/>
          <w:b/>
          <w:sz w:val="24"/>
          <w:szCs w:val="24"/>
        </w:rPr>
      </w:pPr>
      <w:r>
        <w:rPr>
          <w:rFonts w:ascii="Cambria" w:eastAsia="Cambria" w:hAnsi="Cambria" w:cs="Cambria"/>
          <w:b/>
          <w:sz w:val="24"/>
          <w:szCs w:val="24"/>
        </w:rPr>
        <w:t xml:space="preserve">*PRAYER OF CONFESSION: </w:t>
      </w:r>
      <w:bookmarkStart w:id="1" w:name="_Hlk129084674"/>
      <w:r>
        <w:rPr>
          <w:rFonts w:ascii="Cambria" w:eastAsia="Cambria" w:hAnsi="Cambria" w:cs="Cambria"/>
          <w:b/>
          <w:sz w:val="24"/>
          <w:szCs w:val="24"/>
        </w:rPr>
        <w:t xml:space="preserve">(Unison - from the UCC Book of Worship) </w:t>
      </w:r>
    </w:p>
    <w:p w:rsidR="00887242" w:rsidRDefault="00000000">
      <w:pPr>
        <w:spacing w:line="240" w:lineRule="auto"/>
        <w:rPr>
          <w:rFonts w:ascii="Cambria" w:eastAsia="Cambria" w:hAnsi="Cambria" w:cs="Cambria"/>
          <w:b/>
          <w:sz w:val="24"/>
          <w:szCs w:val="24"/>
        </w:rPr>
      </w:pPr>
      <w:r>
        <w:rPr>
          <w:rFonts w:ascii="Cambria" w:eastAsia="Cambria" w:hAnsi="Cambria" w:cs="Cambria"/>
          <w:b/>
          <w:sz w:val="24"/>
          <w:szCs w:val="24"/>
        </w:rPr>
        <w:t>Almighty God, too often we forget your promise.  We live in ways that bring glory only to ourselves.  We bask in the false assumption that we are in control of our lives.  Sometimes we want to tamper with the lives of those around us for our own ends.  Help us to love our neighbors as ourselves and to serve you more faithfully each day.  Amen</w:t>
      </w:r>
    </w:p>
    <w:bookmarkEnd w:id="1"/>
    <w:p w:rsidR="00887242" w:rsidRDefault="00000000">
      <w:pPr>
        <w:spacing w:line="240" w:lineRule="auto"/>
        <w:rPr>
          <w:rFonts w:ascii="Cambria" w:eastAsia="Cambria" w:hAnsi="Cambria" w:cs="Cambria"/>
          <w:b/>
          <w:sz w:val="24"/>
          <w:szCs w:val="24"/>
        </w:rPr>
      </w:pPr>
      <w:r>
        <w:rPr>
          <w:rFonts w:ascii="Cambria" w:eastAsia="Cambria" w:hAnsi="Cambria" w:cs="Cambria"/>
          <w:b/>
          <w:sz w:val="24"/>
          <w:szCs w:val="24"/>
        </w:rPr>
        <w:t xml:space="preserve"> </w:t>
      </w:r>
    </w:p>
    <w:p w:rsidR="00887242" w:rsidRDefault="00887242">
      <w:pPr>
        <w:spacing w:line="240" w:lineRule="auto"/>
        <w:rPr>
          <w:rFonts w:ascii="Cambria" w:eastAsia="Cambria" w:hAnsi="Cambria" w:cs="Cambria"/>
          <w:b/>
          <w:sz w:val="24"/>
          <w:szCs w:val="24"/>
        </w:rPr>
      </w:pPr>
    </w:p>
    <w:p w:rsidR="00887242" w:rsidRDefault="00000000">
      <w:pPr>
        <w:spacing w:line="240" w:lineRule="auto"/>
        <w:rPr>
          <w:rFonts w:ascii="Cambria" w:eastAsia="Cambria" w:hAnsi="Cambria" w:cs="Cambria"/>
          <w:b/>
          <w:sz w:val="24"/>
          <w:szCs w:val="24"/>
        </w:rPr>
      </w:pPr>
      <w:r>
        <w:rPr>
          <w:rFonts w:ascii="Cambria" w:eastAsia="Cambria" w:hAnsi="Cambria" w:cs="Cambria"/>
          <w:b/>
          <w:sz w:val="24"/>
          <w:szCs w:val="24"/>
        </w:rPr>
        <w:t>*WORDS OF ASSURANCE AND THE PASSING OF PEACE</w:t>
      </w:r>
    </w:p>
    <w:p w:rsidR="00887242" w:rsidRDefault="00000000">
      <w:pPr>
        <w:spacing w:before="240" w:after="240" w:line="240" w:lineRule="auto"/>
        <w:jc w:val="center"/>
        <w:rPr>
          <w:rFonts w:ascii="Cambria" w:eastAsia="Cambria" w:hAnsi="Cambria" w:cs="Cambria"/>
          <w:b/>
          <w:sz w:val="24"/>
          <w:szCs w:val="24"/>
          <w:u w:val="single"/>
        </w:rPr>
      </w:pPr>
      <w:r>
        <w:rPr>
          <w:rFonts w:ascii="Cambria" w:eastAsia="Cambria" w:hAnsi="Cambria" w:cs="Cambria"/>
          <w:b/>
          <w:sz w:val="24"/>
          <w:szCs w:val="24"/>
          <w:u w:val="single"/>
        </w:rPr>
        <w:t>HEARING THE WORD OF GOD</w:t>
      </w:r>
    </w:p>
    <w:p w:rsidR="00887242" w:rsidRDefault="00000000">
      <w:pPr>
        <w:spacing w:before="240" w:after="240" w:line="240" w:lineRule="auto"/>
        <w:rPr>
          <w:rFonts w:ascii="Cambria" w:eastAsia="Cambria" w:hAnsi="Cambria" w:cs="Cambria"/>
          <w:b/>
          <w:sz w:val="24"/>
          <w:szCs w:val="24"/>
        </w:rPr>
      </w:pPr>
      <w:bookmarkStart w:id="2" w:name="_Hlk129084860"/>
      <w:r>
        <w:rPr>
          <w:rFonts w:ascii="Cambria" w:eastAsia="Cambria" w:hAnsi="Cambria" w:cs="Cambria"/>
          <w:b/>
          <w:sz w:val="24"/>
          <w:szCs w:val="24"/>
        </w:rPr>
        <w:t>CHILDREN’S SERMON</w:t>
      </w:r>
    </w:p>
    <w:p w:rsidR="00887242" w:rsidRDefault="00000000">
      <w:pPr>
        <w:rPr>
          <w:rFonts w:ascii="Cambria" w:eastAsia="Cambria" w:hAnsi="Cambria" w:cs="Cambria"/>
          <w:sz w:val="24"/>
          <w:szCs w:val="24"/>
        </w:rPr>
      </w:pPr>
      <w:bookmarkStart w:id="3" w:name="_Hlk129084880"/>
      <w:bookmarkEnd w:id="2"/>
      <w:r>
        <w:rPr>
          <w:rFonts w:ascii="Cambria" w:eastAsia="Cambria" w:hAnsi="Cambria" w:cs="Cambria"/>
          <w:b/>
          <w:sz w:val="24"/>
          <w:szCs w:val="24"/>
        </w:rPr>
        <w:lastRenderedPageBreak/>
        <w:t>JOHN 4:5-42</w:t>
      </w:r>
      <w:r>
        <w:t xml:space="preserve"> </w:t>
      </w:r>
      <w:r>
        <w:rPr>
          <w:vertAlign w:val="superscript"/>
        </w:rPr>
        <w:t>5</w:t>
      </w:r>
      <w:r>
        <w:rPr>
          <w:rFonts w:ascii="Cambria" w:eastAsia="Cambria" w:hAnsi="Cambria" w:cs="Cambria"/>
          <w:sz w:val="24"/>
          <w:szCs w:val="24"/>
        </w:rPr>
        <w:t xml:space="preserve">So he came to a Samaritan city called Sychar, near the plot of ground that Jacob had given to his son Joseph. </w:t>
      </w:r>
      <w:r>
        <w:rPr>
          <w:rFonts w:ascii="Cambria" w:eastAsia="Cambria" w:hAnsi="Cambria" w:cs="Cambria"/>
          <w:sz w:val="24"/>
          <w:szCs w:val="24"/>
          <w:vertAlign w:val="superscript"/>
        </w:rPr>
        <w:t>6</w:t>
      </w:r>
      <w:r>
        <w:rPr>
          <w:rFonts w:ascii="Cambria" w:eastAsia="Cambria" w:hAnsi="Cambria" w:cs="Cambria"/>
          <w:sz w:val="24"/>
          <w:szCs w:val="24"/>
        </w:rPr>
        <w:t xml:space="preserve">Jacob’s well was there, and Jesus, tired out by his journey, was sitting by the well. It was about noon. 7 A Samaritan woman came to draw water, and Jesus said to her, ‘Give me a drink’. </w:t>
      </w:r>
      <w:r>
        <w:rPr>
          <w:rFonts w:ascii="Cambria" w:eastAsia="Cambria" w:hAnsi="Cambria" w:cs="Cambria"/>
          <w:sz w:val="24"/>
          <w:szCs w:val="24"/>
          <w:vertAlign w:val="superscript"/>
        </w:rPr>
        <w:t>8</w:t>
      </w:r>
      <w:r>
        <w:rPr>
          <w:rFonts w:ascii="Cambria" w:eastAsia="Cambria" w:hAnsi="Cambria" w:cs="Cambria"/>
          <w:sz w:val="24"/>
          <w:szCs w:val="24"/>
        </w:rPr>
        <w:t xml:space="preserve">(His disciples had gone to the city to buy food.) </w:t>
      </w:r>
      <w:r>
        <w:rPr>
          <w:rFonts w:ascii="Cambria" w:eastAsia="Cambria" w:hAnsi="Cambria" w:cs="Cambria"/>
          <w:sz w:val="24"/>
          <w:szCs w:val="24"/>
          <w:vertAlign w:val="superscript"/>
        </w:rPr>
        <w:t>9</w:t>
      </w:r>
      <w:r>
        <w:rPr>
          <w:rFonts w:ascii="Cambria" w:eastAsia="Cambria" w:hAnsi="Cambria" w:cs="Cambria"/>
          <w:sz w:val="24"/>
          <w:szCs w:val="24"/>
        </w:rPr>
        <w:t>The Samaritan woman said to him, ‘How is it that you, a Jew, ask a drink of me, a woman of Samaria?’ (Jews do not share things in common with Samaritans</w:t>
      </w:r>
      <w:proofErr w:type="gramStart"/>
      <w:r>
        <w:rPr>
          <w:rFonts w:ascii="Cambria" w:eastAsia="Cambria" w:hAnsi="Cambria" w:cs="Cambria"/>
          <w:sz w:val="24"/>
          <w:szCs w:val="24"/>
        </w:rPr>
        <w:t>.)</w:t>
      </w:r>
      <w:r>
        <w:rPr>
          <w:rFonts w:ascii="Cambria" w:eastAsia="Cambria" w:hAnsi="Cambria" w:cs="Cambria"/>
          <w:sz w:val="24"/>
          <w:szCs w:val="24"/>
          <w:vertAlign w:val="superscript"/>
        </w:rPr>
        <w:t>*</w:t>
      </w:r>
      <w:proofErr w:type="gramEnd"/>
      <w:r>
        <w:rPr>
          <w:rFonts w:ascii="Cambria" w:eastAsia="Cambria" w:hAnsi="Cambria" w:cs="Cambria"/>
          <w:sz w:val="24"/>
          <w:szCs w:val="24"/>
        </w:rPr>
        <w:t xml:space="preserve"> </w:t>
      </w:r>
      <w:r>
        <w:rPr>
          <w:rFonts w:ascii="Cambria" w:eastAsia="Cambria" w:hAnsi="Cambria" w:cs="Cambria"/>
          <w:sz w:val="24"/>
          <w:szCs w:val="24"/>
          <w:vertAlign w:val="superscript"/>
        </w:rPr>
        <w:t>10</w:t>
      </w:r>
      <w:r>
        <w:rPr>
          <w:rFonts w:ascii="Cambria" w:eastAsia="Cambria" w:hAnsi="Cambria" w:cs="Cambria"/>
          <w:sz w:val="24"/>
          <w:szCs w:val="24"/>
        </w:rPr>
        <w:t xml:space="preserve">Jesus answered her, ‘If you knew the gift of God, and who it is that is saying to you, “Give me a drink”, you would have asked him, and he would have given you living water.’ </w:t>
      </w:r>
      <w:r>
        <w:rPr>
          <w:rFonts w:ascii="Cambria" w:eastAsia="Cambria" w:hAnsi="Cambria" w:cs="Cambria"/>
          <w:sz w:val="24"/>
          <w:szCs w:val="24"/>
          <w:vertAlign w:val="superscript"/>
        </w:rPr>
        <w:t>11</w:t>
      </w:r>
      <w:r>
        <w:rPr>
          <w:rFonts w:ascii="Cambria" w:eastAsia="Cambria" w:hAnsi="Cambria" w:cs="Cambria"/>
          <w:sz w:val="24"/>
          <w:szCs w:val="24"/>
        </w:rPr>
        <w:t xml:space="preserve">The woman said to him, ‘Sir, you have no bucket, and the well is deep. Where do you get that living water? </w:t>
      </w:r>
      <w:r>
        <w:rPr>
          <w:rFonts w:ascii="Cambria" w:eastAsia="Cambria" w:hAnsi="Cambria" w:cs="Cambria"/>
          <w:sz w:val="24"/>
          <w:szCs w:val="24"/>
          <w:vertAlign w:val="superscript"/>
        </w:rPr>
        <w:t>12</w:t>
      </w:r>
      <w:r>
        <w:rPr>
          <w:rFonts w:ascii="Cambria" w:eastAsia="Cambria" w:hAnsi="Cambria" w:cs="Cambria"/>
          <w:sz w:val="24"/>
          <w:szCs w:val="24"/>
        </w:rPr>
        <w:t xml:space="preserve">Are you greater than our ancestor Jacob, who gave us the well, and with his sons and his flocks drank from it?’ </w:t>
      </w:r>
      <w:r>
        <w:rPr>
          <w:rFonts w:ascii="Cambria" w:eastAsia="Cambria" w:hAnsi="Cambria" w:cs="Cambria"/>
          <w:sz w:val="24"/>
          <w:szCs w:val="24"/>
          <w:vertAlign w:val="superscript"/>
        </w:rPr>
        <w:t>13</w:t>
      </w:r>
      <w:r>
        <w:rPr>
          <w:rFonts w:ascii="Cambria" w:eastAsia="Cambria" w:hAnsi="Cambria" w:cs="Cambria"/>
          <w:sz w:val="24"/>
          <w:szCs w:val="24"/>
        </w:rPr>
        <w:t xml:space="preserve">Jesus said to her, ‘Everyone who drinks of this water will be thirsty again, </w:t>
      </w:r>
      <w:r>
        <w:rPr>
          <w:rFonts w:ascii="Cambria" w:eastAsia="Cambria" w:hAnsi="Cambria" w:cs="Cambria"/>
          <w:sz w:val="24"/>
          <w:szCs w:val="24"/>
          <w:vertAlign w:val="superscript"/>
        </w:rPr>
        <w:t>14</w:t>
      </w:r>
      <w:r>
        <w:rPr>
          <w:rFonts w:ascii="Cambria" w:eastAsia="Cambria" w:hAnsi="Cambria" w:cs="Cambria"/>
          <w:sz w:val="24"/>
          <w:szCs w:val="24"/>
        </w:rPr>
        <w:t xml:space="preserve">but those who drink of the water that I will give them will never be thirsty. The water that I will give will become in them a spring of water gushing up to eternal life.’ </w:t>
      </w:r>
      <w:r>
        <w:rPr>
          <w:rFonts w:ascii="Cambria" w:eastAsia="Cambria" w:hAnsi="Cambria" w:cs="Cambria"/>
          <w:sz w:val="24"/>
          <w:szCs w:val="24"/>
          <w:vertAlign w:val="superscript"/>
        </w:rPr>
        <w:t>15</w:t>
      </w:r>
      <w:r>
        <w:rPr>
          <w:rFonts w:ascii="Cambria" w:eastAsia="Cambria" w:hAnsi="Cambria" w:cs="Cambria"/>
          <w:sz w:val="24"/>
          <w:szCs w:val="24"/>
        </w:rPr>
        <w:t>The woman said to him, ‘Sir, give me this water, so that I may never be thirsty or have to keep coming here to draw water.’</w:t>
      </w:r>
    </w:p>
    <w:p w:rsidR="00887242" w:rsidRDefault="00000000">
      <w:pPr>
        <w:rPr>
          <w:rFonts w:ascii="Cambria" w:eastAsia="Cambria" w:hAnsi="Cambria" w:cs="Cambria"/>
          <w:sz w:val="24"/>
          <w:szCs w:val="24"/>
        </w:rPr>
      </w:pPr>
      <w:r>
        <w:rPr>
          <w:rFonts w:ascii="Cambria" w:eastAsia="Cambria" w:hAnsi="Cambria" w:cs="Cambria"/>
          <w:sz w:val="24"/>
          <w:szCs w:val="24"/>
        </w:rPr>
        <w:t xml:space="preserve">16 Jesus said to her, ‘Go, call your husband, and come back.’ </w:t>
      </w:r>
      <w:r>
        <w:rPr>
          <w:rFonts w:ascii="Cambria" w:eastAsia="Cambria" w:hAnsi="Cambria" w:cs="Cambria"/>
          <w:sz w:val="24"/>
          <w:szCs w:val="24"/>
          <w:vertAlign w:val="superscript"/>
        </w:rPr>
        <w:t>17</w:t>
      </w:r>
      <w:r>
        <w:rPr>
          <w:rFonts w:ascii="Cambria" w:eastAsia="Cambria" w:hAnsi="Cambria" w:cs="Cambria"/>
          <w:sz w:val="24"/>
          <w:szCs w:val="24"/>
        </w:rPr>
        <w:t xml:space="preserve">The woman answered him, ‘I have no husband.’ Jesus said to her, ‘You are right in saying, “I have no husband”; </w:t>
      </w:r>
      <w:r>
        <w:rPr>
          <w:rFonts w:ascii="Cambria" w:eastAsia="Cambria" w:hAnsi="Cambria" w:cs="Cambria"/>
          <w:sz w:val="24"/>
          <w:szCs w:val="24"/>
          <w:vertAlign w:val="superscript"/>
        </w:rPr>
        <w:t>18</w:t>
      </w:r>
      <w:r>
        <w:rPr>
          <w:rFonts w:ascii="Cambria" w:eastAsia="Cambria" w:hAnsi="Cambria" w:cs="Cambria"/>
          <w:sz w:val="24"/>
          <w:szCs w:val="24"/>
        </w:rPr>
        <w:t xml:space="preserve">for you have had five husbands, and the one you have now is not your husband. What you have said is true!’ </w:t>
      </w:r>
      <w:r>
        <w:rPr>
          <w:rFonts w:ascii="Cambria" w:eastAsia="Cambria" w:hAnsi="Cambria" w:cs="Cambria"/>
          <w:sz w:val="24"/>
          <w:szCs w:val="24"/>
          <w:vertAlign w:val="superscript"/>
        </w:rPr>
        <w:t>19</w:t>
      </w:r>
      <w:r>
        <w:rPr>
          <w:rFonts w:ascii="Cambria" w:eastAsia="Cambria" w:hAnsi="Cambria" w:cs="Cambria"/>
          <w:sz w:val="24"/>
          <w:szCs w:val="24"/>
        </w:rPr>
        <w:t xml:space="preserve">The woman said to him, ‘Sir, I see that you are a prophet. </w:t>
      </w:r>
      <w:r>
        <w:rPr>
          <w:rFonts w:ascii="Cambria" w:eastAsia="Cambria" w:hAnsi="Cambria" w:cs="Cambria"/>
          <w:sz w:val="24"/>
          <w:szCs w:val="24"/>
          <w:vertAlign w:val="superscript"/>
        </w:rPr>
        <w:t>20</w:t>
      </w:r>
      <w:r>
        <w:rPr>
          <w:rFonts w:ascii="Cambria" w:eastAsia="Cambria" w:hAnsi="Cambria" w:cs="Cambria"/>
          <w:sz w:val="24"/>
          <w:szCs w:val="24"/>
        </w:rPr>
        <w:t>Our ancestors worshipped on this mountain, but you</w:t>
      </w:r>
      <w:r>
        <w:rPr>
          <w:rFonts w:ascii="Cambria" w:eastAsia="Cambria" w:hAnsi="Cambria" w:cs="Cambria"/>
          <w:sz w:val="24"/>
          <w:szCs w:val="24"/>
          <w:vertAlign w:val="superscript"/>
        </w:rPr>
        <w:t>*</w:t>
      </w:r>
      <w:r>
        <w:rPr>
          <w:rFonts w:ascii="Cambria" w:eastAsia="Cambria" w:hAnsi="Cambria" w:cs="Cambria"/>
          <w:sz w:val="24"/>
          <w:szCs w:val="24"/>
        </w:rPr>
        <w:t xml:space="preserve"> say that the place where people must worship is in Jerusalem.’ </w:t>
      </w:r>
      <w:r>
        <w:rPr>
          <w:rFonts w:ascii="Cambria" w:eastAsia="Cambria" w:hAnsi="Cambria" w:cs="Cambria"/>
          <w:sz w:val="24"/>
          <w:szCs w:val="24"/>
          <w:vertAlign w:val="superscript"/>
        </w:rPr>
        <w:t>21</w:t>
      </w:r>
      <w:r>
        <w:rPr>
          <w:rFonts w:ascii="Cambria" w:eastAsia="Cambria" w:hAnsi="Cambria" w:cs="Cambria"/>
          <w:sz w:val="24"/>
          <w:szCs w:val="24"/>
        </w:rPr>
        <w:t xml:space="preserve">Jesus said to her, ‘Woman, believe me, the hour is coming when you will worship the </w:t>
      </w:r>
      <w:proofErr w:type="gramStart"/>
      <w:r>
        <w:rPr>
          <w:rFonts w:ascii="Cambria" w:eastAsia="Cambria" w:hAnsi="Cambria" w:cs="Cambria"/>
          <w:sz w:val="24"/>
          <w:szCs w:val="24"/>
        </w:rPr>
        <w:t>Father</w:t>
      </w:r>
      <w:proofErr w:type="gramEnd"/>
      <w:r>
        <w:rPr>
          <w:rFonts w:ascii="Cambria" w:eastAsia="Cambria" w:hAnsi="Cambria" w:cs="Cambria"/>
          <w:sz w:val="24"/>
          <w:szCs w:val="24"/>
        </w:rPr>
        <w:t xml:space="preserve"> neither on this mountain nor in Jerusalem. </w:t>
      </w:r>
      <w:r>
        <w:rPr>
          <w:rFonts w:ascii="Cambria" w:eastAsia="Cambria" w:hAnsi="Cambria" w:cs="Cambria"/>
          <w:sz w:val="24"/>
          <w:szCs w:val="24"/>
          <w:vertAlign w:val="superscript"/>
        </w:rPr>
        <w:t>22</w:t>
      </w:r>
      <w:r>
        <w:rPr>
          <w:rFonts w:ascii="Cambria" w:eastAsia="Cambria" w:hAnsi="Cambria" w:cs="Cambria"/>
          <w:sz w:val="24"/>
          <w:szCs w:val="24"/>
        </w:rPr>
        <w:t xml:space="preserve">You worship what you do not know; we worship what we know, for salvation is from the Jews. </w:t>
      </w:r>
      <w:r>
        <w:rPr>
          <w:rFonts w:ascii="Cambria" w:eastAsia="Cambria" w:hAnsi="Cambria" w:cs="Cambria"/>
          <w:sz w:val="24"/>
          <w:szCs w:val="24"/>
          <w:vertAlign w:val="superscript"/>
        </w:rPr>
        <w:t>23</w:t>
      </w:r>
      <w:r>
        <w:rPr>
          <w:rFonts w:ascii="Cambria" w:eastAsia="Cambria" w:hAnsi="Cambria" w:cs="Cambria"/>
          <w:sz w:val="24"/>
          <w:szCs w:val="24"/>
        </w:rPr>
        <w:t xml:space="preserve">But the hour is coming, and is now here, when the true worshippers will worship the Father in spirit and truth, for the Father seeks such as these to worship him. </w:t>
      </w:r>
      <w:r>
        <w:rPr>
          <w:rFonts w:ascii="Cambria" w:eastAsia="Cambria" w:hAnsi="Cambria" w:cs="Cambria"/>
          <w:sz w:val="24"/>
          <w:szCs w:val="24"/>
          <w:vertAlign w:val="superscript"/>
        </w:rPr>
        <w:t>24</w:t>
      </w:r>
      <w:r>
        <w:rPr>
          <w:rFonts w:ascii="Cambria" w:eastAsia="Cambria" w:hAnsi="Cambria" w:cs="Cambria"/>
          <w:sz w:val="24"/>
          <w:szCs w:val="24"/>
        </w:rPr>
        <w:t xml:space="preserve">God is spirit, and those who worship him must worship in spirit and truth.’ </w:t>
      </w:r>
      <w:r>
        <w:rPr>
          <w:rFonts w:ascii="Cambria" w:eastAsia="Cambria" w:hAnsi="Cambria" w:cs="Cambria"/>
          <w:sz w:val="24"/>
          <w:szCs w:val="24"/>
          <w:vertAlign w:val="superscript"/>
        </w:rPr>
        <w:t>25</w:t>
      </w:r>
      <w:r>
        <w:rPr>
          <w:rFonts w:ascii="Cambria" w:eastAsia="Cambria" w:hAnsi="Cambria" w:cs="Cambria"/>
          <w:sz w:val="24"/>
          <w:szCs w:val="24"/>
        </w:rPr>
        <w:t xml:space="preserve">The woman said to him, ‘I know that Messiah is coming’ (who is called Christ). ‘When he comes, he will proclaim all things to us.’ </w:t>
      </w:r>
      <w:r>
        <w:rPr>
          <w:rFonts w:ascii="Cambria" w:eastAsia="Cambria" w:hAnsi="Cambria" w:cs="Cambria"/>
          <w:sz w:val="24"/>
          <w:szCs w:val="24"/>
          <w:vertAlign w:val="superscript"/>
        </w:rPr>
        <w:t>26</w:t>
      </w:r>
      <w:r>
        <w:rPr>
          <w:rFonts w:ascii="Cambria" w:eastAsia="Cambria" w:hAnsi="Cambria" w:cs="Cambria"/>
          <w:sz w:val="24"/>
          <w:szCs w:val="24"/>
        </w:rPr>
        <w:t xml:space="preserve">Jesus said to her, ‘I am </w:t>
      </w:r>
      <w:proofErr w:type="gramStart"/>
      <w:r>
        <w:rPr>
          <w:rFonts w:ascii="Cambria" w:eastAsia="Cambria" w:hAnsi="Cambria" w:cs="Cambria"/>
          <w:sz w:val="24"/>
          <w:szCs w:val="24"/>
        </w:rPr>
        <w:t>he,</w:t>
      </w:r>
      <w:r>
        <w:rPr>
          <w:rFonts w:ascii="Cambria" w:eastAsia="Cambria" w:hAnsi="Cambria" w:cs="Cambria"/>
          <w:sz w:val="24"/>
          <w:szCs w:val="24"/>
          <w:vertAlign w:val="superscript"/>
        </w:rPr>
        <w:t>*</w:t>
      </w:r>
      <w:proofErr w:type="gramEnd"/>
      <w:r>
        <w:rPr>
          <w:rFonts w:ascii="Cambria" w:eastAsia="Cambria" w:hAnsi="Cambria" w:cs="Cambria"/>
          <w:sz w:val="24"/>
          <w:szCs w:val="24"/>
        </w:rPr>
        <w:t xml:space="preserve"> the one who is speaking to you.’</w:t>
      </w:r>
    </w:p>
    <w:p w:rsidR="00887242" w:rsidRDefault="00000000">
      <w:pPr>
        <w:rPr>
          <w:rFonts w:ascii="Cambria" w:eastAsia="Cambria" w:hAnsi="Cambria" w:cs="Cambria"/>
          <w:sz w:val="24"/>
          <w:szCs w:val="24"/>
        </w:rPr>
      </w:pPr>
      <w:r>
        <w:rPr>
          <w:rFonts w:ascii="Cambria" w:eastAsia="Cambria" w:hAnsi="Cambria" w:cs="Cambria"/>
          <w:sz w:val="24"/>
          <w:szCs w:val="24"/>
        </w:rPr>
        <w:t xml:space="preserve">27 Just then his disciples came. They were astonished that he was speaking with a woman, but no one said, ‘What do you want?’ or, ‘Why are you speaking with her?’ </w:t>
      </w:r>
      <w:r>
        <w:rPr>
          <w:rFonts w:ascii="Cambria" w:eastAsia="Cambria" w:hAnsi="Cambria" w:cs="Cambria"/>
          <w:sz w:val="24"/>
          <w:szCs w:val="24"/>
          <w:vertAlign w:val="superscript"/>
        </w:rPr>
        <w:t>28</w:t>
      </w:r>
      <w:r>
        <w:rPr>
          <w:rFonts w:ascii="Cambria" w:eastAsia="Cambria" w:hAnsi="Cambria" w:cs="Cambria"/>
          <w:sz w:val="24"/>
          <w:szCs w:val="24"/>
        </w:rPr>
        <w:t xml:space="preserve">Then the woman left her water-jar and went back to the city. She said to the people, </w:t>
      </w:r>
      <w:r>
        <w:rPr>
          <w:rFonts w:ascii="Cambria" w:eastAsia="Cambria" w:hAnsi="Cambria" w:cs="Cambria"/>
          <w:sz w:val="24"/>
          <w:szCs w:val="24"/>
          <w:vertAlign w:val="superscript"/>
        </w:rPr>
        <w:t>29</w:t>
      </w:r>
      <w:r>
        <w:rPr>
          <w:rFonts w:ascii="Cambria" w:eastAsia="Cambria" w:hAnsi="Cambria" w:cs="Cambria"/>
          <w:sz w:val="24"/>
          <w:szCs w:val="24"/>
        </w:rPr>
        <w:t xml:space="preserve">‘Come and see a man who told me everything I have ever done! He cannot be the </w:t>
      </w:r>
      <w:proofErr w:type="gramStart"/>
      <w:r>
        <w:rPr>
          <w:rFonts w:ascii="Cambria" w:eastAsia="Cambria" w:hAnsi="Cambria" w:cs="Cambria"/>
          <w:sz w:val="24"/>
          <w:szCs w:val="24"/>
        </w:rPr>
        <w:t>Messiah,</w:t>
      </w:r>
      <w:r>
        <w:rPr>
          <w:rFonts w:ascii="Cambria" w:eastAsia="Cambria" w:hAnsi="Cambria" w:cs="Cambria"/>
          <w:sz w:val="24"/>
          <w:szCs w:val="24"/>
          <w:vertAlign w:val="superscript"/>
        </w:rPr>
        <w:t>*</w:t>
      </w:r>
      <w:proofErr w:type="gramEnd"/>
      <w:r>
        <w:rPr>
          <w:rFonts w:ascii="Cambria" w:eastAsia="Cambria" w:hAnsi="Cambria" w:cs="Cambria"/>
          <w:sz w:val="24"/>
          <w:szCs w:val="24"/>
        </w:rPr>
        <w:t xml:space="preserve"> can he?’ </w:t>
      </w:r>
      <w:r>
        <w:rPr>
          <w:rFonts w:ascii="Cambria" w:eastAsia="Cambria" w:hAnsi="Cambria" w:cs="Cambria"/>
          <w:sz w:val="24"/>
          <w:szCs w:val="24"/>
          <w:vertAlign w:val="superscript"/>
        </w:rPr>
        <w:t>30</w:t>
      </w:r>
      <w:r>
        <w:rPr>
          <w:rFonts w:ascii="Cambria" w:eastAsia="Cambria" w:hAnsi="Cambria" w:cs="Cambria"/>
          <w:sz w:val="24"/>
          <w:szCs w:val="24"/>
        </w:rPr>
        <w:t>They left the city and were on their way to him.</w:t>
      </w:r>
    </w:p>
    <w:p w:rsidR="00887242" w:rsidRDefault="00000000">
      <w:pPr>
        <w:rPr>
          <w:rFonts w:ascii="Cambria" w:eastAsia="Cambria" w:hAnsi="Cambria" w:cs="Cambria"/>
          <w:sz w:val="24"/>
          <w:szCs w:val="24"/>
        </w:rPr>
      </w:pPr>
      <w:r>
        <w:rPr>
          <w:rFonts w:ascii="Cambria" w:eastAsia="Cambria" w:hAnsi="Cambria" w:cs="Cambria"/>
          <w:sz w:val="24"/>
          <w:szCs w:val="24"/>
        </w:rPr>
        <w:t xml:space="preserve">31 Meanwhile the disciples were urging him, ‘Rabbi, eat something.’ </w:t>
      </w:r>
      <w:r>
        <w:rPr>
          <w:rFonts w:ascii="Cambria" w:eastAsia="Cambria" w:hAnsi="Cambria" w:cs="Cambria"/>
          <w:sz w:val="24"/>
          <w:szCs w:val="24"/>
          <w:vertAlign w:val="superscript"/>
        </w:rPr>
        <w:t>32</w:t>
      </w:r>
      <w:r>
        <w:rPr>
          <w:rFonts w:ascii="Cambria" w:eastAsia="Cambria" w:hAnsi="Cambria" w:cs="Cambria"/>
          <w:sz w:val="24"/>
          <w:szCs w:val="24"/>
        </w:rPr>
        <w:t xml:space="preserve">But he said to them, ‘I have food to eat that you do not know about.’ </w:t>
      </w:r>
      <w:r>
        <w:rPr>
          <w:rFonts w:ascii="Cambria" w:eastAsia="Cambria" w:hAnsi="Cambria" w:cs="Cambria"/>
          <w:sz w:val="24"/>
          <w:szCs w:val="24"/>
          <w:vertAlign w:val="superscript"/>
        </w:rPr>
        <w:t>33</w:t>
      </w:r>
      <w:r>
        <w:rPr>
          <w:rFonts w:ascii="Cambria" w:eastAsia="Cambria" w:hAnsi="Cambria" w:cs="Cambria"/>
          <w:sz w:val="24"/>
          <w:szCs w:val="24"/>
        </w:rPr>
        <w:t xml:space="preserve">So the disciples said to one another, ‘Surely no one has brought him something to eat?’ </w:t>
      </w:r>
      <w:r>
        <w:rPr>
          <w:rFonts w:ascii="Cambria" w:eastAsia="Cambria" w:hAnsi="Cambria" w:cs="Cambria"/>
          <w:sz w:val="24"/>
          <w:szCs w:val="24"/>
          <w:vertAlign w:val="superscript"/>
        </w:rPr>
        <w:t>34</w:t>
      </w:r>
      <w:r>
        <w:rPr>
          <w:rFonts w:ascii="Cambria" w:eastAsia="Cambria" w:hAnsi="Cambria" w:cs="Cambria"/>
          <w:sz w:val="24"/>
          <w:szCs w:val="24"/>
        </w:rPr>
        <w:t xml:space="preserve">Jesus said to them, ‘My food is to do the will of him who sent me and to complete his work. </w:t>
      </w:r>
      <w:r>
        <w:rPr>
          <w:rFonts w:ascii="Cambria" w:eastAsia="Cambria" w:hAnsi="Cambria" w:cs="Cambria"/>
          <w:sz w:val="24"/>
          <w:szCs w:val="24"/>
          <w:vertAlign w:val="superscript"/>
        </w:rPr>
        <w:t>35</w:t>
      </w:r>
      <w:r>
        <w:rPr>
          <w:rFonts w:ascii="Cambria" w:eastAsia="Cambria" w:hAnsi="Cambria" w:cs="Cambria"/>
          <w:sz w:val="24"/>
          <w:szCs w:val="24"/>
        </w:rPr>
        <w:t xml:space="preserve">Do you not say, “Four months more, then comes the harvest”? But I tell you, look around you, and see how the fields are ripe for harvesting. </w:t>
      </w:r>
      <w:r>
        <w:rPr>
          <w:rFonts w:ascii="Cambria" w:eastAsia="Cambria" w:hAnsi="Cambria" w:cs="Cambria"/>
          <w:sz w:val="24"/>
          <w:szCs w:val="24"/>
          <w:vertAlign w:val="superscript"/>
        </w:rPr>
        <w:t>36</w:t>
      </w:r>
      <w:r>
        <w:rPr>
          <w:rFonts w:ascii="Cambria" w:eastAsia="Cambria" w:hAnsi="Cambria" w:cs="Cambria"/>
          <w:sz w:val="24"/>
          <w:szCs w:val="24"/>
        </w:rPr>
        <w:t>The reaper is already receiving</w:t>
      </w:r>
      <w:r>
        <w:rPr>
          <w:rFonts w:ascii="Cambria" w:eastAsia="Cambria" w:hAnsi="Cambria" w:cs="Cambria"/>
          <w:sz w:val="24"/>
          <w:szCs w:val="24"/>
          <w:vertAlign w:val="superscript"/>
        </w:rPr>
        <w:t>*</w:t>
      </w:r>
      <w:r>
        <w:rPr>
          <w:rFonts w:ascii="Cambria" w:eastAsia="Cambria" w:hAnsi="Cambria" w:cs="Cambria"/>
          <w:sz w:val="24"/>
          <w:szCs w:val="24"/>
        </w:rPr>
        <w:t xml:space="preserve"> wages and is gathering fruit for eternal life, so that </w:t>
      </w:r>
      <w:proofErr w:type="spellStart"/>
      <w:r>
        <w:rPr>
          <w:rFonts w:ascii="Cambria" w:eastAsia="Cambria" w:hAnsi="Cambria" w:cs="Cambria"/>
          <w:sz w:val="24"/>
          <w:szCs w:val="24"/>
        </w:rPr>
        <w:t>sower</w:t>
      </w:r>
      <w:proofErr w:type="spellEnd"/>
      <w:r>
        <w:rPr>
          <w:rFonts w:ascii="Cambria" w:eastAsia="Cambria" w:hAnsi="Cambria" w:cs="Cambria"/>
          <w:sz w:val="24"/>
          <w:szCs w:val="24"/>
        </w:rPr>
        <w:t xml:space="preserve"> and reaper may rejoice together. </w:t>
      </w:r>
      <w:r>
        <w:rPr>
          <w:rFonts w:ascii="Cambria" w:eastAsia="Cambria" w:hAnsi="Cambria" w:cs="Cambria"/>
          <w:sz w:val="24"/>
          <w:szCs w:val="24"/>
          <w:vertAlign w:val="superscript"/>
        </w:rPr>
        <w:t>37</w:t>
      </w:r>
      <w:r>
        <w:rPr>
          <w:rFonts w:ascii="Cambria" w:eastAsia="Cambria" w:hAnsi="Cambria" w:cs="Cambria"/>
          <w:sz w:val="24"/>
          <w:szCs w:val="24"/>
        </w:rPr>
        <w:t xml:space="preserve">For here the saying holds true, “One sows </w:t>
      </w:r>
      <w:r>
        <w:rPr>
          <w:rFonts w:ascii="Cambria" w:eastAsia="Cambria" w:hAnsi="Cambria" w:cs="Cambria"/>
          <w:sz w:val="24"/>
          <w:szCs w:val="24"/>
        </w:rPr>
        <w:lastRenderedPageBreak/>
        <w:t xml:space="preserve">and another reaps.” </w:t>
      </w:r>
      <w:r>
        <w:rPr>
          <w:rFonts w:ascii="Cambria" w:eastAsia="Cambria" w:hAnsi="Cambria" w:cs="Cambria"/>
          <w:sz w:val="24"/>
          <w:szCs w:val="24"/>
          <w:vertAlign w:val="superscript"/>
        </w:rPr>
        <w:t>38</w:t>
      </w:r>
      <w:r>
        <w:rPr>
          <w:rFonts w:ascii="Cambria" w:eastAsia="Cambria" w:hAnsi="Cambria" w:cs="Cambria"/>
          <w:sz w:val="24"/>
          <w:szCs w:val="24"/>
        </w:rPr>
        <w:t xml:space="preserve">I sent you to reap that for which you did not </w:t>
      </w:r>
      <w:proofErr w:type="spellStart"/>
      <w:r>
        <w:rPr>
          <w:rFonts w:ascii="Cambria" w:eastAsia="Cambria" w:hAnsi="Cambria" w:cs="Cambria"/>
          <w:sz w:val="24"/>
          <w:szCs w:val="24"/>
        </w:rPr>
        <w:t>labour</w:t>
      </w:r>
      <w:proofErr w:type="spellEnd"/>
      <w:r>
        <w:rPr>
          <w:rFonts w:ascii="Cambria" w:eastAsia="Cambria" w:hAnsi="Cambria" w:cs="Cambria"/>
          <w:sz w:val="24"/>
          <w:szCs w:val="24"/>
        </w:rPr>
        <w:t xml:space="preserve">. Others have </w:t>
      </w:r>
      <w:proofErr w:type="spellStart"/>
      <w:r>
        <w:rPr>
          <w:rFonts w:ascii="Cambria" w:eastAsia="Cambria" w:hAnsi="Cambria" w:cs="Cambria"/>
          <w:sz w:val="24"/>
          <w:szCs w:val="24"/>
        </w:rPr>
        <w:t>laboured</w:t>
      </w:r>
      <w:proofErr w:type="spellEnd"/>
      <w:r>
        <w:rPr>
          <w:rFonts w:ascii="Cambria" w:eastAsia="Cambria" w:hAnsi="Cambria" w:cs="Cambria"/>
          <w:sz w:val="24"/>
          <w:szCs w:val="24"/>
        </w:rPr>
        <w:t xml:space="preserve">, and you have entered into their </w:t>
      </w:r>
      <w:proofErr w:type="spellStart"/>
      <w:r>
        <w:rPr>
          <w:rFonts w:ascii="Cambria" w:eastAsia="Cambria" w:hAnsi="Cambria" w:cs="Cambria"/>
          <w:sz w:val="24"/>
          <w:szCs w:val="24"/>
        </w:rPr>
        <w:t>labour</w:t>
      </w:r>
      <w:proofErr w:type="spellEnd"/>
      <w:r>
        <w:rPr>
          <w:rFonts w:ascii="Cambria" w:eastAsia="Cambria" w:hAnsi="Cambria" w:cs="Cambria"/>
          <w:sz w:val="24"/>
          <w:szCs w:val="24"/>
        </w:rPr>
        <w:t>.’</w:t>
      </w:r>
    </w:p>
    <w:p w:rsidR="00887242" w:rsidRDefault="00000000">
      <w:pPr>
        <w:rPr>
          <w:rFonts w:ascii="Cambria" w:eastAsia="Cambria" w:hAnsi="Cambria" w:cs="Cambria"/>
          <w:sz w:val="24"/>
          <w:szCs w:val="24"/>
        </w:rPr>
      </w:pPr>
      <w:r>
        <w:rPr>
          <w:rFonts w:ascii="Cambria" w:eastAsia="Cambria" w:hAnsi="Cambria" w:cs="Cambria"/>
          <w:sz w:val="24"/>
          <w:szCs w:val="24"/>
        </w:rPr>
        <w:t xml:space="preserve">39 Many Samaritans from that city believed in him because of the woman’s testimony, ‘He told me everything I have ever done.’ </w:t>
      </w:r>
      <w:r>
        <w:rPr>
          <w:rFonts w:ascii="Cambria" w:eastAsia="Cambria" w:hAnsi="Cambria" w:cs="Cambria"/>
          <w:sz w:val="24"/>
          <w:szCs w:val="24"/>
          <w:vertAlign w:val="superscript"/>
        </w:rPr>
        <w:t>40</w:t>
      </w:r>
      <w:r>
        <w:rPr>
          <w:rFonts w:ascii="Cambria" w:eastAsia="Cambria" w:hAnsi="Cambria" w:cs="Cambria"/>
          <w:sz w:val="24"/>
          <w:szCs w:val="24"/>
        </w:rPr>
        <w:t xml:space="preserve">So when the Samaritans came to him, they asked him to stay with them; and he stayed there for two days. </w:t>
      </w:r>
      <w:r>
        <w:rPr>
          <w:rFonts w:ascii="Cambria" w:eastAsia="Cambria" w:hAnsi="Cambria" w:cs="Cambria"/>
          <w:sz w:val="24"/>
          <w:szCs w:val="24"/>
          <w:vertAlign w:val="superscript"/>
        </w:rPr>
        <w:t>41</w:t>
      </w:r>
      <w:r>
        <w:rPr>
          <w:rFonts w:ascii="Cambria" w:eastAsia="Cambria" w:hAnsi="Cambria" w:cs="Cambria"/>
          <w:sz w:val="24"/>
          <w:szCs w:val="24"/>
        </w:rPr>
        <w:t xml:space="preserve">And many more believed because of his word. </w:t>
      </w:r>
      <w:r>
        <w:rPr>
          <w:rFonts w:ascii="Cambria" w:eastAsia="Cambria" w:hAnsi="Cambria" w:cs="Cambria"/>
          <w:sz w:val="24"/>
          <w:szCs w:val="24"/>
          <w:vertAlign w:val="superscript"/>
        </w:rPr>
        <w:t>42</w:t>
      </w:r>
      <w:r>
        <w:rPr>
          <w:rFonts w:ascii="Cambria" w:eastAsia="Cambria" w:hAnsi="Cambria" w:cs="Cambria"/>
          <w:sz w:val="24"/>
          <w:szCs w:val="24"/>
        </w:rPr>
        <w:t xml:space="preserve">They said to the woman, ‘It is no longer because of what you said that we believe, for we have heard for ourselves, and we know that this is truly the </w:t>
      </w:r>
      <w:proofErr w:type="spellStart"/>
      <w:r>
        <w:rPr>
          <w:rFonts w:ascii="Cambria" w:eastAsia="Cambria" w:hAnsi="Cambria" w:cs="Cambria"/>
          <w:sz w:val="24"/>
          <w:szCs w:val="24"/>
        </w:rPr>
        <w:t>Saviour</w:t>
      </w:r>
      <w:proofErr w:type="spellEnd"/>
      <w:r>
        <w:rPr>
          <w:rFonts w:ascii="Cambria" w:eastAsia="Cambria" w:hAnsi="Cambria" w:cs="Cambria"/>
          <w:sz w:val="24"/>
          <w:szCs w:val="24"/>
        </w:rPr>
        <w:t xml:space="preserve"> of the world.’</w:t>
      </w:r>
    </w:p>
    <w:p w:rsidR="00887242" w:rsidRDefault="00887242">
      <w:pPr>
        <w:rPr>
          <w:rFonts w:ascii="Cambria" w:eastAsia="Cambria" w:hAnsi="Cambria" w:cs="Cambria"/>
          <w:b/>
          <w:sz w:val="24"/>
          <w:szCs w:val="24"/>
        </w:rPr>
      </w:pPr>
    </w:p>
    <w:p w:rsidR="00AE1050" w:rsidRDefault="00000000" w:rsidP="00AE1050">
      <w:pPr>
        <w:rPr>
          <w:rFonts w:ascii="Cambria" w:eastAsia="Cambria" w:hAnsi="Cambria" w:cs="Cambria"/>
          <w:b/>
          <w:sz w:val="24"/>
          <w:szCs w:val="24"/>
        </w:rPr>
      </w:pPr>
      <w:r>
        <w:rPr>
          <w:rFonts w:ascii="Cambria" w:eastAsia="Cambria" w:hAnsi="Cambria" w:cs="Cambria"/>
          <w:b/>
          <w:sz w:val="24"/>
          <w:szCs w:val="24"/>
        </w:rPr>
        <w:t>SERMON</w:t>
      </w:r>
      <w:bookmarkEnd w:id="3"/>
    </w:p>
    <w:p w:rsidR="00887242" w:rsidRDefault="00000000" w:rsidP="00AE1050">
      <w:pPr>
        <w:jc w:val="center"/>
        <w:rPr>
          <w:rFonts w:ascii="Cambria" w:eastAsia="Cambria" w:hAnsi="Cambria" w:cs="Cambria"/>
          <w:b/>
          <w:sz w:val="24"/>
          <w:szCs w:val="24"/>
          <w:u w:val="single"/>
        </w:rPr>
      </w:pPr>
      <w:r>
        <w:rPr>
          <w:rFonts w:ascii="Cambria" w:eastAsia="Cambria" w:hAnsi="Cambria" w:cs="Cambria"/>
          <w:b/>
          <w:sz w:val="24"/>
          <w:szCs w:val="24"/>
          <w:u w:val="single"/>
        </w:rPr>
        <w:t>RESPONDING TO THE WORD OF GOD</w:t>
      </w:r>
    </w:p>
    <w:p w:rsidR="00AE1050" w:rsidRDefault="00AE1050" w:rsidP="00AE1050">
      <w:pPr>
        <w:jc w:val="center"/>
        <w:rPr>
          <w:rFonts w:ascii="Cambria" w:eastAsia="Cambria" w:hAnsi="Cambria" w:cs="Cambria"/>
          <w:b/>
          <w:sz w:val="24"/>
          <w:szCs w:val="24"/>
          <w:u w:val="single"/>
        </w:rPr>
      </w:pPr>
    </w:p>
    <w:p w:rsidR="00887242"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b/>
          <w:sz w:val="24"/>
          <w:szCs w:val="24"/>
        </w:rPr>
        <w:t xml:space="preserve">*HYMN: </w:t>
      </w:r>
      <w:bookmarkStart w:id="4" w:name="_Hlk129085177"/>
      <w:r>
        <w:rPr>
          <w:rFonts w:ascii="Cambria" w:eastAsia="Cambria" w:hAnsi="Cambria" w:cs="Cambria"/>
          <w:sz w:val="24"/>
          <w:szCs w:val="24"/>
        </w:rPr>
        <w:t xml:space="preserve">#224, </w:t>
      </w:r>
      <w:r>
        <w:rPr>
          <w:rFonts w:ascii="Cambria" w:eastAsia="Cambria" w:hAnsi="Cambria" w:cs="Cambria"/>
          <w:i/>
          <w:sz w:val="24"/>
          <w:szCs w:val="24"/>
        </w:rPr>
        <w:t>“When I Survey the Wondrous Cross”</w:t>
      </w:r>
    </w:p>
    <w:bookmarkEnd w:id="4"/>
    <w:p w:rsidR="00887242" w:rsidRDefault="00887242">
      <w:pPr>
        <w:widowControl w:val="0"/>
        <w:shd w:val="clear" w:color="auto" w:fill="FFFFFF"/>
        <w:spacing w:line="240" w:lineRule="auto"/>
        <w:rPr>
          <w:rFonts w:ascii="Cambria" w:eastAsia="Cambria" w:hAnsi="Cambria" w:cs="Cambria"/>
          <w:b/>
          <w:i/>
          <w:sz w:val="24"/>
          <w:szCs w:val="24"/>
        </w:rPr>
      </w:pPr>
    </w:p>
    <w:p w:rsidR="00887242"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JOYS &amp; CONCERNS, PRAYERS OF THE CHURCH, LORD’S PRAYER</w:t>
      </w:r>
    </w:p>
    <w:p w:rsidR="00887242"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sz w:val="24"/>
          <w:szCs w:val="24"/>
        </w:rPr>
        <w:tab/>
        <w:t xml:space="preserve">Lord, in your mercy… </w:t>
      </w:r>
      <w:r>
        <w:rPr>
          <w:rFonts w:ascii="Cambria" w:eastAsia="Cambria" w:hAnsi="Cambria" w:cs="Cambria"/>
          <w:b/>
          <w:sz w:val="24"/>
          <w:szCs w:val="24"/>
        </w:rPr>
        <w:t>Hear our prayers.</w:t>
      </w:r>
    </w:p>
    <w:p w:rsidR="00887242" w:rsidRDefault="00887242">
      <w:pPr>
        <w:widowControl w:val="0"/>
        <w:shd w:val="clear" w:color="auto" w:fill="FFFFFF"/>
        <w:spacing w:line="240" w:lineRule="auto"/>
        <w:rPr>
          <w:rFonts w:ascii="Cambria" w:eastAsia="Cambria" w:hAnsi="Cambria" w:cs="Cambria"/>
          <w:b/>
          <w:sz w:val="24"/>
          <w:szCs w:val="24"/>
        </w:rPr>
      </w:pPr>
    </w:p>
    <w:p w:rsidR="00887242"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b/>
          <w:color w:val="010000"/>
          <w:sz w:val="24"/>
          <w:szCs w:val="24"/>
        </w:rPr>
        <w:t>OFFERING</w:t>
      </w:r>
      <w:r>
        <w:rPr>
          <w:rFonts w:ascii="Cambria" w:eastAsia="Cambria" w:hAnsi="Cambria" w:cs="Cambria"/>
          <w:color w:val="010000"/>
          <w:sz w:val="24"/>
          <w:szCs w:val="24"/>
        </w:rPr>
        <w:t xml:space="preserve">: Thank you for </w:t>
      </w:r>
      <w:hyperlink r:id="rId6">
        <w:r>
          <w:rPr>
            <w:rFonts w:ascii="Cambria" w:eastAsia="Cambria" w:hAnsi="Cambria" w:cs="Cambria"/>
            <w:color w:val="1155CC"/>
            <w:sz w:val="24"/>
            <w:szCs w:val="24"/>
            <w:u w:val="single"/>
          </w:rPr>
          <w:t>supporting our ministries!</w:t>
        </w:r>
      </w:hyperlink>
    </w:p>
    <w:p w:rsidR="00887242"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extent cx="438224" cy="438224"/>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38224" cy="438224"/>
                    </a:xfrm>
                    <a:prstGeom prst="rect">
                      <a:avLst/>
                    </a:prstGeom>
                    <a:ln/>
                  </pic:spPr>
                </pic:pic>
              </a:graphicData>
            </a:graphic>
          </wp:inline>
        </w:drawing>
      </w:r>
      <w:r>
        <w:rPr>
          <w:rFonts w:ascii="Cambria" w:eastAsia="Cambria" w:hAnsi="Cambria" w:cs="Cambria"/>
          <w:sz w:val="24"/>
          <w:szCs w:val="24"/>
        </w:rPr>
        <w:t xml:space="preserve">             </w:t>
      </w:r>
    </w:p>
    <w:p w:rsidR="00887242" w:rsidRDefault="00887242">
      <w:pPr>
        <w:widowControl w:val="0"/>
        <w:shd w:val="clear" w:color="auto" w:fill="FFFFFF"/>
        <w:spacing w:line="240" w:lineRule="auto"/>
        <w:rPr>
          <w:rFonts w:ascii="Cambria" w:eastAsia="Cambria" w:hAnsi="Cambria" w:cs="Cambria"/>
          <w:sz w:val="24"/>
          <w:szCs w:val="24"/>
        </w:rPr>
      </w:pPr>
    </w:p>
    <w:p w:rsidR="00887242"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        </w:t>
      </w:r>
    </w:p>
    <w:p w:rsidR="00887242" w:rsidRDefault="00000000">
      <w:pPr>
        <w:widowControl w:val="0"/>
        <w:shd w:val="clear" w:color="auto" w:fill="FFFFFF"/>
        <w:spacing w:line="240" w:lineRule="auto"/>
        <w:jc w:val="center"/>
        <w:rPr>
          <w:rFonts w:ascii="Cambria" w:eastAsia="Cambria" w:hAnsi="Cambria" w:cs="Cambria"/>
          <w:b/>
          <w:sz w:val="24"/>
          <w:szCs w:val="24"/>
        </w:rPr>
      </w:pPr>
      <w:bookmarkStart w:id="5" w:name="_Hlk129085120"/>
      <w:r>
        <w:rPr>
          <w:rFonts w:ascii="Cambria" w:eastAsia="Cambria" w:hAnsi="Cambria" w:cs="Cambria"/>
          <w:b/>
          <w:sz w:val="24"/>
          <w:szCs w:val="24"/>
          <w:u w:val="single"/>
        </w:rPr>
        <w:t>SENT TO SERVE</w:t>
      </w:r>
    </w:p>
    <w:bookmarkEnd w:id="5"/>
    <w:p w:rsidR="00887242" w:rsidRDefault="00887242">
      <w:pPr>
        <w:widowControl w:val="0"/>
        <w:shd w:val="clear" w:color="auto" w:fill="FFFFFF"/>
        <w:spacing w:line="240" w:lineRule="auto"/>
        <w:rPr>
          <w:rFonts w:ascii="Cambria" w:eastAsia="Cambria" w:hAnsi="Cambria" w:cs="Cambria"/>
          <w:b/>
          <w:sz w:val="24"/>
          <w:szCs w:val="24"/>
        </w:rPr>
      </w:pPr>
    </w:p>
    <w:p w:rsidR="00887242" w:rsidRDefault="00000000">
      <w:pPr>
        <w:widowControl w:val="0"/>
        <w:shd w:val="clear" w:color="auto" w:fill="FFFFFF"/>
        <w:spacing w:line="240" w:lineRule="auto"/>
        <w:rPr>
          <w:rFonts w:ascii="Cambria" w:eastAsia="Cambria" w:hAnsi="Cambria" w:cs="Cambria"/>
          <w:i/>
          <w:sz w:val="24"/>
          <w:szCs w:val="24"/>
        </w:rPr>
      </w:pPr>
      <w:bookmarkStart w:id="6" w:name="_Hlk129085146"/>
      <w:r>
        <w:rPr>
          <w:rFonts w:ascii="Cambria" w:eastAsia="Cambria" w:hAnsi="Cambria" w:cs="Cambria"/>
          <w:b/>
          <w:sz w:val="24"/>
          <w:szCs w:val="24"/>
        </w:rPr>
        <w:t>SONG:</w:t>
      </w:r>
      <w:bookmarkEnd w:id="6"/>
      <w:r>
        <w:rPr>
          <w:rFonts w:ascii="Cambria" w:eastAsia="Cambria" w:hAnsi="Cambria" w:cs="Cambria"/>
          <w:i/>
          <w:sz w:val="24"/>
          <w:szCs w:val="24"/>
        </w:rPr>
        <w:t xml:space="preserve"> </w:t>
      </w:r>
      <w:bookmarkStart w:id="7" w:name="_Hlk129085024"/>
      <w:r>
        <w:rPr>
          <w:rFonts w:ascii="Cambria" w:eastAsia="Cambria" w:hAnsi="Cambria" w:cs="Cambria"/>
          <w:i/>
          <w:sz w:val="24"/>
          <w:szCs w:val="24"/>
        </w:rPr>
        <w:t>“More Love, More Power”</w:t>
      </w:r>
      <w:r>
        <w:rPr>
          <w:rFonts w:ascii="Cambria" w:eastAsia="Cambria" w:hAnsi="Cambria" w:cs="Cambria"/>
          <w:i/>
          <w:sz w:val="24"/>
          <w:szCs w:val="24"/>
          <w:vertAlign w:val="superscript"/>
        </w:rPr>
        <w:footnoteReference w:id="2"/>
      </w:r>
    </w:p>
    <w:p w:rsidR="00887242"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Verse:</w:t>
      </w:r>
      <w:r>
        <w:rPr>
          <w:rFonts w:ascii="Cambria" w:eastAsia="Cambria" w:hAnsi="Cambria" w:cs="Cambria"/>
          <w:b/>
          <w:sz w:val="24"/>
          <w:szCs w:val="24"/>
        </w:rPr>
        <w:t xml:space="preserve"> </w:t>
      </w:r>
      <w:r>
        <w:rPr>
          <w:rFonts w:ascii="Cambria" w:eastAsia="Cambria" w:hAnsi="Cambria" w:cs="Cambria"/>
          <w:b/>
          <w:i/>
          <w:sz w:val="24"/>
          <w:szCs w:val="24"/>
        </w:rPr>
        <w:t>More love more power; More of You in my life; More love more power; More of You in my life</w:t>
      </w:r>
    </w:p>
    <w:p w:rsidR="00887242"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 xml:space="preserve">Chorus 1: </w:t>
      </w:r>
      <w:r>
        <w:rPr>
          <w:rFonts w:ascii="Cambria" w:eastAsia="Cambria" w:hAnsi="Cambria" w:cs="Cambria"/>
          <w:b/>
          <w:i/>
          <w:sz w:val="24"/>
          <w:szCs w:val="24"/>
        </w:rPr>
        <w:t>And I will worship You; With all of my heart; And I will worship You; With all of my mind; And I will worship You; With all of my strength; For You are my Lord</w:t>
      </w:r>
    </w:p>
    <w:p w:rsidR="00887242"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sz w:val="24"/>
          <w:szCs w:val="24"/>
          <w:u w:val="single"/>
        </w:rPr>
        <w:t xml:space="preserve">Chorus 2: </w:t>
      </w:r>
      <w:r>
        <w:rPr>
          <w:rFonts w:ascii="Cambria" w:eastAsia="Cambria" w:hAnsi="Cambria" w:cs="Cambria"/>
          <w:b/>
          <w:i/>
          <w:sz w:val="24"/>
          <w:szCs w:val="24"/>
        </w:rPr>
        <w:t>And I will seek Your face; With all of my heart; And I will seek Your face; With all of my mind; And I will seek Your face; With all of my strength; For You are my Lord</w:t>
      </w:r>
    </w:p>
    <w:bookmarkEnd w:id="7"/>
    <w:p w:rsidR="00887242" w:rsidRDefault="00887242">
      <w:pPr>
        <w:widowControl w:val="0"/>
        <w:shd w:val="clear" w:color="auto" w:fill="FFFFFF"/>
        <w:spacing w:line="240" w:lineRule="auto"/>
        <w:rPr>
          <w:rFonts w:ascii="Cambria" w:eastAsia="Cambria" w:hAnsi="Cambria" w:cs="Cambria"/>
          <w:i/>
          <w:sz w:val="24"/>
          <w:szCs w:val="24"/>
        </w:rPr>
      </w:pPr>
    </w:p>
    <w:p w:rsidR="00887242" w:rsidRDefault="00000000">
      <w:pPr>
        <w:widowControl w:val="0"/>
        <w:shd w:val="clear" w:color="auto" w:fill="FFFFFF"/>
        <w:spacing w:line="240" w:lineRule="auto"/>
        <w:rPr>
          <w:rFonts w:ascii="Cambria" w:eastAsia="Cambria" w:hAnsi="Cambria" w:cs="Cambria"/>
          <w:b/>
          <w:sz w:val="24"/>
          <w:szCs w:val="24"/>
        </w:rPr>
      </w:pPr>
      <w:bookmarkStart w:id="8" w:name="_Hlk129085260"/>
      <w:r>
        <w:rPr>
          <w:rFonts w:ascii="Cambria" w:eastAsia="Cambria" w:hAnsi="Cambria" w:cs="Cambria"/>
          <w:b/>
          <w:sz w:val="24"/>
          <w:szCs w:val="24"/>
        </w:rPr>
        <w:t xml:space="preserve">BENEDICTION </w:t>
      </w:r>
    </w:p>
    <w:p w:rsidR="00887242" w:rsidRDefault="00887242">
      <w:pPr>
        <w:widowControl w:val="0"/>
        <w:shd w:val="clear" w:color="auto" w:fill="FFFFFF"/>
        <w:spacing w:line="240" w:lineRule="auto"/>
        <w:rPr>
          <w:rFonts w:ascii="Cambria" w:eastAsia="Cambria" w:hAnsi="Cambria" w:cs="Cambria"/>
          <w:b/>
          <w:sz w:val="24"/>
          <w:szCs w:val="24"/>
        </w:rPr>
      </w:pPr>
    </w:p>
    <w:p w:rsidR="00887242"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POSTLUDE</w:t>
      </w:r>
    </w:p>
    <w:bookmarkEnd w:id="8"/>
    <w:p w:rsidR="00887242" w:rsidRDefault="00887242">
      <w:pPr>
        <w:widowControl w:val="0"/>
        <w:shd w:val="clear" w:color="auto" w:fill="FFFFFF"/>
        <w:spacing w:line="240" w:lineRule="auto"/>
        <w:rPr>
          <w:rFonts w:ascii="Cambria" w:eastAsia="Cambria" w:hAnsi="Cambria" w:cs="Cambria"/>
          <w:b/>
          <w:sz w:val="24"/>
          <w:szCs w:val="24"/>
        </w:rPr>
      </w:pPr>
    </w:p>
    <w:p w:rsidR="00887242" w:rsidRDefault="00887242">
      <w:pPr>
        <w:widowControl w:val="0"/>
        <w:shd w:val="clear" w:color="auto" w:fill="FFFFFF"/>
        <w:spacing w:line="240" w:lineRule="auto"/>
        <w:rPr>
          <w:rFonts w:ascii="Cambria" w:eastAsia="Cambria" w:hAnsi="Cambria" w:cs="Cambria"/>
          <w:b/>
          <w:sz w:val="24"/>
          <w:szCs w:val="24"/>
        </w:rPr>
      </w:pPr>
    </w:p>
    <w:p w:rsidR="00887242" w:rsidRDefault="00887242">
      <w:pPr>
        <w:widowControl w:val="0"/>
        <w:shd w:val="clear" w:color="auto" w:fill="FFFFFF"/>
        <w:spacing w:line="240" w:lineRule="auto"/>
        <w:rPr>
          <w:rFonts w:ascii="Cambria" w:eastAsia="Cambria" w:hAnsi="Cambria" w:cs="Cambria"/>
          <w:b/>
          <w:sz w:val="24"/>
          <w:szCs w:val="24"/>
        </w:rPr>
      </w:pPr>
    </w:p>
    <w:p w:rsidR="00887242" w:rsidRDefault="00887242">
      <w:pPr>
        <w:widowControl w:val="0"/>
        <w:shd w:val="clear" w:color="auto" w:fill="FFFFFF"/>
        <w:spacing w:line="240" w:lineRule="auto"/>
        <w:rPr>
          <w:rFonts w:ascii="Cambria" w:eastAsia="Cambria" w:hAnsi="Cambria" w:cs="Cambria"/>
          <w:b/>
          <w:sz w:val="24"/>
          <w:szCs w:val="24"/>
        </w:rPr>
      </w:pPr>
    </w:p>
    <w:p w:rsidR="00887242" w:rsidRDefault="00000000">
      <w:pPr>
        <w:rPr>
          <w:i/>
          <w:sz w:val="16"/>
          <w:szCs w:val="16"/>
        </w:rPr>
      </w:pPr>
      <w:r>
        <w:rPr>
          <w:noProof/>
        </w:rPr>
        <w:lastRenderedPageBreak/>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114300</wp:posOffset>
            </wp:positionV>
            <wp:extent cx="1676400" cy="8382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76400" cy="838200"/>
                    </a:xfrm>
                    <a:prstGeom prst="rect">
                      <a:avLst/>
                    </a:prstGeom>
                    <a:ln/>
                  </pic:spPr>
                </pic:pic>
              </a:graphicData>
            </a:graphic>
          </wp:anchor>
        </w:drawing>
      </w:r>
    </w:p>
    <w:p w:rsidR="00887242" w:rsidRDefault="00000000">
      <w:pPr>
        <w:jc w:val="center"/>
        <w:rPr>
          <w:i/>
          <w:sz w:val="16"/>
          <w:szCs w:val="16"/>
        </w:rPr>
      </w:pPr>
      <w:r>
        <w:rPr>
          <w:i/>
          <w:sz w:val="16"/>
          <w:szCs w:val="16"/>
        </w:rPr>
        <w:t xml:space="preserve">To add to our prayer list please email Pastor Tim with a brief description of your prayer.  </w:t>
      </w:r>
    </w:p>
    <w:p w:rsidR="00887242" w:rsidRDefault="00000000">
      <w:pPr>
        <w:jc w:val="center"/>
        <w:rPr>
          <w:i/>
          <w:sz w:val="16"/>
          <w:szCs w:val="16"/>
        </w:rPr>
      </w:pPr>
      <w:r>
        <w:rPr>
          <w:i/>
          <w:sz w:val="16"/>
          <w:szCs w:val="16"/>
        </w:rPr>
        <w:t xml:space="preserve">Please indicate if you would like the prayer to be listed on an ongoing basis.  tim.hare@trumbullcc.org. </w:t>
      </w:r>
    </w:p>
    <w:p w:rsidR="00887242" w:rsidRDefault="00000000">
      <w:pPr>
        <w:rPr>
          <w:rFonts w:ascii="Cambria" w:eastAsia="Cambria" w:hAnsi="Cambria" w:cs="Cambria"/>
          <w:sz w:val="24"/>
          <w:szCs w:val="24"/>
        </w:rPr>
      </w:pPr>
      <w:r>
        <w:rPr>
          <w:rFonts w:ascii="Cambria" w:eastAsia="Cambria" w:hAnsi="Cambria" w:cs="Cambria"/>
          <w:sz w:val="24"/>
          <w:szCs w:val="24"/>
        </w:rPr>
        <w:t>~Douglas Mihalko, Karolina Szabo’s son’s brother-in-law diagnosed with cancer</w:t>
      </w:r>
    </w:p>
    <w:p w:rsidR="00887242" w:rsidRDefault="00000000">
      <w:pPr>
        <w:rPr>
          <w:rFonts w:ascii="Cambria" w:eastAsia="Cambria" w:hAnsi="Cambria" w:cs="Cambria"/>
          <w:sz w:val="24"/>
          <w:szCs w:val="24"/>
        </w:rPr>
      </w:pPr>
      <w:r>
        <w:rPr>
          <w:rFonts w:ascii="Cambria" w:eastAsia="Cambria" w:hAnsi="Cambria" w:cs="Cambria"/>
          <w:sz w:val="24"/>
          <w:szCs w:val="24"/>
        </w:rPr>
        <w:t>~Rev. Clayton Miller, prayers for healing</w:t>
      </w:r>
    </w:p>
    <w:p w:rsidR="00887242" w:rsidRDefault="00000000">
      <w:pPr>
        <w:rPr>
          <w:rFonts w:ascii="Cambria" w:eastAsia="Cambria" w:hAnsi="Cambria" w:cs="Cambria"/>
          <w:sz w:val="24"/>
          <w:szCs w:val="24"/>
        </w:rPr>
      </w:pPr>
      <w:r>
        <w:rPr>
          <w:rFonts w:ascii="Cambria" w:eastAsia="Cambria" w:hAnsi="Cambria" w:cs="Cambria"/>
          <w:sz w:val="24"/>
          <w:szCs w:val="24"/>
        </w:rPr>
        <w:t>~Eric Farrell who struggles with his dialysis treatments while continuing his search</w:t>
      </w:r>
    </w:p>
    <w:p w:rsidR="00887242" w:rsidRDefault="00000000">
      <w:pPr>
        <w:rPr>
          <w:rFonts w:ascii="Cambria" w:eastAsia="Cambria" w:hAnsi="Cambria" w:cs="Cambria"/>
          <w:sz w:val="24"/>
          <w:szCs w:val="24"/>
        </w:rPr>
      </w:pPr>
      <w:r>
        <w:rPr>
          <w:rFonts w:ascii="Cambria" w:eastAsia="Cambria" w:hAnsi="Cambria" w:cs="Cambria"/>
          <w:sz w:val="24"/>
          <w:szCs w:val="24"/>
        </w:rPr>
        <w:t xml:space="preserve">   for a live kidney donor: learn more at ynhh.org/</w:t>
      </w:r>
      <w:proofErr w:type="spellStart"/>
      <w:r>
        <w:rPr>
          <w:rFonts w:ascii="Cambria" w:eastAsia="Cambria" w:hAnsi="Cambria" w:cs="Cambria"/>
          <w:sz w:val="24"/>
          <w:szCs w:val="24"/>
        </w:rPr>
        <w:t>organdonation</w:t>
      </w:r>
      <w:proofErr w:type="spellEnd"/>
      <w:r>
        <w:rPr>
          <w:rFonts w:ascii="Cambria" w:eastAsia="Cambria" w:hAnsi="Cambria" w:cs="Cambria"/>
          <w:sz w:val="24"/>
          <w:szCs w:val="24"/>
        </w:rPr>
        <w:t xml:space="preserve"> or 866-925-3897.</w:t>
      </w:r>
    </w:p>
    <w:p w:rsidR="00887242" w:rsidRDefault="00000000">
      <w:pPr>
        <w:rPr>
          <w:rFonts w:ascii="Cambria" w:eastAsia="Cambria" w:hAnsi="Cambria" w:cs="Cambria"/>
          <w:sz w:val="24"/>
          <w:szCs w:val="24"/>
        </w:rPr>
      </w:pPr>
      <w:r>
        <w:rPr>
          <w:rFonts w:ascii="Cambria" w:eastAsia="Cambria" w:hAnsi="Cambria" w:cs="Cambria"/>
          <w:sz w:val="24"/>
          <w:szCs w:val="24"/>
        </w:rPr>
        <w:t xml:space="preserve">~Michelle </w:t>
      </w:r>
      <w:proofErr w:type="spellStart"/>
      <w:r>
        <w:rPr>
          <w:rFonts w:ascii="Cambria" w:eastAsia="Cambria" w:hAnsi="Cambria" w:cs="Cambria"/>
          <w:sz w:val="24"/>
          <w:szCs w:val="24"/>
        </w:rPr>
        <w:t>Consolati</w:t>
      </w:r>
      <w:proofErr w:type="spellEnd"/>
      <w:r>
        <w:rPr>
          <w:rFonts w:ascii="Cambria" w:eastAsia="Cambria" w:hAnsi="Cambria" w:cs="Cambria"/>
          <w:sz w:val="24"/>
          <w:szCs w:val="24"/>
        </w:rPr>
        <w:t>, continued healing</w:t>
      </w:r>
    </w:p>
    <w:p w:rsidR="00887242" w:rsidRDefault="00000000">
      <w:pPr>
        <w:rPr>
          <w:rFonts w:ascii="Cambria" w:eastAsia="Cambria" w:hAnsi="Cambria" w:cs="Cambria"/>
          <w:sz w:val="24"/>
          <w:szCs w:val="24"/>
        </w:rPr>
      </w:pPr>
      <w:r>
        <w:rPr>
          <w:rFonts w:ascii="Cambria" w:eastAsia="Cambria" w:hAnsi="Cambria" w:cs="Cambria"/>
          <w:sz w:val="24"/>
          <w:szCs w:val="24"/>
        </w:rPr>
        <w:t xml:space="preserve">~Herb </w:t>
      </w:r>
      <w:proofErr w:type="spellStart"/>
      <w:r>
        <w:rPr>
          <w:rFonts w:ascii="Cambria" w:eastAsia="Cambria" w:hAnsi="Cambria" w:cs="Cambria"/>
          <w:sz w:val="24"/>
          <w:szCs w:val="24"/>
        </w:rPr>
        <w:t>Gratrix</w:t>
      </w:r>
      <w:proofErr w:type="spellEnd"/>
      <w:r>
        <w:rPr>
          <w:rFonts w:ascii="Cambria" w:eastAsia="Cambria" w:hAnsi="Cambria" w:cs="Cambria"/>
          <w:sz w:val="24"/>
          <w:szCs w:val="24"/>
        </w:rPr>
        <w:t>, continued healing</w:t>
      </w:r>
    </w:p>
    <w:p w:rsidR="00887242" w:rsidRDefault="00000000">
      <w:pPr>
        <w:rPr>
          <w:rFonts w:ascii="Cambria" w:eastAsia="Cambria" w:hAnsi="Cambria" w:cs="Cambria"/>
          <w:sz w:val="24"/>
          <w:szCs w:val="24"/>
        </w:rPr>
      </w:pPr>
      <w:r>
        <w:rPr>
          <w:rFonts w:ascii="Cambria" w:eastAsia="Cambria" w:hAnsi="Cambria" w:cs="Cambria"/>
          <w:sz w:val="24"/>
          <w:szCs w:val="24"/>
        </w:rPr>
        <w:t>~</w:t>
      </w:r>
      <w:proofErr w:type="spellStart"/>
      <w:r>
        <w:rPr>
          <w:rFonts w:ascii="Cambria" w:eastAsia="Cambria" w:hAnsi="Cambria" w:cs="Cambria"/>
          <w:sz w:val="24"/>
          <w:szCs w:val="24"/>
        </w:rPr>
        <w:t>Muirgheal</w:t>
      </w:r>
      <w:proofErr w:type="spellEnd"/>
      <w:r>
        <w:rPr>
          <w:rFonts w:ascii="Cambria" w:eastAsia="Cambria" w:hAnsi="Cambria" w:cs="Cambria"/>
          <w:sz w:val="24"/>
          <w:szCs w:val="24"/>
        </w:rPr>
        <w:t xml:space="preserve"> Coffin, prayers for continued good health as she struggles with Epilepsy</w:t>
      </w:r>
    </w:p>
    <w:p w:rsidR="00887242" w:rsidRDefault="00000000">
      <w:pPr>
        <w:rPr>
          <w:rFonts w:ascii="Cambria" w:eastAsia="Cambria" w:hAnsi="Cambria" w:cs="Cambria"/>
          <w:sz w:val="24"/>
          <w:szCs w:val="24"/>
        </w:rPr>
      </w:pPr>
      <w:r>
        <w:rPr>
          <w:rFonts w:ascii="Cambria" w:eastAsia="Cambria" w:hAnsi="Cambria" w:cs="Cambria"/>
          <w:sz w:val="24"/>
          <w:szCs w:val="24"/>
        </w:rPr>
        <w:t xml:space="preserve">~Ilana </w:t>
      </w:r>
      <w:proofErr w:type="spellStart"/>
      <w:r>
        <w:rPr>
          <w:rFonts w:ascii="Cambria" w:eastAsia="Cambria" w:hAnsi="Cambria" w:cs="Cambria"/>
          <w:sz w:val="24"/>
          <w:szCs w:val="24"/>
        </w:rPr>
        <w:t>Ofgang</w:t>
      </w:r>
      <w:proofErr w:type="spellEnd"/>
      <w:r>
        <w:rPr>
          <w:rFonts w:ascii="Cambria" w:eastAsia="Cambria" w:hAnsi="Cambria" w:cs="Cambria"/>
          <w:sz w:val="24"/>
          <w:szCs w:val="24"/>
        </w:rPr>
        <w:t>, health concerns</w:t>
      </w:r>
    </w:p>
    <w:p w:rsidR="00887242" w:rsidRDefault="00000000">
      <w:pPr>
        <w:rPr>
          <w:rFonts w:ascii="Cambria" w:eastAsia="Cambria" w:hAnsi="Cambria" w:cs="Cambria"/>
          <w:sz w:val="24"/>
          <w:szCs w:val="24"/>
        </w:rPr>
      </w:pPr>
      <w:r>
        <w:rPr>
          <w:rFonts w:ascii="Cambria" w:eastAsia="Cambria" w:hAnsi="Cambria" w:cs="Cambria"/>
          <w:sz w:val="24"/>
          <w:szCs w:val="24"/>
        </w:rPr>
        <w:t xml:space="preserve">~ Rose </w:t>
      </w:r>
      <w:proofErr w:type="spellStart"/>
      <w:r>
        <w:rPr>
          <w:rFonts w:ascii="Cambria" w:eastAsia="Cambria" w:hAnsi="Cambria" w:cs="Cambria"/>
          <w:sz w:val="24"/>
          <w:szCs w:val="24"/>
        </w:rPr>
        <w:t>Heiser</w:t>
      </w:r>
      <w:proofErr w:type="spellEnd"/>
      <w:r>
        <w:rPr>
          <w:rFonts w:ascii="Cambria" w:eastAsia="Cambria" w:hAnsi="Cambria" w:cs="Cambria"/>
          <w:sz w:val="24"/>
          <w:szCs w:val="24"/>
        </w:rPr>
        <w:t>, Angela Hare’s mother, struggling with health concerns</w:t>
      </w:r>
    </w:p>
    <w:p w:rsidR="00887242" w:rsidRDefault="00000000">
      <w:pPr>
        <w:rPr>
          <w:rFonts w:ascii="Cambria" w:eastAsia="Cambria" w:hAnsi="Cambria" w:cs="Cambria"/>
          <w:sz w:val="24"/>
          <w:szCs w:val="24"/>
        </w:rPr>
      </w:pPr>
      <w:r>
        <w:rPr>
          <w:rFonts w:ascii="Cambria" w:eastAsia="Cambria" w:hAnsi="Cambria" w:cs="Cambria"/>
          <w:sz w:val="24"/>
          <w:szCs w:val="24"/>
        </w:rPr>
        <w:t>~</w:t>
      </w:r>
      <w:proofErr w:type="spellStart"/>
      <w:r>
        <w:rPr>
          <w:rFonts w:ascii="Cambria" w:eastAsia="Cambria" w:hAnsi="Cambria" w:cs="Cambria"/>
          <w:sz w:val="24"/>
          <w:szCs w:val="24"/>
        </w:rPr>
        <w:t>Caroly</w:t>
      </w:r>
      <w:proofErr w:type="spellEnd"/>
      <w:r>
        <w:rPr>
          <w:rFonts w:ascii="Cambria" w:eastAsia="Cambria" w:hAnsi="Cambria" w:cs="Cambria"/>
          <w:sz w:val="24"/>
          <w:szCs w:val="24"/>
        </w:rPr>
        <w:t xml:space="preserve"> Gibson, recovering from surgery for colon cancer</w:t>
      </w:r>
    </w:p>
    <w:p w:rsidR="00887242" w:rsidRDefault="00000000">
      <w:pPr>
        <w:rPr>
          <w:rFonts w:ascii="Cambria" w:eastAsia="Cambria" w:hAnsi="Cambria" w:cs="Cambria"/>
          <w:sz w:val="24"/>
          <w:szCs w:val="24"/>
        </w:rPr>
      </w:pPr>
      <w:r>
        <w:rPr>
          <w:rFonts w:ascii="Cambria" w:eastAsia="Cambria" w:hAnsi="Cambria" w:cs="Cambria"/>
          <w:sz w:val="24"/>
          <w:szCs w:val="24"/>
        </w:rPr>
        <w:t xml:space="preserve">~ Lori </w:t>
      </w:r>
      <w:proofErr w:type="spellStart"/>
      <w:r>
        <w:rPr>
          <w:rFonts w:ascii="Cambria" w:eastAsia="Cambria" w:hAnsi="Cambria" w:cs="Cambria"/>
          <w:sz w:val="24"/>
          <w:szCs w:val="24"/>
        </w:rPr>
        <w:t>Nicoli</w:t>
      </w:r>
      <w:proofErr w:type="spellEnd"/>
      <w:r>
        <w:rPr>
          <w:rFonts w:ascii="Cambria" w:eastAsia="Cambria" w:hAnsi="Cambria" w:cs="Cambria"/>
          <w:sz w:val="24"/>
          <w:szCs w:val="24"/>
        </w:rPr>
        <w:t>, grieving the loss of her brother</w:t>
      </w:r>
    </w:p>
    <w:p w:rsidR="00887242" w:rsidRDefault="00000000">
      <w:pPr>
        <w:rPr>
          <w:rFonts w:ascii="Cambria" w:eastAsia="Cambria" w:hAnsi="Cambria" w:cs="Cambria"/>
          <w:sz w:val="24"/>
          <w:szCs w:val="24"/>
        </w:rPr>
      </w:pPr>
      <w:r>
        <w:rPr>
          <w:rFonts w:ascii="Cambria" w:eastAsia="Cambria" w:hAnsi="Cambria" w:cs="Cambria"/>
          <w:sz w:val="24"/>
          <w:szCs w:val="24"/>
        </w:rPr>
        <w:t>~Amy Ronge and her family mourning the loss of Amy’s brother, David</w:t>
      </w:r>
    </w:p>
    <w:p w:rsidR="00887242" w:rsidRDefault="00000000">
      <w:pPr>
        <w:rPr>
          <w:rFonts w:ascii="Cambria" w:eastAsia="Cambria" w:hAnsi="Cambria" w:cs="Cambria"/>
          <w:sz w:val="24"/>
          <w:szCs w:val="24"/>
        </w:rPr>
      </w:pPr>
      <w:r>
        <w:rPr>
          <w:rFonts w:ascii="Cambria" w:eastAsia="Cambria" w:hAnsi="Cambria" w:cs="Cambria"/>
          <w:sz w:val="24"/>
          <w:szCs w:val="24"/>
        </w:rPr>
        <w:t>~Holly Vetter, Pastor Tim’s niece, who is struggling</w:t>
      </w:r>
    </w:p>
    <w:p w:rsidR="00887242" w:rsidRDefault="00000000">
      <w:pPr>
        <w:rPr>
          <w:rFonts w:ascii="Cambria" w:eastAsia="Cambria" w:hAnsi="Cambria" w:cs="Cambria"/>
          <w:sz w:val="24"/>
          <w:szCs w:val="24"/>
        </w:rPr>
      </w:pPr>
      <w:r>
        <w:rPr>
          <w:rFonts w:ascii="Cambria" w:eastAsia="Cambria" w:hAnsi="Cambria" w:cs="Cambria"/>
          <w:sz w:val="24"/>
          <w:szCs w:val="24"/>
        </w:rPr>
        <w:t>~Lynn Manson and family, grieving the loss of Virginia Bryan</w:t>
      </w:r>
    </w:p>
    <w:p w:rsidR="00887242" w:rsidRDefault="00000000">
      <w:pPr>
        <w:rPr>
          <w:rFonts w:ascii="Cambria" w:eastAsia="Cambria" w:hAnsi="Cambria" w:cs="Cambria"/>
          <w:sz w:val="24"/>
          <w:szCs w:val="24"/>
        </w:rPr>
      </w:pPr>
      <w:r>
        <w:rPr>
          <w:rFonts w:ascii="Cambria" w:eastAsia="Cambria" w:hAnsi="Cambria" w:cs="Cambria"/>
          <w:sz w:val="24"/>
          <w:szCs w:val="24"/>
        </w:rPr>
        <w:t>~Barbara Post as she continues her courageous battle fighting cancer.</w:t>
      </w:r>
    </w:p>
    <w:p w:rsidR="00887242" w:rsidRDefault="00000000">
      <w:pPr>
        <w:rPr>
          <w:rFonts w:ascii="Cambria" w:eastAsia="Cambria" w:hAnsi="Cambria" w:cs="Cambria"/>
          <w:sz w:val="24"/>
          <w:szCs w:val="24"/>
        </w:rPr>
      </w:pPr>
      <w:r>
        <w:rPr>
          <w:rFonts w:ascii="Cambria" w:eastAsia="Cambria" w:hAnsi="Cambria" w:cs="Cambria"/>
          <w:sz w:val="24"/>
          <w:szCs w:val="24"/>
        </w:rPr>
        <w:t xml:space="preserve">~The family of Margaret </w:t>
      </w:r>
      <w:proofErr w:type="spellStart"/>
      <w:r>
        <w:rPr>
          <w:rFonts w:ascii="Cambria" w:eastAsia="Cambria" w:hAnsi="Cambria" w:cs="Cambria"/>
          <w:sz w:val="24"/>
          <w:szCs w:val="24"/>
        </w:rPr>
        <w:t>Sicari</w:t>
      </w:r>
      <w:proofErr w:type="spellEnd"/>
      <w:r>
        <w:rPr>
          <w:rFonts w:ascii="Cambria" w:eastAsia="Cambria" w:hAnsi="Cambria" w:cs="Cambria"/>
          <w:sz w:val="24"/>
          <w:szCs w:val="24"/>
        </w:rPr>
        <w:t xml:space="preserve"> as they mourn her passing.</w:t>
      </w:r>
    </w:p>
    <w:p w:rsidR="00887242" w:rsidRDefault="00000000">
      <w:pPr>
        <w:rPr>
          <w:rFonts w:ascii="Cambria" w:eastAsia="Cambria" w:hAnsi="Cambria" w:cs="Cambria"/>
          <w:sz w:val="24"/>
          <w:szCs w:val="24"/>
        </w:rPr>
      </w:pPr>
      <w:r>
        <w:rPr>
          <w:rFonts w:ascii="Cambria" w:eastAsia="Cambria" w:hAnsi="Cambria" w:cs="Cambria"/>
          <w:sz w:val="24"/>
          <w:szCs w:val="24"/>
        </w:rPr>
        <w:t xml:space="preserve">~Alessandro Mele, Pastor Tim’s friend and </w:t>
      </w:r>
      <w:proofErr w:type="spellStart"/>
      <w:r>
        <w:rPr>
          <w:rFonts w:ascii="Cambria" w:eastAsia="Cambria" w:hAnsi="Cambria" w:cs="Cambria"/>
          <w:sz w:val="24"/>
          <w:szCs w:val="24"/>
        </w:rPr>
        <w:t>Cometa</w:t>
      </w:r>
      <w:proofErr w:type="spellEnd"/>
      <w:r>
        <w:rPr>
          <w:rFonts w:ascii="Cambria" w:eastAsia="Cambria" w:hAnsi="Cambria" w:cs="Cambria"/>
          <w:sz w:val="24"/>
          <w:szCs w:val="24"/>
        </w:rPr>
        <w:t xml:space="preserve"> Director, whose father is experiencing </w:t>
      </w:r>
    </w:p>
    <w:p w:rsidR="00887242" w:rsidRDefault="00000000">
      <w:pPr>
        <w:rPr>
          <w:rFonts w:ascii="Cambria" w:eastAsia="Cambria" w:hAnsi="Cambria" w:cs="Cambria"/>
          <w:sz w:val="24"/>
          <w:szCs w:val="24"/>
        </w:rPr>
      </w:pPr>
      <w:r>
        <w:rPr>
          <w:rFonts w:ascii="Cambria" w:eastAsia="Cambria" w:hAnsi="Cambria" w:cs="Cambria"/>
          <w:sz w:val="24"/>
          <w:szCs w:val="24"/>
        </w:rPr>
        <w:t xml:space="preserve">   significant health problems</w:t>
      </w:r>
    </w:p>
    <w:p w:rsidR="00887242" w:rsidRDefault="00887242">
      <w:pPr>
        <w:rPr>
          <w:rFonts w:ascii="Cambria" w:eastAsia="Cambria" w:hAnsi="Cambria" w:cs="Cambria"/>
          <w:sz w:val="24"/>
          <w:szCs w:val="24"/>
        </w:rPr>
      </w:pPr>
    </w:p>
    <w:p w:rsidR="00887242" w:rsidRPr="005E0BCD" w:rsidRDefault="00000000">
      <w:pPr>
        <w:widowControl w:val="0"/>
        <w:shd w:val="clear" w:color="auto" w:fill="FFFFFF"/>
        <w:spacing w:before="240" w:after="240"/>
        <w:rPr>
          <w:rFonts w:ascii="Cambria" w:eastAsia="Cambria" w:hAnsi="Cambria" w:cs="Cambria"/>
          <w:b/>
        </w:rPr>
      </w:pPr>
      <w:r>
        <w:rPr>
          <w:rFonts w:ascii="Cambria" w:eastAsia="Cambria" w:hAnsi="Cambria" w:cs="Cambria"/>
          <w:b/>
          <w:sz w:val="24"/>
          <w:szCs w:val="24"/>
        </w:rPr>
        <w:t xml:space="preserve">   </w:t>
      </w:r>
      <w:r w:rsidRPr="005E0BCD">
        <w:rPr>
          <w:rFonts w:ascii="Cambria" w:eastAsia="Cambria" w:hAnsi="Cambria" w:cs="Cambria"/>
          <w:b/>
          <w:u w:val="single"/>
        </w:rPr>
        <w:t xml:space="preserve">FREE COVID TESTS AVAILABLE: </w:t>
      </w:r>
      <w:r w:rsidRPr="005E0BCD">
        <w:rPr>
          <w:rFonts w:ascii="Cambria" w:eastAsia="Cambria" w:hAnsi="Cambria" w:cs="Cambria"/>
          <w:b/>
        </w:rPr>
        <w:t>We have tons of kits.  Some are in the narthex.  Others are in the office.  Please take as many as you want or ask for more from the office!</w:t>
      </w:r>
      <w:r w:rsidRPr="005E0BCD">
        <w:rPr>
          <w:noProof/>
        </w:rPr>
        <w:drawing>
          <wp:anchor distT="114300" distB="114300" distL="114300" distR="114300" simplePos="0" relativeHeight="251659264" behindDoc="0" locked="0" layoutInCell="1" hidden="0" allowOverlap="1">
            <wp:simplePos x="0" y="0"/>
            <wp:positionH relativeFrom="column">
              <wp:posOffset>95251</wp:posOffset>
            </wp:positionH>
            <wp:positionV relativeFrom="paragraph">
              <wp:posOffset>171450</wp:posOffset>
            </wp:positionV>
            <wp:extent cx="1243013" cy="710293"/>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243013" cy="710293"/>
                    </a:xfrm>
                    <a:prstGeom prst="rect">
                      <a:avLst/>
                    </a:prstGeom>
                    <a:ln/>
                  </pic:spPr>
                </pic:pic>
              </a:graphicData>
            </a:graphic>
          </wp:anchor>
        </w:drawing>
      </w:r>
    </w:p>
    <w:p w:rsidR="00887242" w:rsidRPr="005E0BCD" w:rsidRDefault="00000000">
      <w:pPr>
        <w:widowControl w:val="0"/>
        <w:shd w:val="clear" w:color="auto" w:fill="FFFFFF"/>
        <w:spacing w:before="240" w:after="240"/>
        <w:rPr>
          <w:rFonts w:ascii="Cambria" w:eastAsia="Cambria" w:hAnsi="Cambria" w:cs="Cambria"/>
          <w:b/>
        </w:rPr>
      </w:pPr>
      <w:r w:rsidRPr="005E0BCD">
        <w:rPr>
          <w:rFonts w:ascii="Cambria" w:eastAsia="Cambria" w:hAnsi="Cambria" w:cs="Cambria"/>
          <w:b/>
          <w:u w:val="single"/>
        </w:rPr>
        <w:t xml:space="preserve">TREASURER NEEDED: </w:t>
      </w:r>
      <w:r w:rsidRPr="005E0BCD">
        <w:rPr>
          <w:rFonts w:ascii="Cambria" w:eastAsia="Cambria" w:hAnsi="Cambria" w:cs="Cambria"/>
          <w:b/>
        </w:rPr>
        <w:t xml:space="preserve">Do you have accounting skills and a desire to serve the church?  We need your help!  Rob </w:t>
      </w:r>
      <w:proofErr w:type="spellStart"/>
      <w:r w:rsidRPr="005E0BCD">
        <w:rPr>
          <w:rFonts w:ascii="Cambria" w:eastAsia="Cambria" w:hAnsi="Cambria" w:cs="Cambria"/>
          <w:b/>
        </w:rPr>
        <w:t>Schaab</w:t>
      </w:r>
      <w:proofErr w:type="spellEnd"/>
      <w:r w:rsidRPr="005E0BCD">
        <w:rPr>
          <w:rFonts w:ascii="Cambria" w:eastAsia="Cambria" w:hAnsi="Cambria" w:cs="Cambria"/>
          <w:b/>
        </w:rPr>
        <w:t xml:space="preserve"> needs to step down from the position, but is available to help transition his replacement into the new role.  Please contact Pastor Tim.</w:t>
      </w:r>
    </w:p>
    <w:p w:rsidR="00887242" w:rsidRPr="005E0BCD" w:rsidRDefault="00000000">
      <w:pPr>
        <w:widowControl w:val="0"/>
        <w:shd w:val="clear" w:color="auto" w:fill="FFFFFF"/>
        <w:spacing w:before="240" w:after="240"/>
        <w:rPr>
          <w:rFonts w:ascii="Cambria" w:eastAsia="Cambria" w:hAnsi="Cambria" w:cs="Cambria"/>
          <w:b/>
        </w:rPr>
      </w:pPr>
      <w:r w:rsidRPr="005E0BCD">
        <w:rPr>
          <w:rFonts w:ascii="Cambria" w:eastAsia="Cambria" w:hAnsi="Cambria" w:cs="Cambria"/>
          <w:b/>
          <w:u w:val="single"/>
        </w:rPr>
        <w:t xml:space="preserve">CANNED CHICKEN: </w:t>
      </w:r>
      <w:r w:rsidRPr="005E0BCD">
        <w:rPr>
          <w:rFonts w:ascii="Cambria" w:eastAsia="Cambria" w:hAnsi="Cambria" w:cs="Cambria"/>
          <w:b/>
        </w:rPr>
        <w:t>Let’s fill the narthex with canned chicken throughout March to help Nourish Bridgeport distribute food to our hungry neighbors.</w:t>
      </w:r>
      <w:r w:rsidRPr="005E0BCD">
        <w:rPr>
          <w:rFonts w:ascii="Cambria" w:eastAsia="Cambria" w:hAnsi="Cambria" w:cs="Cambria"/>
          <w:b/>
        </w:rPr>
        <w:tab/>
      </w:r>
    </w:p>
    <w:p w:rsidR="00887242" w:rsidRPr="005E0BCD" w:rsidRDefault="00000000">
      <w:pPr>
        <w:widowControl w:val="0"/>
        <w:shd w:val="clear" w:color="auto" w:fill="FFFFFF"/>
        <w:spacing w:before="240" w:after="240"/>
        <w:rPr>
          <w:rFonts w:ascii="Cambria" w:eastAsia="Cambria" w:hAnsi="Cambria" w:cs="Cambria"/>
          <w:b/>
          <w:color w:val="1155CC"/>
          <w:u w:val="single"/>
        </w:rPr>
      </w:pPr>
      <w:r w:rsidRPr="005E0BCD">
        <w:rPr>
          <w:rFonts w:ascii="Cambria" w:eastAsia="Cambria" w:hAnsi="Cambria" w:cs="Cambria"/>
          <w:b/>
          <w:u w:val="single"/>
        </w:rPr>
        <w:t>LENTEN OUTREACH EFFORT:</w:t>
      </w:r>
      <w:r w:rsidRPr="005E0BCD">
        <w:rPr>
          <w:rFonts w:ascii="Cambria" w:eastAsia="Cambria" w:hAnsi="Cambria" w:cs="Cambria"/>
          <w:b/>
        </w:rPr>
        <w:t xml:space="preserve">  Throughout the Sundays of Lent we’ll learn about the inspired work of </w:t>
      </w:r>
      <w:proofErr w:type="spellStart"/>
      <w:r w:rsidRPr="005E0BCD">
        <w:rPr>
          <w:rFonts w:ascii="Cambria" w:eastAsia="Cambria" w:hAnsi="Cambria" w:cs="Cambria"/>
          <w:b/>
        </w:rPr>
        <w:t>Cometa</w:t>
      </w:r>
      <w:proofErr w:type="spellEnd"/>
      <w:r w:rsidRPr="005E0BCD">
        <w:rPr>
          <w:rFonts w:ascii="Cambria" w:eastAsia="Cambria" w:hAnsi="Cambria" w:cs="Cambria"/>
          <w:b/>
        </w:rPr>
        <w:t xml:space="preserve">, which is a fostering village in Como, Italy and one of the pilgrimage stops on Pastor Tim’s sabbatical.  Our effort will be an opportunity to support their work and to enter into a relationship with their community.  More information to come! </w:t>
      </w:r>
      <w:hyperlink r:id="rId10">
        <w:r w:rsidRPr="005E0BCD">
          <w:rPr>
            <w:rFonts w:ascii="Cambria" w:eastAsia="Cambria" w:hAnsi="Cambria" w:cs="Cambria"/>
            <w:b/>
          </w:rPr>
          <w:t xml:space="preserve"> </w:t>
        </w:r>
      </w:hyperlink>
      <w:hyperlink r:id="rId11">
        <w:r w:rsidRPr="005E0BCD">
          <w:rPr>
            <w:rFonts w:ascii="Cambria" w:eastAsia="Cambria" w:hAnsi="Cambria" w:cs="Cambria"/>
            <w:b/>
            <w:color w:val="1155CC"/>
            <w:u w:val="single"/>
          </w:rPr>
          <w:t>(</w:t>
        </w:r>
      </w:hyperlink>
      <w:hyperlink r:id="rId12">
        <w:r w:rsidRPr="005E0BCD">
          <w:rPr>
            <w:rFonts w:ascii="Cambria" w:eastAsia="Cambria" w:hAnsi="Cambria" w:cs="Cambria"/>
            <w:b/>
            <w:color w:val="1155CC"/>
            <w:u w:val="single"/>
          </w:rPr>
          <w:t>www.puntocometa.org</w:t>
        </w:r>
      </w:hyperlink>
      <w:hyperlink r:id="rId13">
        <w:r w:rsidRPr="005E0BCD">
          <w:rPr>
            <w:rFonts w:ascii="Cambria" w:eastAsia="Cambria" w:hAnsi="Cambria" w:cs="Cambria"/>
            <w:b/>
            <w:color w:val="1155CC"/>
            <w:u w:val="single"/>
          </w:rPr>
          <w:t>)</w:t>
        </w:r>
      </w:hyperlink>
    </w:p>
    <w:p w:rsidR="00887242" w:rsidRPr="005E0BCD" w:rsidRDefault="00887242">
      <w:pPr>
        <w:widowControl w:val="0"/>
        <w:shd w:val="clear" w:color="auto" w:fill="FFFFFF"/>
        <w:spacing w:before="240" w:after="240"/>
        <w:rPr>
          <w:rFonts w:ascii="Cambria" w:eastAsia="Cambria" w:hAnsi="Cambria" w:cs="Cambria"/>
          <w:b/>
          <w:color w:val="1155CC"/>
          <w:u w:val="single"/>
        </w:rPr>
      </w:pPr>
    </w:p>
    <w:p w:rsidR="00887242" w:rsidRPr="005E0BCD" w:rsidRDefault="00000000">
      <w:pPr>
        <w:widowControl w:val="0"/>
        <w:shd w:val="clear" w:color="auto" w:fill="FFFFFF"/>
        <w:spacing w:before="240" w:after="240"/>
        <w:rPr>
          <w:rFonts w:ascii="Cambria" w:eastAsia="Cambria" w:hAnsi="Cambria" w:cs="Cambria"/>
          <w:b/>
        </w:rPr>
      </w:pPr>
      <w:r w:rsidRPr="005E0BCD">
        <w:rPr>
          <w:rFonts w:ascii="Cambria" w:eastAsia="Cambria" w:hAnsi="Cambria" w:cs="Cambria"/>
          <w:b/>
          <w:u w:val="single"/>
        </w:rPr>
        <w:lastRenderedPageBreak/>
        <w:t>THS SCHOOL MUSICAL</w:t>
      </w:r>
      <w:r w:rsidRPr="005E0BCD">
        <w:rPr>
          <w:rFonts w:ascii="Cambria" w:eastAsia="Cambria" w:hAnsi="Cambria" w:cs="Cambria"/>
          <w:b/>
        </w:rPr>
        <w:t>: Any interested congregation members who would like to attend the Trumbull High School spring musical performance of "42nd Street"?   We will acquire a block of seats for the March 19th matinee (2:30 pm) show at Trumbull High School.  Please email Todd Manuel (toddmanuel5@gmail.co</w:t>
      </w:r>
      <w:r w:rsidR="005E0BCD">
        <w:rPr>
          <w:rFonts w:ascii="Cambria" w:eastAsia="Cambria" w:hAnsi="Cambria" w:cs="Cambria"/>
          <w:b/>
        </w:rPr>
        <w:t>m</w:t>
      </w:r>
      <w:r w:rsidRPr="005E0BCD">
        <w:rPr>
          <w:rFonts w:ascii="Cambria" w:eastAsia="Cambria" w:hAnsi="Cambria" w:cs="Cambria"/>
          <w:b/>
        </w:rPr>
        <w:t xml:space="preserve">) if you are interested in attending, and include "42nd street" in the subject line.  We would like to get a headcount to the ticket office no later than Wednesday, March 8th. </w:t>
      </w:r>
    </w:p>
    <w:p w:rsidR="00887242" w:rsidRPr="005E0BCD" w:rsidRDefault="00000000">
      <w:pPr>
        <w:widowControl w:val="0"/>
        <w:shd w:val="clear" w:color="auto" w:fill="FFFFFF"/>
        <w:spacing w:before="240" w:after="240"/>
        <w:rPr>
          <w:rFonts w:ascii="Cambria" w:eastAsia="Cambria" w:hAnsi="Cambria" w:cs="Cambria"/>
          <w:b/>
        </w:rPr>
      </w:pPr>
      <w:r w:rsidRPr="005E0BCD">
        <w:rPr>
          <w:rFonts w:ascii="Cambria" w:eastAsia="Cambria" w:hAnsi="Cambria" w:cs="Cambria"/>
          <w:b/>
          <w:u w:val="single"/>
        </w:rPr>
        <w:t xml:space="preserve">POLAR PLUNGE: </w:t>
      </w:r>
      <w:r w:rsidRPr="005E0BCD">
        <w:rPr>
          <w:rFonts w:ascii="Cambria" w:eastAsia="Cambria" w:hAnsi="Cambria" w:cs="Cambria"/>
          <w:b/>
        </w:rPr>
        <w:t xml:space="preserve">Save the date: March 17 at 5:30 for the Pastors’ Polar Plunge at Pinewood Lake in support of teen mental health and suicide prevention.  Rumors abound that Shamrock Shakes will be part of the festivities.  </w:t>
      </w:r>
    </w:p>
    <w:p w:rsidR="00887242" w:rsidRDefault="00000000">
      <w:pPr>
        <w:shd w:val="clear" w:color="auto" w:fill="FFFFFF"/>
        <w:spacing w:before="240" w:after="240" w:line="240" w:lineRule="auto"/>
        <w:jc w:val="center"/>
        <w:rPr>
          <w:rFonts w:ascii="Cambria" w:eastAsia="Cambria" w:hAnsi="Cambria" w:cs="Cambria"/>
          <w:b/>
          <w:color w:val="222222"/>
          <w:highlight w:val="white"/>
          <w:u w:val="single"/>
        </w:rPr>
      </w:pPr>
      <w:r>
        <w:rPr>
          <w:rFonts w:ascii="Cambria" w:eastAsia="Cambria" w:hAnsi="Cambria" w:cs="Cambria"/>
          <w:b/>
          <w:color w:val="222222"/>
          <w:highlight w:val="white"/>
          <w:u w:val="single"/>
        </w:rPr>
        <w:t>OFFICE HOURS:</w:t>
      </w:r>
    </w:p>
    <w:p w:rsidR="00887242" w:rsidRDefault="00000000">
      <w:pPr>
        <w:jc w:val="center"/>
        <w:rPr>
          <w:rFonts w:ascii="Cambria" w:eastAsia="Cambria" w:hAnsi="Cambria" w:cs="Cambria"/>
        </w:rPr>
      </w:pPr>
      <w:r>
        <w:rPr>
          <w:rFonts w:ascii="Cambria" w:eastAsia="Cambria" w:hAnsi="Cambria" w:cs="Cambria"/>
        </w:rPr>
        <w:t>Please feel free to reach out to Lisa – Mondays, Tuesdays &amp; Thursdays from 9am-12pm at</w:t>
      </w:r>
    </w:p>
    <w:p w:rsidR="00887242" w:rsidRDefault="00000000">
      <w:pPr>
        <w:jc w:val="center"/>
        <w:rPr>
          <w:rFonts w:ascii="Cambria" w:eastAsia="Cambria" w:hAnsi="Cambria" w:cs="Cambria"/>
        </w:rPr>
      </w:pPr>
      <w:r>
        <w:rPr>
          <w:rFonts w:ascii="Cambria" w:eastAsia="Cambria" w:hAnsi="Cambria" w:cs="Cambria"/>
        </w:rPr>
        <w:t>203-268-2433 or at office@trumbullcc.org</w:t>
      </w:r>
    </w:p>
    <w:p w:rsidR="00887242" w:rsidRDefault="00887242"/>
    <w:sectPr w:rsidR="00887242" w:rsidSect="005E0BCD">
      <w:pgSz w:w="12240" w:h="15840"/>
      <w:pgMar w:top="1440" w:right="1440" w:bottom="1440" w:left="1440" w:header="720" w:footer="720" w:gutter="0"/>
      <w:pgBorders w:offsetFrom="page">
        <w:top w:val="thinThickThinLargeGap" w:sz="6" w:space="24" w:color="auto"/>
        <w:left w:val="thinThickThinLargeGap" w:sz="6" w:space="24" w:color="auto"/>
        <w:bottom w:val="thinThickThinLargeGap" w:sz="6" w:space="24" w:color="auto"/>
        <w:right w:val="thinThickThinLargeGap" w:sz="6"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7831" w:rsidRDefault="00247831">
      <w:pPr>
        <w:spacing w:line="240" w:lineRule="auto"/>
      </w:pPr>
      <w:r>
        <w:separator/>
      </w:r>
    </w:p>
  </w:endnote>
  <w:endnote w:type="continuationSeparator" w:id="0">
    <w:p w:rsidR="00247831" w:rsidRDefault="002478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7831" w:rsidRDefault="00247831">
      <w:pPr>
        <w:spacing w:line="240" w:lineRule="auto"/>
      </w:pPr>
      <w:r>
        <w:separator/>
      </w:r>
    </w:p>
  </w:footnote>
  <w:footnote w:type="continuationSeparator" w:id="0">
    <w:p w:rsidR="00247831" w:rsidRDefault="00247831">
      <w:pPr>
        <w:spacing w:line="240" w:lineRule="auto"/>
      </w:pPr>
      <w:r>
        <w:continuationSeparator/>
      </w:r>
    </w:p>
  </w:footnote>
  <w:footnote w:id="1">
    <w:p w:rsidR="00887242" w:rsidRDefault="00000000">
      <w:pPr>
        <w:spacing w:line="240" w:lineRule="auto"/>
        <w:rPr>
          <w:sz w:val="16"/>
          <w:szCs w:val="16"/>
        </w:rPr>
      </w:pPr>
      <w:r>
        <w:rPr>
          <w:vertAlign w:val="superscript"/>
        </w:rPr>
        <w:footnoteRef/>
      </w:r>
      <w:r>
        <w:rPr>
          <w:sz w:val="16"/>
          <w:szCs w:val="16"/>
        </w:rPr>
        <w:t xml:space="preserve"> </w:t>
      </w:r>
      <w:r>
        <w:rPr>
          <w:rFonts w:ascii="Cambria" w:eastAsia="Cambria" w:hAnsi="Cambria" w:cs="Cambria"/>
          <w:sz w:val="16"/>
          <w:szCs w:val="16"/>
        </w:rPr>
        <w:t xml:space="preserve">CCLI Song # 7029505 Robinson, Barnard © 2013 Songs </w:t>
      </w:r>
      <w:proofErr w:type="gramStart"/>
      <w:r>
        <w:rPr>
          <w:rFonts w:ascii="Cambria" w:eastAsia="Cambria" w:hAnsi="Cambria" w:cs="Cambria"/>
          <w:sz w:val="16"/>
          <w:szCs w:val="16"/>
        </w:rPr>
        <w:t>From</w:t>
      </w:r>
      <w:proofErr w:type="gramEnd"/>
      <w:r>
        <w:rPr>
          <w:rFonts w:ascii="Cambria" w:eastAsia="Cambria" w:hAnsi="Cambria" w:cs="Cambria"/>
          <w:sz w:val="16"/>
          <w:szCs w:val="16"/>
        </w:rPr>
        <w:t xml:space="preserve"> Wellhouse License # 11353163</w:t>
      </w:r>
    </w:p>
  </w:footnote>
  <w:footnote w:id="2">
    <w:p w:rsidR="00887242" w:rsidRDefault="00000000">
      <w:pPr>
        <w:spacing w:line="240" w:lineRule="auto"/>
        <w:rPr>
          <w:sz w:val="16"/>
          <w:szCs w:val="16"/>
        </w:rPr>
      </w:pPr>
      <w:r>
        <w:rPr>
          <w:vertAlign w:val="superscript"/>
        </w:rPr>
        <w:footnoteRef/>
      </w:r>
      <w:r>
        <w:rPr>
          <w:sz w:val="20"/>
          <w:szCs w:val="20"/>
        </w:rPr>
        <w:t xml:space="preserve"> </w:t>
      </w:r>
      <w:r>
        <w:rPr>
          <w:rFonts w:ascii="Cambria" w:eastAsia="Cambria" w:hAnsi="Cambria" w:cs="Cambria"/>
          <w:sz w:val="16"/>
          <w:szCs w:val="16"/>
        </w:rPr>
        <w:t xml:space="preserve">CCLI Song # 60661 Del </w:t>
      </w:r>
      <w:proofErr w:type="spellStart"/>
      <w:r>
        <w:rPr>
          <w:rFonts w:ascii="Cambria" w:eastAsia="Cambria" w:hAnsi="Cambria" w:cs="Cambria"/>
          <w:sz w:val="16"/>
          <w:szCs w:val="16"/>
        </w:rPr>
        <w:t>Hierro</w:t>
      </w:r>
      <w:proofErr w:type="spellEnd"/>
      <w:r>
        <w:rPr>
          <w:rFonts w:ascii="Cambria" w:eastAsia="Cambria" w:hAnsi="Cambria" w:cs="Cambria"/>
          <w:sz w:val="16"/>
          <w:szCs w:val="16"/>
        </w:rPr>
        <w:t xml:space="preserve"> © 1987 Mercy / Vineyard Publishing License # 11353163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42"/>
    <w:rsid w:val="00247831"/>
    <w:rsid w:val="005E0BCD"/>
    <w:rsid w:val="00887242"/>
    <w:rsid w:val="00AC5397"/>
    <w:rsid w:val="00AE1050"/>
    <w:rsid w:val="00CE0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26E6E"/>
  <w15:docId w15:val="{5802D4DF-D5AA-4E42-9007-63EB704B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untocometa.org/en/home-eng/"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puntocomet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ypal.com/donate/?cmd=_s-xclick&amp;hosted_button_id=DGA6YBE6Q8RX2&amp;source=url" TargetMode="External"/><Relationship Id="rId11" Type="http://schemas.openxmlformats.org/officeDocument/2006/relationships/hyperlink" Target="https://www.puntocometa.org/en/home-en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puntocometa.org/en/home-eng/"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1512</Words>
  <Characters>8623</Characters>
  <Application>Microsoft Office Word</Application>
  <DocSecurity>0</DocSecurity>
  <Lines>71</Lines>
  <Paragraphs>20</Paragraphs>
  <ScaleCrop>false</ScaleCrop>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4</cp:revision>
  <dcterms:created xsi:type="dcterms:W3CDTF">2023-03-07T14:56:00Z</dcterms:created>
  <dcterms:modified xsi:type="dcterms:W3CDTF">2023-03-07T17:42:00Z</dcterms:modified>
</cp:coreProperties>
</file>