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8E8E" w14:textId="77777777" w:rsidR="00923DA1"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14:paraId="2D91C42A" w14:textId="77777777" w:rsidR="00923DA1"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14:paraId="4C1F4C49" w14:textId="77777777" w:rsidR="00923DA1"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14:paraId="67BE5BDE" w14:textId="77777777" w:rsidR="00923DA1" w:rsidRDefault="00923DA1">
      <w:pPr>
        <w:spacing w:line="240" w:lineRule="auto"/>
        <w:ind w:firstLine="720"/>
        <w:rPr>
          <w:rFonts w:ascii="Cambria" w:eastAsia="Cambria" w:hAnsi="Cambria" w:cs="Cambria"/>
          <w:b/>
          <w:sz w:val="24"/>
          <w:szCs w:val="24"/>
        </w:rPr>
      </w:pPr>
    </w:p>
    <w:p w14:paraId="0CD73B34" w14:textId="77777777" w:rsidR="00923DA1"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“In the Lord I’ll Be Ever Thankful”</w:t>
      </w:r>
    </w:p>
    <w:p w14:paraId="3806EE6B" w14:textId="77777777" w:rsidR="00923DA1" w:rsidRDefault="00000000">
      <w:pPr>
        <w:spacing w:line="240" w:lineRule="auto"/>
        <w:ind w:firstLine="720"/>
        <w:rPr>
          <w:rFonts w:ascii="Cambria" w:eastAsia="Cambria" w:hAnsi="Cambria" w:cs="Cambria"/>
          <w:b/>
          <w:i/>
          <w:color w:val="222222"/>
          <w:sz w:val="25"/>
          <w:szCs w:val="25"/>
          <w:highlight w:val="white"/>
        </w:rPr>
      </w:pPr>
      <w:r>
        <w:rPr>
          <w:rFonts w:ascii="Cambria" w:eastAsia="Cambria" w:hAnsi="Cambria" w:cs="Cambria"/>
          <w:b/>
          <w:i/>
          <w:color w:val="222222"/>
          <w:sz w:val="25"/>
          <w:szCs w:val="25"/>
          <w:highlight w:val="white"/>
        </w:rPr>
        <w:t>In the Lord I'll be ever thankful, In the Lord I'll rejoice.</w:t>
      </w:r>
    </w:p>
    <w:p w14:paraId="7CF53F02" w14:textId="77777777" w:rsidR="00923DA1" w:rsidRDefault="00000000">
      <w:pPr>
        <w:spacing w:line="240" w:lineRule="auto"/>
        <w:ind w:firstLine="720"/>
        <w:rPr>
          <w:rFonts w:ascii="Cambria" w:eastAsia="Cambria" w:hAnsi="Cambria" w:cs="Cambria"/>
          <w:b/>
          <w:i/>
          <w:color w:val="222222"/>
          <w:sz w:val="25"/>
          <w:szCs w:val="25"/>
          <w:highlight w:val="white"/>
        </w:rPr>
      </w:pPr>
      <w:r>
        <w:rPr>
          <w:rFonts w:ascii="Cambria" w:eastAsia="Cambria" w:hAnsi="Cambria" w:cs="Cambria"/>
          <w:b/>
          <w:i/>
          <w:color w:val="222222"/>
          <w:sz w:val="25"/>
          <w:szCs w:val="25"/>
          <w:highlight w:val="white"/>
        </w:rPr>
        <w:t xml:space="preserve">Look to God, do not be afraid, </w:t>
      </w:r>
      <w:proofErr w:type="gramStart"/>
      <w:r>
        <w:rPr>
          <w:rFonts w:ascii="Cambria" w:eastAsia="Cambria" w:hAnsi="Cambria" w:cs="Cambria"/>
          <w:b/>
          <w:i/>
          <w:color w:val="222222"/>
          <w:sz w:val="25"/>
          <w:szCs w:val="25"/>
          <w:highlight w:val="white"/>
        </w:rPr>
        <w:t>Lift</w:t>
      </w:r>
      <w:proofErr w:type="gramEnd"/>
      <w:r>
        <w:rPr>
          <w:rFonts w:ascii="Cambria" w:eastAsia="Cambria" w:hAnsi="Cambria" w:cs="Cambria"/>
          <w:b/>
          <w:i/>
          <w:color w:val="222222"/>
          <w:sz w:val="25"/>
          <w:szCs w:val="25"/>
          <w:highlight w:val="white"/>
        </w:rPr>
        <w:t xml:space="preserve"> up your voices, the Lord is near;</w:t>
      </w:r>
    </w:p>
    <w:p w14:paraId="677F1C25" w14:textId="77777777" w:rsidR="00923DA1" w:rsidRDefault="00000000">
      <w:pPr>
        <w:spacing w:line="240" w:lineRule="auto"/>
        <w:ind w:firstLine="720"/>
        <w:rPr>
          <w:rFonts w:ascii="Cambria" w:eastAsia="Cambria" w:hAnsi="Cambria" w:cs="Cambria"/>
          <w:b/>
          <w:i/>
          <w:sz w:val="28"/>
          <w:szCs w:val="28"/>
        </w:rPr>
      </w:pPr>
      <w:r>
        <w:rPr>
          <w:rFonts w:ascii="Cambria" w:eastAsia="Cambria" w:hAnsi="Cambria" w:cs="Cambria"/>
          <w:b/>
          <w:i/>
          <w:color w:val="222222"/>
          <w:sz w:val="25"/>
          <w:szCs w:val="25"/>
          <w:highlight w:val="white"/>
        </w:rPr>
        <w:t xml:space="preserve">Lift up your voices the Lord is </w:t>
      </w:r>
      <w:proofErr w:type="gramStart"/>
      <w:r>
        <w:rPr>
          <w:rFonts w:ascii="Cambria" w:eastAsia="Cambria" w:hAnsi="Cambria" w:cs="Cambria"/>
          <w:b/>
          <w:i/>
          <w:color w:val="222222"/>
          <w:sz w:val="25"/>
          <w:szCs w:val="25"/>
          <w:highlight w:val="white"/>
        </w:rPr>
        <w:t>near</w:t>
      </w:r>
      <w:proofErr w:type="gramEnd"/>
      <w:r>
        <w:rPr>
          <w:rFonts w:ascii="Cambria" w:eastAsia="Cambria" w:hAnsi="Cambria" w:cs="Cambria"/>
          <w:b/>
          <w:i/>
          <w:color w:val="222222"/>
          <w:sz w:val="25"/>
          <w:szCs w:val="25"/>
          <w:highlight w:val="white"/>
        </w:rPr>
        <w:t>.</w:t>
      </w:r>
    </w:p>
    <w:p w14:paraId="1267B15A" w14:textId="77777777" w:rsidR="00923DA1" w:rsidRDefault="00923DA1">
      <w:pPr>
        <w:spacing w:line="240" w:lineRule="auto"/>
        <w:rPr>
          <w:rFonts w:ascii="Cambria" w:eastAsia="Cambria" w:hAnsi="Cambria" w:cs="Cambria"/>
          <w:b/>
          <w:i/>
          <w:sz w:val="24"/>
          <w:szCs w:val="24"/>
        </w:rPr>
      </w:pPr>
    </w:p>
    <w:p w14:paraId="2F0B917A" w14:textId="77777777" w:rsidR="00923DA1"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“The Coming of Jah,” Low</w:t>
      </w:r>
    </w:p>
    <w:p w14:paraId="69D8CF9B" w14:textId="77777777" w:rsidR="00923DA1" w:rsidRDefault="00923DA1">
      <w:pPr>
        <w:spacing w:line="240" w:lineRule="auto"/>
        <w:rPr>
          <w:rFonts w:ascii="Cambria" w:eastAsia="Cambria" w:hAnsi="Cambria" w:cs="Cambria"/>
          <w:b/>
          <w:i/>
          <w:sz w:val="24"/>
          <w:szCs w:val="24"/>
        </w:rPr>
      </w:pPr>
    </w:p>
    <w:p w14:paraId="3DA168CA" w14:textId="77777777" w:rsidR="00923DA1" w:rsidRDefault="00000000">
      <w:pPr>
        <w:spacing w:line="240" w:lineRule="auto"/>
        <w:rPr>
          <w:rFonts w:ascii="Cambria" w:eastAsia="Cambria" w:hAnsi="Cambria" w:cs="Cambria"/>
          <w:b/>
          <w:sz w:val="24"/>
          <w:szCs w:val="24"/>
        </w:rPr>
      </w:pPr>
      <w:r>
        <w:rPr>
          <w:rFonts w:ascii="Cambria" w:eastAsia="Cambria" w:hAnsi="Cambria" w:cs="Cambria"/>
          <w:b/>
          <w:sz w:val="24"/>
          <w:szCs w:val="24"/>
        </w:rPr>
        <w:t>LIGHTING THE ADVENT CANDLE</w:t>
      </w:r>
    </w:p>
    <w:p w14:paraId="743DF468" w14:textId="77777777" w:rsidR="00923DA1" w:rsidRDefault="00923DA1">
      <w:pPr>
        <w:spacing w:line="240" w:lineRule="auto"/>
        <w:rPr>
          <w:rFonts w:ascii="Cambria" w:eastAsia="Cambria" w:hAnsi="Cambria" w:cs="Cambria"/>
          <w:b/>
          <w:i/>
          <w:sz w:val="24"/>
          <w:szCs w:val="24"/>
        </w:rPr>
      </w:pPr>
    </w:p>
    <w:p w14:paraId="07D6309F" w14:textId="77777777" w:rsidR="00923DA1" w:rsidRDefault="00000000">
      <w:pPr>
        <w:spacing w:line="240" w:lineRule="auto"/>
        <w:rPr>
          <w:rFonts w:ascii="Cambria" w:eastAsia="Cambria" w:hAnsi="Cambria" w:cs="Cambria"/>
          <w:i/>
          <w:sz w:val="24"/>
          <w:szCs w:val="24"/>
        </w:rPr>
      </w:pPr>
      <w:r>
        <w:rPr>
          <w:rFonts w:ascii="Cambria" w:eastAsia="Cambria" w:hAnsi="Cambria" w:cs="Cambria"/>
          <w:b/>
          <w:sz w:val="24"/>
          <w:szCs w:val="24"/>
        </w:rPr>
        <w:t>HYMN:</w:t>
      </w:r>
      <w:r>
        <w:rPr>
          <w:rFonts w:ascii="Cambria" w:eastAsia="Cambria" w:hAnsi="Cambria" w:cs="Cambria"/>
          <w:b/>
          <w:i/>
          <w:sz w:val="24"/>
          <w:szCs w:val="24"/>
        </w:rPr>
        <w:t xml:space="preserve"> </w:t>
      </w:r>
      <w:r>
        <w:rPr>
          <w:rFonts w:ascii="Cambria" w:eastAsia="Cambria" w:hAnsi="Cambria" w:cs="Cambria"/>
          <w:i/>
          <w:sz w:val="24"/>
          <w:szCs w:val="24"/>
        </w:rPr>
        <w:t>“O Come, O Come Emmanuel (</w:t>
      </w:r>
      <w:proofErr w:type="spellStart"/>
      <w:r>
        <w:rPr>
          <w:rFonts w:ascii="Cambria" w:eastAsia="Cambria" w:hAnsi="Cambria" w:cs="Cambria"/>
          <w:i/>
          <w:sz w:val="24"/>
          <w:szCs w:val="24"/>
        </w:rPr>
        <w:t>Veni</w:t>
      </w:r>
      <w:proofErr w:type="spellEnd"/>
      <w:r>
        <w:rPr>
          <w:rFonts w:ascii="Cambria" w:eastAsia="Cambria" w:hAnsi="Cambria" w:cs="Cambria"/>
          <w:i/>
          <w:sz w:val="24"/>
          <w:szCs w:val="24"/>
        </w:rPr>
        <w:t xml:space="preserve"> Emmanuel)”</w:t>
      </w:r>
    </w:p>
    <w:p w14:paraId="3F13FA89" w14:textId="77777777" w:rsidR="00923DA1" w:rsidRDefault="00000000">
      <w:pPr>
        <w:spacing w:line="240" w:lineRule="auto"/>
        <w:jc w:val="center"/>
        <w:rPr>
          <w:rFonts w:ascii="Cambria" w:eastAsia="Cambria" w:hAnsi="Cambria" w:cs="Cambria"/>
          <w:b/>
          <w:i/>
          <w:sz w:val="24"/>
          <w:szCs w:val="24"/>
          <w:highlight w:val="white"/>
        </w:rPr>
      </w:pPr>
      <w:r>
        <w:rPr>
          <w:rFonts w:ascii="Cambria" w:eastAsia="Cambria" w:hAnsi="Cambria" w:cs="Cambria"/>
          <w:b/>
          <w:i/>
          <w:sz w:val="24"/>
          <w:szCs w:val="24"/>
          <w:highlight w:val="white"/>
        </w:rPr>
        <w:t xml:space="preserve">O come O come </w:t>
      </w:r>
      <w:proofErr w:type="gramStart"/>
      <w:r>
        <w:rPr>
          <w:rFonts w:ascii="Cambria" w:eastAsia="Cambria" w:hAnsi="Cambria" w:cs="Cambria"/>
          <w:b/>
          <w:i/>
          <w:sz w:val="24"/>
          <w:szCs w:val="24"/>
          <w:highlight w:val="white"/>
        </w:rPr>
        <w:t>Emmanuel;</w:t>
      </w:r>
      <w:proofErr w:type="gramEnd"/>
      <w:r>
        <w:rPr>
          <w:rFonts w:ascii="Cambria" w:eastAsia="Cambria" w:hAnsi="Cambria" w:cs="Cambria"/>
          <w:b/>
          <w:i/>
          <w:sz w:val="24"/>
          <w:szCs w:val="24"/>
          <w:highlight w:val="white"/>
        </w:rPr>
        <w:t xml:space="preserve"> And ransom captive Israel</w:t>
      </w:r>
    </w:p>
    <w:p w14:paraId="7C7F2B23" w14:textId="77777777" w:rsidR="00923DA1" w:rsidRDefault="00000000">
      <w:pPr>
        <w:spacing w:line="240" w:lineRule="auto"/>
        <w:jc w:val="center"/>
        <w:rPr>
          <w:rFonts w:ascii="Cambria" w:eastAsia="Cambria" w:hAnsi="Cambria" w:cs="Cambria"/>
          <w:b/>
          <w:i/>
          <w:sz w:val="24"/>
          <w:szCs w:val="24"/>
          <w:highlight w:val="white"/>
        </w:rPr>
      </w:pPr>
      <w:r>
        <w:rPr>
          <w:rFonts w:ascii="Cambria" w:eastAsia="Cambria" w:hAnsi="Cambria" w:cs="Cambria"/>
          <w:b/>
          <w:i/>
          <w:sz w:val="24"/>
          <w:szCs w:val="24"/>
          <w:highlight w:val="white"/>
        </w:rPr>
        <w:t>That mourns in lonely exile here; Until the Son of God appear</w:t>
      </w:r>
    </w:p>
    <w:p w14:paraId="35A6E7F5" w14:textId="77777777" w:rsidR="00923DA1" w:rsidRDefault="00000000">
      <w:pPr>
        <w:spacing w:line="240" w:lineRule="auto"/>
        <w:jc w:val="center"/>
        <w:rPr>
          <w:rFonts w:ascii="Cambria" w:eastAsia="Cambria" w:hAnsi="Cambria" w:cs="Cambria"/>
          <w:b/>
          <w:i/>
          <w:sz w:val="24"/>
          <w:szCs w:val="24"/>
          <w:highlight w:val="white"/>
        </w:rPr>
      </w:pPr>
      <w:r>
        <w:rPr>
          <w:rFonts w:ascii="Cambria" w:eastAsia="Cambria" w:hAnsi="Cambria" w:cs="Cambria"/>
          <w:b/>
          <w:i/>
          <w:sz w:val="24"/>
          <w:szCs w:val="24"/>
          <w:highlight w:val="white"/>
        </w:rPr>
        <w:t xml:space="preserve">Rejoice </w:t>
      </w:r>
      <w:proofErr w:type="spellStart"/>
      <w:r>
        <w:rPr>
          <w:rFonts w:ascii="Cambria" w:eastAsia="Cambria" w:hAnsi="Cambria" w:cs="Cambria"/>
          <w:b/>
          <w:i/>
          <w:sz w:val="24"/>
          <w:szCs w:val="24"/>
          <w:highlight w:val="white"/>
        </w:rPr>
        <w:t>rejoice</w:t>
      </w:r>
      <w:proofErr w:type="spellEnd"/>
      <w:r>
        <w:rPr>
          <w:rFonts w:ascii="Cambria" w:eastAsia="Cambria" w:hAnsi="Cambria" w:cs="Cambria"/>
          <w:b/>
          <w:i/>
          <w:sz w:val="24"/>
          <w:szCs w:val="24"/>
          <w:highlight w:val="white"/>
        </w:rPr>
        <w:t xml:space="preserve"> Emmanuel; Shall come to </w:t>
      </w:r>
      <w:proofErr w:type="gramStart"/>
      <w:r>
        <w:rPr>
          <w:rFonts w:ascii="Cambria" w:eastAsia="Cambria" w:hAnsi="Cambria" w:cs="Cambria"/>
          <w:b/>
          <w:i/>
          <w:sz w:val="24"/>
          <w:szCs w:val="24"/>
          <w:highlight w:val="white"/>
        </w:rPr>
        <w:t>thee</w:t>
      </w:r>
      <w:proofErr w:type="gramEnd"/>
      <w:r>
        <w:rPr>
          <w:rFonts w:ascii="Cambria" w:eastAsia="Cambria" w:hAnsi="Cambria" w:cs="Cambria"/>
          <w:b/>
          <w:i/>
          <w:sz w:val="24"/>
          <w:szCs w:val="24"/>
          <w:highlight w:val="white"/>
        </w:rPr>
        <w:t xml:space="preserve"> O Israel</w:t>
      </w:r>
    </w:p>
    <w:p w14:paraId="5F1D80C9" w14:textId="77777777" w:rsidR="00923DA1" w:rsidRDefault="00923DA1">
      <w:pPr>
        <w:spacing w:line="240" w:lineRule="auto"/>
        <w:ind w:firstLine="720"/>
        <w:rPr>
          <w:rFonts w:ascii="Cambria" w:eastAsia="Cambria" w:hAnsi="Cambria" w:cs="Cambria"/>
          <w:sz w:val="24"/>
          <w:szCs w:val="24"/>
        </w:rPr>
      </w:pPr>
    </w:p>
    <w:p w14:paraId="09E2969C" w14:textId="77777777" w:rsidR="00923DA1" w:rsidRDefault="00000000">
      <w:pPr>
        <w:spacing w:line="240" w:lineRule="auto"/>
        <w:rPr>
          <w:rFonts w:ascii="Cambria" w:eastAsia="Cambria" w:hAnsi="Cambria" w:cs="Cambria"/>
          <w:b/>
          <w:sz w:val="24"/>
          <w:szCs w:val="24"/>
        </w:rPr>
      </w:pPr>
      <w:r>
        <w:rPr>
          <w:rFonts w:ascii="Cambria" w:eastAsia="Cambria" w:hAnsi="Cambria" w:cs="Cambria"/>
          <w:b/>
          <w:sz w:val="24"/>
          <w:szCs w:val="24"/>
        </w:rPr>
        <w:t>*PRAYER OF CONFESSION</w:t>
      </w:r>
      <w:proofErr w:type="gramStart"/>
      <w:r>
        <w:rPr>
          <w:rFonts w:ascii="Cambria" w:eastAsia="Cambria" w:hAnsi="Cambria" w:cs="Cambria"/>
          <w:b/>
          <w:sz w:val="24"/>
          <w:szCs w:val="24"/>
        </w:rPr>
        <w:t>:  (</w:t>
      </w:r>
      <w:proofErr w:type="gramEnd"/>
      <w:r>
        <w:rPr>
          <w:rFonts w:ascii="Cambria" w:eastAsia="Cambria" w:hAnsi="Cambria" w:cs="Cambria"/>
          <w:b/>
          <w:sz w:val="24"/>
          <w:szCs w:val="24"/>
        </w:rPr>
        <w:t xml:space="preserve">Unison) </w:t>
      </w:r>
    </w:p>
    <w:p w14:paraId="54B88E40" w14:textId="77777777" w:rsidR="00923DA1" w:rsidRDefault="00000000">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Holy God of Hope, </w:t>
      </w:r>
    </w:p>
    <w:p w14:paraId="47361434" w14:textId="77777777" w:rsidR="00923DA1" w:rsidRDefault="00000000">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Give us ears to hear and hearts to trust the promises you offer to us in this season of Advent.  As we worship together, we offer our lives to </w:t>
      </w:r>
      <w:proofErr w:type="gramStart"/>
      <w:r>
        <w:rPr>
          <w:rFonts w:ascii="Cambria" w:eastAsia="Cambria" w:hAnsi="Cambria" w:cs="Cambria"/>
          <w:b/>
          <w:sz w:val="24"/>
          <w:szCs w:val="24"/>
        </w:rPr>
        <w:t>you</w:t>
      </w:r>
      <w:proofErr w:type="gramEnd"/>
      <w:r>
        <w:rPr>
          <w:rFonts w:ascii="Cambria" w:eastAsia="Cambria" w:hAnsi="Cambria" w:cs="Cambria"/>
          <w:b/>
          <w:sz w:val="24"/>
          <w:szCs w:val="24"/>
        </w:rPr>
        <w:t xml:space="preserve"> and we open ourselves to your abundant grace.  Overcome the space that we put between us and </w:t>
      </w:r>
      <w:proofErr w:type="gramStart"/>
      <w:r>
        <w:rPr>
          <w:rFonts w:ascii="Cambria" w:eastAsia="Cambria" w:hAnsi="Cambria" w:cs="Cambria"/>
          <w:b/>
          <w:sz w:val="24"/>
          <w:szCs w:val="24"/>
        </w:rPr>
        <w:t>you, and</w:t>
      </w:r>
      <w:proofErr w:type="gramEnd"/>
      <w:r>
        <w:rPr>
          <w:rFonts w:ascii="Cambria" w:eastAsia="Cambria" w:hAnsi="Cambria" w:cs="Cambria"/>
          <w:b/>
          <w:sz w:val="24"/>
          <w:szCs w:val="24"/>
        </w:rPr>
        <w:t xml:space="preserve"> forgive us where through intention or neglect we have failed to love our neighbors as ourselves.  Guide us through this time of Advent preparation so that we may receive you in all the many ways that you come.  Amen</w:t>
      </w:r>
    </w:p>
    <w:p w14:paraId="00B1D866" w14:textId="77777777" w:rsidR="00923DA1" w:rsidRDefault="00923DA1">
      <w:pPr>
        <w:spacing w:line="240" w:lineRule="auto"/>
        <w:rPr>
          <w:rFonts w:ascii="Cambria" w:eastAsia="Cambria" w:hAnsi="Cambria" w:cs="Cambria"/>
          <w:b/>
          <w:sz w:val="24"/>
          <w:szCs w:val="24"/>
        </w:rPr>
      </w:pPr>
    </w:p>
    <w:p w14:paraId="41C77BCC" w14:textId="77777777" w:rsidR="00923DA1" w:rsidRDefault="00923DA1">
      <w:pPr>
        <w:spacing w:line="240" w:lineRule="auto"/>
        <w:rPr>
          <w:rFonts w:ascii="Cambria" w:eastAsia="Cambria" w:hAnsi="Cambria" w:cs="Cambria"/>
          <w:b/>
          <w:sz w:val="24"/>
          <w:szCs w:val="24"/>
        </w:rPr>
      </w:pPr>
    </w:p>
    <w:p w14:paraId="1CE52A8A" w14:textId="77777777" w:rsidR="00923DA1"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14:paraId="1E9D9E84" w14:textId="77777777" w:rsidR="00923DA1"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14:paraId="1FD6F224" w14:textId="77777777" w:rsidR="00923DA1"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14:paraId="14140DCC" w14:textId="77777777" w:rsidR="00923DA1" w:rsidRDefault="00000000">
      <w:pPr>
        <w:rPr>
          <w:rFonts w:ascii="Cambria" w:eastAsia="Cambria" w:hAnsi="Cambria" w:cs="Cambria"/>
          <w:sz w:val="24"/>
          <w:szCs w:val="24"/>
        </w:rPr>
      </w:pPr>
      <w:r>
        <w:rPr>
          <w:rFonts w:ascii="Cambria" w:eastAsia="Cambria" w:hAnsi="Cambria" w:cs="Cambria"/>
          <w:b/>
          <w:sz w:val="24"/>
          <w:szCs w:val="24"/>
        </w:rPr>
        <w:t>ISAIAH 2:1-5</w:t>
      </w:r>
      <w:r>
        <w:t xml:space="preserve"> </w:t>
      </w:r>
      <w:r>
        <w:rPr>
          <w:rFonts w:ascii="Cambria" w:eastAsia="Cambria" w:hAnsi="Cambria" w:cs="Cambria"/>
          <w:sz w:val="24"/>
          <w:szCs w:val="24"/>
        </w:rPr>
        <w:t xml:space="preserve">The word that Isaiah son of </w:t>
      </w:r>
      <w:proofErr w:type="spellStart"/>
      <w:r>
        <w:rPr>
          <w:rFonts w:ascii="Cambria" w:eastAsia="Cambria" w:hAnsi="Cambria" w:cs="Cambria"/>
          <w:sz w:val="24"/>
          <w:szCs w:val="24"/>
        </w:rPr>
        <w:t>Amoz</w:t>
      </w:r>
      <w:proofErr w:type="spellEnd"/>
      <w:r>
        <w:rPr>
          <w:rFonts w:ascii="Cambria" w:eastAsia="Cambria" w:hAnsi="Cambria" w:cs="Cambria"/>
          <w:sz w:val="24"/>
          <w:szCs w:val="24"/>
        </w:rPr>
        <w:t xml:space="preserve"> saw concerning Judah and Jerusalem.</w:t>
      </w:r>
    </w:p>
    <w:p w14:paraId="6061FFDB" w14:textId="77777777" w:rsidR="00923DA1" w:rsidRDefault="00000000">
      <w:pPr>
        <w:rPr>
          <w:rFonts w:ascii="Cambria" w:eastAsia="Cambria" w:hAnsi="Cambria" w:cs="Cambria"/>
          <w:sz w:val="24"/>
          <w:szCs w:val="24"/>
        </w:rPr>
      </w:pPr>
      <w:r>
        <w:rPr>
          <w:rFonts w:ascii="Cambria" w:eastAsia="Cambria" w:hAnsi="Cambria" w:cs="Cambria"/>
          <w:sz w:val="24"/>
          <w:szCs w:val="24"/>
          <w:vertAlign w:val="superscript"/>
        </w:rPr>
        <w:t>2</w:t>
      </w:r>
      <w:r>
        <w:rPr>
          <w:rFonts w:ascii="Cambria" w:eastAsia="Cambria" w:hAnsi="Cambria" w:cs="Cambria"/>
          <w:sz w:val="24"/>
          <w:szCs w:val="24"/>
        </w:rPr>
        <w:t xml:space="preserve"> In days to come the mountain of the Lord’s house shall be established as the highest of the </w:t>
      </w:r>
      <w:proofErr w:type="gramStart"/>
      <w:r>
        <w:rPr>
          <w:rFonts w:ascii="Cambria" w:eastAsia="Cambria" w:hAnsi="Cambria" w:cs="Cambria"/>
          <w:sz w:val="24"/>
          <w:szCs w:val="24"/>
        </w:rPr>
        <w:t xml:space="preserve">mountains,   </w:t>
      </w:r>
      <w:proofErr w:type="gramEnd"/>
      <w:r>
        <w:rPr>
          <w:rFonts w:ascii="Cambria" w:eastAsia="Cambria" w:hAnsi="Cambria" w:cs="Cambria"/>
          <w:sz w:val="24"/>
          <w:szCs w:val="24"/>
        </w:rPr>
        <w:t xml:space="preserve"> and shall be raised above the hills; all the nations shall stream to it.</w:t>
      </w:r>
    </w:p>
    <w:p w14:paraId="2AA16FF8" w14:textId="77777777" w:rsidR="00923DA1" w:rsidRDefault="00000000">
      <w:pPr>
        <w:rPr>
          <w:rFonts w:ascii="Cambria" w:eastAsia="Cambria" w:hAnsi="Cambria" w:cs="Cambria"/>
          <w:sz w:val="24"/>
          <w:szCs w:val="24"/>
        </w:rPr>
      </w:pPr>
      <w:r>
        <w:rPr>
          <w:rFonts w:ascii="Cambria" w:eastAsia="Cambria" w:hAnsi="Cambria" w:cs="Cambria"/>
          <w:sz w:val="24"/>
          <w:szCs w:val="24"/>
          <w:vertAlign w:val="superscript"/>
        </w:rPr>
        <w:t>3</w:t>
      </w:r>
      <w:r>
        <w:rPr>
          <w:rFonts w:ascii="Cambria" w:eastAsia="Cambria" w:hAnsi="Cambria" w:cs="Cambria"/>
          <w:sz w:val="24"/>
          <w:szCs w:val="24"/>
        </w:rPr>
        <w:t xml:space="preserve">   Many peoples shall come and say, ‘Come, let us go up to the mountain of the Lord,</w:t>
      </w:r>
    </w:p>
    <w:p w14:paraId="0E5136CB" w14:textId="77777777" w:rsidR="00923DA1" w:rsidRDefault="00000000">
      <w:pPr>
        <w:rPr>
          <w:rFonts w:ascii="Cambria" w:eastAsia="Cambria" w:hAnsi="Cambria" w:cs="Cambria"/>
          <w:sz w:val="24"/>
          <w:szCs w:val="24"/>
        </w:rPr>
      </w:pPr>
      <w:r>
        <w:rPr>
          <w:rFonts w:ascii="Cambria" w:eastAsia="Cambria" w:hAnsi="Cambria" w:cs="Cambria"/>
          <w:sz w:val="24"/>
          <w:szCs w:val="24"/>
        </w:rPr>
        <w:t xml:space="preserve">   to the house of the God of Jacob; that he may teach us his ways and that we may walk in his paths.’ For out of Zion shall go forth instruction, and the word of the Lord from Jerusalem. </w:t>
      </w:r>
      <w:r>
        <w:rPr>
          <w:rFonts w:ascii="Cambria" w:eastAsia="Cambria" w:hAnsi="Cambria" w:cs="Cambria"/>
          <w:sz w:val="24"/>
          <w:szCs w:val="24"/>
          <w:vertAlign w:val="superscript"/>
        </w:rPr>
        <w:t>4</w:t>
      </w:r>
      <w:r>
        <w:rPr>
          <w:rFonts w:ascii="Cambria" w:eastAsia="Cambria" w:hAnsi="Cambria" w:cs="Cambria"/>
          <w:sz w:val="24"/>
          <w:szCs w:val="24"/>
        </w:rPr>
        <w:t xml:space="preserve"> He shall judge between the nations, and shall arbitrate for many </w:t>
      </w:r>
      <w:proofErr w:type="gramStart"/>
      <w:r>
        <w:rPr>
          <w:rFonts w:ascii="Cambria" w:eastAsia="Cambria" w:hAnsi="Cambria" w:cs="Cambria"/>
          <w:sz w:val="24"/>
          <w:szCs w:val="24"/>
        </w:rPr>
        <w:t>peoples;</w:t>
      </w:r>
      <w:proofErr w:type="gramEnd"/>
    </w:p>
    <w:p w14:paraId="5CAFB7FA" w14:textId="77777777" w:rsidR="00923DA1" w:rsidRDefault="00000000">
      <w:pPr>
        <w:rPr>
          <w:rFonts w:ascii="Cambria" w:eastAsia="Cambria" w:hAnsi="Cambria" w:cs="Cambria"/>
          <w:sz w:val="24"/>
          <w:szCs w:val="24"/>
        </w:rPr>
      </w:pPr>
      <w:r>
        <w:rPr>
          <w:rFonts w:ascii="Cambria" w:eastAsia="Cambria" w:hAnsi="Cambria" w:cs="Cambria"/>
          <w:sz w:val="24"/>
          <w:szCs w:val="24"/>
        </w:rPr>
        <w:t>they shall beat their swords into ploughshares, and their spears into pruning-</w:t>
      </w:r>
      <w:proofErr w:type="gramStart"/>
      <w:r>
        <w:rPr>
          <w:rFonts w:ascii="Cambria" w:eastAsia="Cambria" w:hAnsi="Cambria" w:cs="Cambria"/>
          <w:sz w:val="24"/>
          <w:szCs w:val="24"/>
        </w:rPr>
        <w:t>hooks;</w:t>
      </w:r>
      <w:proofErr w:type="gramEnd"/>
    </w:p>
    <w:p w14:paraId="5C31CE6E" w14:textId="77777777" w:rsidR="00923DA1" w:rsidRDefault="00000000">
      <w:pPr>
        <w:rPr>
          <w:rFonts w:ascii="Cambria" w:eastAsia="Cambria" w:hAnsi="Cambria" w:cs="Cambria"/>
          <w:sz w:val="24"/>
          <w:szCs w:val="24"/>
        </w:rPr>
      </w:pPr>
      <w:r>
        <w:rPr>
          <w:rFonts w:ascii="Cambria" w:eastAsia="Cambria" w:hAnsi="Cambria" w:cs="Cambria"/>
          <w:sz w:val="24"/>
          <w:szCs w:val="24"/>
        </w:rPr>
        <w:t xml:space="preserve">nation shall not lift up sword against nation, neither shall they learn war </w:t>
      </w:r>
      <w:proofErr w:type="gramStart"/>
      <w:r>
        <w:rPr>
          <w:rFonts w:ascii="Cambria" w:eastAsia="Cambria" w:hAnsi="Cambria" w:cs="Cambria"/>
          <w:sz w:val="24"/>
          <w:szCs w:val="24"/>
        </w:rPr>
        <w:t>any more</w:t>
      </w:r>
      <w:proofErr w:type="gramEnd"/>
      <w:r>
        <w:rPr>
          <w:rFonts w:ascii="Cambria" w:eastAsia="Cambria" w:hAnsi="Cambria" w:cs="Cambria"/>
          <w:sz w:val="24"/>
          <w:szCs w:val="24"/>
        </w:rPr>
        <w:t>.</w:t>
      </w:r>
    </w:p>
    <w:p w14:paraId="7DC93F47" w14:textId="77777777" w:rsidR="00923DA1" w:rsidRDefault="00000000">
      <w:pPr>
        <w:rPr>
          <w:rFonts w:ascii="Cambria" w:eastAsia="Cambria" w:hAnsi="Cambria" w:cs="Cambria"/>
          <w:sz w:val="24"/>
          <w:szCs w:val="24"/>
        </w:rPr>
      </w:pPr>
      <w:r>
        <w:rPr>
          <w:rFonts w:ascii="Cambria" w:eastAsia="Cambria" w:hAnsi="Cambria" w:cs="Cambria"/>
          <w:sz w:val="24"/>
          <w:szCs w:val="24"/>
          <w:vertAlign w:val="superscript"/>
        </w:rPr>
        <w:t>5</w:t>
      </w:r>
      <w:r>
        <w:rPr>
          <w:rFonts w:ascii="Cambria" w:eastAsia="Cambria" w:hAnsi="Cambria" w:cs="Cambria"/>
          <w:sz w:val="24"/>
          <w:szCs w:val="24"/>
        </w:rPr>
        <w:t xml:space="preserve"> O house of Jacob, come, let us walk in the light of the Lord!</w:t>
      </w:r>
    </w:p>
    <w:p w14:paraId="2C8D8785" w14:textId="77777777" w:rsidR="00923DA1" w:rsidRDefault="00000000">
      <w:pPr>
        <w:rPr>
          <w:rFonts w:ascii="Cambria" w:eastAsia="Cambria" w:hAnsi="Cambria" w:cs="Cambria"/>
          <w:sz w:val="24"/>
          <w:szCs w:val="24"/>
        </w:rPr>
      </w:pPr>
      <w:r>
        <w:rPr>
          <w:rFonts w:ascii="Cambria" w:eastAsia="Cambria" w:hAnsi="Cambria" w:cs="Cambria"/>
          <w:b/>
          <w:sz w:val="24"/>
          <w:szCs w:val="24"/>
        </w:rPr>
        <w:lastRenderedPageBreak/>
        <w:t>MATTHEW 24:36-</w:t>
      </w:r>
      <w:proofErr w:type="gramStart"/>
      <w:r>
        <w:rPr>
          <w:rFonts w:ascii="Cambria" w:eastAsia="Cambria" w:hAnsi="Cambria" w:cs="Cambria"/>
          <w:b/>
          <w:sz w:val="24"/>
          <w:szCs w:val="24"/>
        </w:rPr>
        <w:t>44</w:t>
      </w:r>
      <w:r>
        <w:t xml:space="preserve">  ‘</w:t>
      </w:r>
      <w:proofErr w:type="gramEnd"/>
      <w:r>
        <w:rPr>
          <w:rFonts w:ascii="Cambria" w:eastAsia="Cambria" w:hAnsi="Cambria" w:cs="Cambria"/>
          <w:sz w:val="24"/>
          <w:szCs w:val="24"/>
        </w:rPr>
        <w:t>But about that day and hour no one knows, neither the angels of heaven, nor the Son,</w:t>
      </w:r>
      <w:r>
        <w:rPr>
          <w:rFonts w:ascii="Cambria" w:eastAsia="Cambria" w:hAnsi="Cambria" w:cs="Cambria"/>
          <w:sz w:val="24"/>
          <w:szCs w:val="24"/>
          <w:vertAlign w:val="superscript"/>
        </w:rPr>
        <w:t>*</w:t>
      </w:r>
      <w:r>
        <w:rPr>
          <w:rFonts w:ascii="Cambria" w:eastAsia="Cambria" w:hAnsi="Cambria" w:cs="Cambria"/>
          <w:sz w:val="24"/>
          <w:szCs w:val="24"/>
        </w:rPr>
        <w:t xml:space="preserve"> but only the Father. </w:t>
      </w:r>
      <w:r>
        <w:rPr>
          <w:rFonts w:ascii="Cambria" w:eastAsia="Cambria" w:hAnsi="Cambria" w:cs="Cambria"/>
          <w:sz w:val="24"/>
          <w:szCs w:val="24"/>
          <w:vertAlign w:val="superscript"/>
        </w:rPr>
        <w:t>37</w:t>
      </w:r>
      <w:r>
        <w:rPr>
          <w:rFonts w:ascii="Cambria" w:eastAsia="Cambria" w:hAnsi="Cambria" w:cs="Cambria"/>
          <w:sz w:val="24"/>
          <w:szCs w:val="24"/>
        </w:rPr>
        <w:t xml:space="preserve">For as the days of Noah were, so will be the coming of the Son of Man. </w:t>
      </w:r>
      <w:r>
        <w:rPr>
          <w:rFonts w:ascii="Cambria" w:eastAsia="Cambria" w:hAnsi="Cambria" w:cs="Cambria"/>
          <w:sz w:val="24"/>
          <w:szCs w:val="24"/>
          <w:vertAlign w:val="superscript"/>
        </w:rPr>
        <w:t>38</w:t>
      </w:r>
      <w:r>
        <w:rPr>
          <w:rFonts w:ascii="Cambria" w:eastAsia="Cambria" w:hAnsi="Cambria" w:cs="Cambria"/>
          <w:sz w:val="24"/>
          <w:szCs w:val="24"/>
        </w:rPr>
        <w:t xml:space="preserve">For as in those days before the flood they were eating and drinking, marrying and giving in marriage, until the day Noah entered the ark, </w:t>
      </w:r>
      <w:r>
        <w:rPr>
          <w:rFonts w:ascii="Cambria" w:eastAsia="Cambria" w:hAnsi="Cambria" w:cs="Cambria"/>
          <w:sz w:val="24"/>
          <w:szCs w:val="24"/>
          <w:vertAlign w:val="superscript"/>
        </w:rPr>
        <w:t>39</w:t>
      </w:r>
      <w:r>
        <w:rPr>
          <w:rFonts w:ascii="Cambria" w:eastAsia="Cambria" w:hAnsi="Cambria" w:cs="Cambria"/>
          <w:sz w:val="24"/>
          <w:szCs w:val="24"/>
        </w:rPr>
        <w:t xml:space="preserve">and they knew nothing until the flood came and swept them all away, so too will be the coming of the Son of Man. </w:t>
      </w:r>
      <w:r>
        <w:rPr>
          <w:rFonts w:ascii="Cambria" w:eastAsia="Cambria" w:hAnsi="Cambria" w:cs="Cambria"/>
          <w:sz w:val="24"/>
          <w:szCs w:val="24"/>
          <w:vertAlign w:val="superscript"/>
        </w:rPr>
        <w:t>40</w:t>
      </w:r>
      <w:r>
        <w:rPr>
          <w:rFonts w:ascii="Cambria" w:eastAsia="Cambria" w:hAnsi="Cambria" w:cs="Cambria"/>
          <w:sz w:val="24"/>
          <w:szCs w:val="24"/>
        </w:rPr>
        <w:t xml:space="preserve">Then two will be in the field; one will be taken and one will be left. </w:t>
      </w:r>
      <w:r>
        <w:rPr>
          <w:rFonts w:ascii="Cambria" w:eastAsia="Cambria" w:hAnsi="Cambria" w:cs="Cambria"/>
          <w:sz w:val="24"/>
          <w:szCs w:val="24"/>
          <w:vertAlign w:val="superscript"/>
        </w:rPr>
        <w:t>41</w:t>
      </w:r>
      <w:r>
        <w:rPr>
          <w:rFonts w:ascii="Cambria" w:eastAsia="Cambria" w:hAnsi="Cambria" w:cs="Cambria"/>
          <w:sz w:val="24"/>
          <w:szCs w:val="24"/>
        </w:rPr>
        <w:t xml:space="preserve">Two women will be grinding meal together; one will be </w:t>
      </w:r>
      <w:proofErr w:type="gramStart"/>
      <w:r>
        <w:rPr>
          <w:rFonts w:ascii="Cambria" w:eastAsia="Cambria" w:hAnsi="Cambria" w:cs="Cambria"/>
          <w:sz w:val="24"/>
          <w:szCs w:val="24"/>
        </w:rPr>
        <w:t>taken</w:t>
      </w:r>
      <w:proofErr w:type="gramEnd"/>
      <w:r>
        <w:rPr>
          <w:rFonts w:ascii="Cambria" w:eastAsia="Cambria" w:hAnsi="Cambria" w:cs="Cambria"/>
          <w:sz w:val="24"/>
          <w:szCs w:val="24"/>
        </w:rPr>
        <w:t xml:space="preserve"> and one will be left. </w:t>
      </w:r>
      <w:r>
        <w:rPr>
          <w:rFonts w:ascii="Cambria" w:eastAsia="Cambria" w:hAnsi="Cambria" w:cs="Cambria"/>
          <w:sz w:val="24"/>
          <w:szCs w:val="24"/>
          <w:vertAlign w:val="superscript"/>
        </w:rPr>
        <w:t>42</w:t>
      </w:r>
      <w:r>
        <w:rPr>
          <w:rFonts w:ascii="Cambria" w:eastAsia="Cambria" w:hAnsi="Cambria" w:cs="Cambria"/>
          <w:sz w:val="24"/>
          <w:szCs w:val="24"/>
        </w:rPr>
        <w:t>Keep awake therefore, for you do not know on what day</w:t>
      </w:r>
      <w:r>
        <w:rPr>
          <w:rFonts w:ascii="Cambria" w:eastAsia="Cambria" w:hAnsi="Cambria" w:cs="Cambria"/>
          <w:sz w:val="24"/>
          <w:szCs w:val="24"/>
          <w:vertAlign w:val="superscript"/>
        </w:rPr>
        <w:t>*</w:t>
      </w:r>
      <w:r>
        <w:rPr>
          <w:rFonts w:ascii="Cambria" w:eastAsia="Cambria" w:hAnsi="Cambria" w:cs="Cambria"/>
          <w:sz w:val="24"/>
          <w:szCs w:val="24"/>
        </w:rPr>
        <w:t xml:space="preserve"> your Lord is coming. </w:t>
      </w:r>
      <w:r>
        <w:rPr>
          <w:rFonts w:ascii="Cambria" w:eastAsia="Cambria" w:hAnsi="Cambria" w:cs="Cambria"/>
          <w:sz w:val="24"/>
          <w:szCs w:val="24"/>
          <w:vertAlign w:val="superscript"/>
        </w:rPr>
        <w:t>43</w:t>
      </w:r>
      <w:r>
        <w:rPr>
          <w:rFonts w:ascii="Cambria" w:eastAsia="Cambria" w:hAnsi="Cambria" w:cs="Cambria"/>
          <w:sz w:val="24"/>
          <w:szCs w:val="24"/>
        </w:rPr>
        <w:t xml:space="preserve">But understand this: if the owner of the house had known in what part of the night the thief was coming, he would have stayed awake and would not have let his house be broken into. </w:t>
      </w:r>
      <w:r>
        <w:rPr>
          <w:rFonts w:ascii="Cambria" w:eastAsia="Cambria" w:hAnsi="Cambria" w:cs="Cambria"/>
          <w:sz w:val="24"/>
          <w:szCs w:val="24"/>
          <w:vertAlign w:val="superscript"/>
        </w:rPr>
        <w:t>44</w:t>
      </w:r>
      <w:r>
        <w:rPr>
          <w:rFonts w:ascii="Cambria" w:eastAsia="Cambria" w:hAnsi="Cambria" w:cs="Cambria"/>
          <w:sz w:val="24"/>
          <w:szCs w:val="24"/>
        </w:rPr>
        <w:t>Therefore you also must be ready, for the Son of Man is coming at an unexpected hour.</w:t>
      </w:r>
    </w:p>
    <w:p w14:paraId="4C94D58D" w14:textId="77777777" w:rsidR="00923DA1"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SILENT REFLECTION &amp; SERMON</w:t>
      </w:r>
    </w:p>
    <w:p w14:paraId="04D17312" w14:textId="77777777" w:rsidR="00923DA1"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14:paraId="72381BC7" w14:textId="77777777" w:rsidR="00923DA1"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*HYMN:</w:t>
      </w:r>
      <w:r>
        <w:rPr>
          <w:rFonts w:ascii="Cambria" w:eastAsia="Cambria" w:hAnsi="Cambria" w:cs="Cambria"/>
          <w:sz w:val="24"/>
          <w:szCs w:val="24"/>
        </w:rPr>
        <w:t xml:space="preserve"> #214 UMH </w:t>
      </w:r>
      <w:r>
        <w:rPr>
          <w:rFonts w:ascii="Cambria" w:eastAsia="Cambria" w:hAnsi="Cambria" w:cs="Cambria"/>
          <w:i/>
          <w:sz w:val="24"/>
          <w:szCs w:val="24"/>
        </w:rPr>
        <w:t>“Savior of the Nations Come” (insert)</w:t>
      </w:r>
    </w:p>
    <w:p w14:paraId="6D8EA1DE" w14:textId="77777777" w:rsidR="00923DA1" w:rsidRDefault="00923DA1">
      <w:pPr>
        <w:widowControl w:val="0"/>
        <w:shd w:val="clear" w:color="auto" w:fill="FFFFFF"/>
        <w:spacing w:line="240" w:lineRule="auto"/>
        <w:rPr>
          <w:rFonts w:ascii="Cambria" w:eastAsia="Cambria" w:hAnsi="Cambria" w:cs="Cambria"/>
          <w:sz w:val="24"/>
          <w:szCs w:val="24"/>
        </w:rPr>
      </w:pPr>
    </w:p>
    <w:p w14:paraId="13E4B62A" w14:textId="77777777" w:rsidR="00923DA1"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14:paraId="482D2E1E" w14:textId="77777777" w:rsidR="00923DA1"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sz w:val="24"/>
          <w:szCs w:val="24"/>
        </w:rPr>
        <w:t xml:space="preserve">Lord, in your mercy… </w:t>
      </w:r>
      <w:r>
        <w:rPr>
          <w:rFonts w:ascii="Cambria" w:eastAsia="Cambria" w:hAnsi="Cambria" w:cs="Cambria"/>
          <w:b/>
          <w:sz w:val="24"/>
          <w:szCs w:val="24"/>
        </w:rPr>
        <w:t>Hear our prayers.</w:t>
      </w:r>
    </w:p>
    <w:p w14:paraId="084F0BF8" w14:textId="77777777" w:rsidR="00923DA1" w:rsidRDefault="00923DA1">
      <w:pPr>
        <w:widowControl w:val="0"/>
        <w:shd w:val="clear" w:color="auto" w:fill="FFFFFF"/>
        <w:spacing w:line="240" w:lineRule="auto"/>
        <w:rPr>
          <w:rFonts w:ascii="Cambria" w:eastAsia="Cambria" w:hAnsi="Cambria" w:cs="Cambria"/>
          <w:b/>
          <w:sz w:val="24"/>
          <w:szCs w:val="24"/>
        </w:rPr>
      </w:pPr>
    </w:p>
    <w:p w14:paraId="5B8ADF1E" w14:textId="77777777" w:rsidR="00923DA1"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 xml:space="preserve">OFFERING: </w:t>
      </w:r>
      <w:r>
        <w:rPr>
          <w:rFonts w:ascii="Cambria" w:eastAsia="Cambria" w:hAnsi="Cambria" w:cs="Cambria"/>
          <w:color w:val="010000"/>
          <w:sz w:val="24"/>
          <w:szCs w:val="24"/>
        </w:rPr>
        <w:t xml:space="preserve">Thank you for </w:t>
      </w:r>
      <w:hyperlink r:id="rId7">
        <w:r>
          <w:rPr>
            <w:rFonts w:ascii="Cambria" w:eastAsia="Cambria" w:hAnsi="Cambria" w:cs="Cambria"/>
            <w:color w:val="1155CC"/>
            <w:sz w:val="24"/>
            <w:szCs w:val="24"/>
            <w:u w:val="single"/>
          </w:rPr>
          <w:t>supporting our ministries!</w:t>
        </w:r>
      </w:hyperlink>
    </w:p>
    <w:p w14:paraId="799E5A50" w14:textId="77777777" w:rsidR="00923DA1"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3023F6C1" wp14:editId="6EBE1749">
            <wp:extent cx="438224" cy="438224"/>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14:paraId="4AFB95CA" w14:textId="77777777" w:rsidR="00923DA1" w:rsidRDefault="00000000">
      <w:pPr>
        <w:widowControl w:val="0"/>
        <w:shd w:val="clear" w:color="auto" w:fill="FFFFFF"/>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SENT TO SERVE</w:t>
      </w:r>
    </w:p>
    <w:p w14:paraId="30AE416C" w14:textId="77777777" w:rsidR="00923DA1" w:rsidRDefault="00923DA1">
      <w:pPr>
        <w:widowControl w:val="0"/>
        <w:shd w:val="clear" w:color="auto" w:fill="FFFFFF"/>
        <w:spacing w:line="240" w:lineRule="auto"/>
        <w:rPr>
          <w:rFonts w:ascii="Cambria" w:eastAsia="Cambria" w:hAnsi="Cambria" w:cs="Cambria"/>
          <w:sz w:val="24"/>
          <w:szCs w:val="24"/>
        </w:rPr>
      </w:pPr>
    </w:p>
    <w:p w14:paraId="28109A50" w14:textId="77777777" w:rsidR="00923DA1"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 xml:space="preserve">SONG: </w:t>
      </w:r>
      <w:r>
        <w:rPr>
          <w:rFonts w:ascii="Cambria" w:eastAsia="Cambria" w:hAnsi="Cambria" w:cs="Cambria"/>
          <w:i/>
          <w:sz w:val="24"/>
          <w:szCs w:val="24"/>
        </w:rPr>
        <w:t>“Soon and Very Soon”</w:t>
      </w:r>
      <w:r>
        <w:rPr>
          <w:rFonts w:ascii="Cambria" w:eastAsia="Cambria" w:hAnsi="Cambria" w:cs="Cambria"/>
          <w:i/>
          <w:sz w:val="24"/>
          <w:szCs w:val="24"/>
          <w:vertAlign w:val="superscript"/>
        </w:rPr>
        <w:footnoteReference w:id="1"/>
      </w:r>
    </w:p>
    <w:p w14:paraId="1FFCACE1" w14:textId="77777777" w:rsidR="00923DA1"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1</w:t>
      </w:r>
      <w:r>
        <w:rPr>
          <w:rFonts w:ascii="Cambria" w:eastAsia="Cambria" w:hAnsi="Cambria" w:cs="Cambria"/>
          <w:i/>
          <w:sz w:val="24"/>
          <w:szCs w:val="24"/>
        </w:rPr>
        <w:t xml:space="preserve">: </w:t>
      </w:r>
      <w:r>
        <w:rPr>
          <w:rFonts w:ascii="Cambria" w:eastAsia="Cambria" w:hAnsi="Cambria" w:cs="Cambria"/>
          <w:b/>
          <w:i/>
          <w:sz w:val="24"/>
          <w:szCs w:val="24"/>
        </w:rPr>
        <w:t>Soon and very soon; We are going to see the King; Soon and very soon; We are going to see the King; Soon and very soon; We are going to see the King</w:t>
      </w:r>
    </w:p>
    <w:p w14:paraId="3B8107F5" w14:textId="77777777" w:rsidR="00923DA1" w:rsidRDefault="00000000">
      <w:pPr>
        <w:widowControl w:val="0"/>
        <w:shd w:val="clear" w:color="auto" w:fill="FFFFFF"/>
        <w:spacing w:line="240" w:lineRule="auto"/>
        <w:ind w:firstLine="720"/>
        <w:rPr>
          <w:rFonts w:ascii="Cambria" w:eastAsia="Cambria" w:hAnsi="Cambria" w:cs="Cambria"/>
          <w:b/>
          <w:i/>
          <w:sz w:val="24"/>
          <w:szCs w:val="24"/>
        </w:rPr>
      </w:pPr>
      <w:r>
        <w:rPr>
          <w:rFonts w:ascii="Cambria" w:eastAsia="Cambria" w:hAnsi="Cambria" w:cs="Cambria"/>
          <w:i/>
          <w:sz w:val="24"/>
          <w:szCs w:val="24"/>
          <w:u w:val="single"/>
        </w:rPr>
        <w:t>Chorus:</w:t>
      </w:r>
      <w:r>
        <w:rPr>
          <w:rFonts w:ascii="Cambria" w:eastAsia="Cambria" w:hAnsi="Cambria" w:cs="Cambria"/>
          <w:i/>
          <w:sz w:val="24"/>
          <w:szCs w:val="24"/>
        </w:rPr>
        <w:t xml:space="preserve"> </w:t>
      </w:r>
      <w:r>
        <w:rPr>
          <w:rFonts w:ascii="Cambria" w:eastAsia="Cambria" w:hAnsi="Cambria" w:cs="Cambria"/>
          <w:b/>
          <w:i/>
          <w:sz w:val="24"/>
          <w:szCs w:val="24"/>
        </w:rPr>
        <w:t xml:space="preserve">Hallelujah </w:t>
      </w:r>
      <w:proofErr w:type="spellStart"/>
      <w:r>
        <w:rPr>
          <w:rFonts w:ascii="Cambria" w:eastAsia="Cambria" w:hAnsi="Cambria" w:cs="Cambria"/>
          <w:b/>
          <w:i/>
          <w:sz w:val="24"/>
          <w:szCs w:val="24"/>
        </w:rPr>
        <w:t>hallelujah</w:t>
      </w:r>
      <w:proofErr w:type="spellEnd"/>
      <w:r>
        <w:rPr>
          <w:rFonts w:ascii="Cambria" w:eastAsia="Cambria" w:hAnsi="Cambria" w:cs="Cambria"/>
          <w:b/>
          <w:i/>
          <w:sz w:val="24"/>
          <w:szCs w:val="24"/>
        </w:rPr>
        <w:t>; We're going to see the King</w:t>
      </w:r>
    </w:p>
    <w:p w14:paraId="601B2223" w14:textId="77777777" w:rsidR="00923DA1"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 xml:space="preserve">Verse 2: </w:t>
      </w:r>
      <w:r>
        <w:rPr>
          <w:rFonts w:ascii="Cambria" w:eastAsia="Cambria" w:hAnsi="Cambria" w:cs="Cambria"/>
          <w:b/>
          <w:i/>
          <w:sz w:val="24"/>
          <w:szCs w:val="24"/>
        </w:rPr>
        <w:t>No more crying there; We are going to see the King; No more crying there; We are going to see the King; No more crying there; We are going to see the King</w:t>
      </w:r>
    </w:p>
    <w:p w14:paraId="0BF97448" w14:textId="77777777" w:rsidR="00923DA1"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3:</w:t>
      </w:r>
      <w:r>
        <w:rPr>
          <w:rFonts w:ascii="Cambria" w:eastAsia="Cambria" w:hAnsi="Cambria" w:cs="Cambria"/>
          <w:i/>
          <w:sz w:val="24"/>
          <w:szCs w:val="24"/>
        </w:rPr>
        <w:t xml:space="preserve"> </w:t>
      </w:r>
      <w:r>
        <w:rPr>
          <w:rFonts w:ascii="Cambria" w:eastAsia="Cambria" w:hAnsi="Cambria" w:cs="Cambria"/>
          <w:b/>
          <w:i/>
          <w:sz w:val="24"/>
          <w:szCs w:val="24"/>
        </w:rPr>
        <w:t>No more dying there; We are going to see the King; No more dying there; We are going to see the King; No more dying there; We are going to see the King</w:t>
      </w:r>
    </w:p>
    <w:p w14:paraId="7BEEA048" w14:textId="77777777" w:rsidR="00923DA1" w:rsidRDefault="00923DA1">
      <w:pPr>
        <w:widowControl w:val="0"/>
        <w:shd w:val="clear" w:color="auto" w:fill="FFFFFF"/>
        <w:spacing w:line="240" w:lineRule="auto"/>
        <w:rPr>
          <w:rFonts w:ascii="Cambria" w:eastAsia="Cambria" w:hAnsi="Cambria" w:cs="Cambria"/>
          <w:sz w:val="24"/>
          <w:szCs w:val="24"/>
        </w:rPr>
      </w:pPr>
    </w:p>
    <w:p w14:paraId="0C87D7DB" w14:textId="77777777" w:rsidR="00923DA1"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14:paraId="52709D09" w14:textId="77777777" w:rsidR="00923DA1" w:rsidRDefault="00923DA1">
      <w:pPr>
        <w:widowControl w:val="0"/>
        <w:shd w:val="clear" w:color="auto" w:fill="FFFFFF"/>
        <w:spacing w:line="240" w:lineRule="auto"/>
        <w:rPr>
          <w:rFonts w:ascii="Cambria" w:eastAsia="Cambria" w:hAnsi="Cambria" w:cs="Cambria"/>
          <w:b/>
          <w:sz w:val="24"/>
          <w:szCs w:val="24"/>
        </w:rPr>
      </w:pPr>
    </w:p>
    <w:p w14:paraId="4545501D" w14:textId="77777777" w:rsidR="00923DA1"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14:paraId="0F1F4D51" w14:textId="77777777" w:rsidR="00923DA1" w:rsidRDefault="00923DA1">
      <w:pPr>
        <w:widowControl w:val="0"/>
        <w:shd w:val="clear" w:color="auto" w:fill="FFFFFF"/>
        <w:spacing w:line="240" w:lineRule="auto"/>
        <w:rPr>
          <w:rFonts w:ascii="Cambria" w:eastAsia="Cambria" w:hAnsi="Cambria" w:cs="Cambria"/>
          <w:sz w:val="24"/>
          <w:szCs w:val="24"/>
        </w:rPr>
      </w:pPr>
    </w:p>
    <w:p w14:paraId="3EE5DBAA" w14:textId="77777777" w:rsidR="00923DA1" w:rsidRDefault="00923DA1">
      <w:pPr>
        <w:widowControl w:val="0"/>
        <w:shd w:val="clear" w:color="auto" w:fill="FFFFFF"/>
        <w:spacing w:line="240" w:lineRule="auto"/>
        <w:jc w:val="center"/>
        <w:rPr>
          <w:rFonts w:ascii="Cambria" w:eastAsia="Cambria" w:hAnsi="Cambria" w:cs="Cambria"/>
          <w:color w:val="010000"/>
          <w:u w:val="single"/>
        </w:rPr>
      </w:pPr>
    </w:p>
    <w:p w14:paraId="31F2D873" w14:textId="77777777" w:rsidR="001C7A7E" w:rsidRDefault="001C7A7E" w:rsidP="001C7A7E">
      <w:pPr>
        <w:widowControl w:val="0"/>
        <w:shd w:val="clear" w:color="auto" w:fill="FFFFFF"/>
        <w:spacing w:line="240" w:lineRule="auto"/>
        <w:rPr>
          <w:rFonts w:ascii="Cambria" w:eastAsia="Cambria" w:hAnsi="Cambria" w:cs="Cambria"/>
          <w:b/>
          <w:color w:val="010000"/>
          <w:sz w:val="32"/>
          <w:szCs w:val="32"/>
          <w:u w:val="single"/>
        </w:rPr>
      </w:pPr>
    </w:p>
    <w:p w14:paraId="16704B45" w14:textId="6D04571A" w:rsidR="001C7A7E" w:rsidRDefault="001C7A7E">
      <w:pPr>
        <w:widowControl w:val="0"/>
        <w:shd w:val="clear" w:color="auto" w:fill="FFFFFF"/>
        <w:spacing w:line="240" w:lineRule="auto"/>
        <w:jc w:val="center"/>
        <w:rPr>
          <w:rFonts w:ascii="Cambria" w:eastAsia="Cambria" w:hAnsi="Cambria" w:cs="Cambria"/>
          <w:b/>
          <w:color w:val="010000"/>
          <w:sz w:val="32"/>
          <w:szCs w:val="32"/>
          <w:u w:val="single"/>
        </w:rPr>
      </w:pPr>
      <w:r>
        <w:rPr>
          <w:noProof/>
        </w:rPr>
        <w:lastRenderedPageBreak/>
        <w:drawing>
          <wp:anchor distT="114300" distB="114300" distL="114300" distR="114300" simplePos="0" relativeHeight="251659264" behindDoc="0" locked="0" layoutInCell="1" hidden="0" allowOverlap="1" wp14:anchorId="5A8E73C2" wp14:editId="209FDC4F">
            <wp:simplePos x="0" y="0"/>
            <wp:positionH relativeFrom="column">
              <wp:posOffset>1130300</wp:posOffset>
            </wp:positionH>
            <wp:positionV relativeFrom="paragraph">
              <wp:posOffset>6350</wp:posOffset>
            </wp:positionV>
            <wp:extent cx="652463" cy="434975"/>
            <wp:effectExtent l="0" t="0" r="0" b="0"/>
            <wp:wrapNone/>
            <wp:docPr id="14" name="image1.pn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1.png" descr="Text, letter&#10;&#10;Description automatically generated"/>
                    <pic:cNvPicPr preferRelativeResize="0"/>
                  </pic:nvPicPr>
                  <pic:blipFill>
                    <a:blip r:embed="rId9"/>
                    <a:srcRect/>
                    <a:stretch>
                      <a:fillRect/>
                    </a:stretch>
                  </pic:blipFill>
                  <pic:spPr>
                    <a:xfrm>
                      <a:off x="0" y="0"/>
                      <a:ext cx="652463" cy="434975"/>
                    </a:xfrm>
                    <a:prstGeom prst="rect">
                      <a:avLst/>
                    </a:prstGeom>
                    <a:ln/>
                  </pic:spPr>
                </pic:pic>
              </a:graphicData>
            </a:graphic>
          </wp:anchor>
        </w:drawing>
      </w:r>
    </w:p>
    <w:p w14:paraId="244A4515" w14:textId="4C669509" w:rsidR="00923DA1" w:rsidRDefault="00000000">
      <w:pPr>
        <w:widowControl w:val="0"/>
        <w:shd w:val="clear" w:color="auto" w:fill="FFFFFF"/>
        <w:spacing w:line="240" w:lineRule="auto"/>
        <w:jc w:val="center"/>
        <w:rPr>
          <w:rFonts w:ascii="Cambria" w:eastAsia="Cambria" w:hAnsi="Cambria" w:cs="Cambria"/>
          <w:b/>
          <w:color w:val="010000"/>
          <w:sz w:val="32"/>
          <w:szCs w:val="32"/>
          <w:u w:val="single"/>
        </w:rPr>
      </w:pPr>
      <w:r>
        <w:rPr>
          <w:rFonts w:ascii="Cambria" w:eastAsia="Cambria" w:hAnsi="Cambria" w:cs="Cambria"/>
          <w:b/>
          <w:color w:val="010000"/>
          <w:sz w:val="32"/>
          <w:szCs w:val="32"/>
          <w:u w:val="single"/>
        </w:rPr>
        <w:t>PRAYER LIST</w:t>
      </w:r>
    </w:p>
    <w:p w14:paraId="5048F2F2" w14:textId="77777777" w:rsidR="00923DA1" w:rsidRDefault="00000000">
      <w:pPr>
        <w:widowControl w:val="0"/>
        <w:shd w:val="clear" w:color="auto" w:fill="FFFFFF"/>
        <w:spacing w:line="240" w:lineRule="auto"/>
        <w:jc w:val="center"/>
        <w:rPr>
          <w:rFonts w:ascii="Cambria" w:eastAsia="Cambria" w:hAnsi="Cambria" w:cs="Cambria"/>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10">
        <w:r>
          <w:rPr>
            <w:rFonts w:ascii="Cambria" w:eastAsia="Cambria" w:hAnsi="Cambria" w:cs="Cambria"/>
            <w:color w:val="1155CC"/>
            <w:u w:val="single"/>
          </w:rPr>
          <w:t>tim.hare@trumbullcc.org</w:t>
        </w:r>
      </w:hyperlink>
      <w:r>
        <w:rPr>
          <w:rFonts w:ascii="Cambria" w:eastAsia="Cambria" w:hAnsi="Cambria" w:cs="Cambria"/>
          <w:color w:val="010000"/>
        </w:rPr>
        <w:t xml:space="preserve">. </w:t>
      </w:r>
    </w:p>
    <w:p w14:paraId="199D1039" w14:textId="77777777" w:rsidR="00923DA1" w:rsidRDefault="00923DA1">
      <w:pPr>
        <w:rPr>
          <w:rFonts w:ascii="Cambria" w:eastAsia="Cambria" w:hAnsi="Cambria" w:cs="Cambria"/>
          <w:color w:val="010000"/>
          <w:highlight w:val="white"/>
        </w:rPr>
      </w:pPr>
    </w:p>
    <w:p w14:paraId="39841A2C" w14:textId="77777777" w:rsidR="00923DA1" w:rsidRDefault="00000000">
      <w:pPr>
        <w:rPr>
          <w:rFonts w:ascii="Cambria" w:eastAsia="Cambria" w:hAnsi="Cambria" w:cs="Cambria"/>
        </w:rPr>
      </w:pPr>
      <w:r>
        <w:rPr>
          <w:rFonts w:ascii="Cambria" w:eastAsia="Cambria" w:hAnsi="Cambria" w:cs="Cambria"/>
        </w:rPr>
        <w:t>~</w:t>
      </w:r>
      <w:proofErr w:type="spellStart"/>
      <w:r>
        <w:rPr>
          <w:rFonts w:ascii="Cambria" w:eastAsia="Cambria" w:hAnsi="Cambria" w:cs="Cambria"/>
        </w:rPr>
        <w:t>Muirgheal</w:t>
      </w:r>
      <w:proofErr w:type="spellEnd"/>
      <w:r>
        <w:rPr>
          <w:rFonts w:ascii="Cambria" w:eastAsia="Cambria" w:hAnsi="Cambria" w:cs="Cambria"/>
        </w:rPr>
        <w:t xml:space="preserve"> Coffin, prayers for continued good health as she struggles with Epilepsy</w:t>
      </w:r>
    </w:p>
    <w:p w14:paraId="1BECDE0E" w14:textId="77777777" w:rsidR="00923DA1" w:rsidRDefault="00000000">
      <w:pPr>
        <w:rPr>
          <w:rFonts w:ascii="Cambria" w:eastAsia="Cambria" w:hAnsi="Cambria" w:cs="Cambria"/>
        </w:rPr>
      </w:pPr>
      <w:r>
        <w:rPr>
          <w:rFonts w:ascii="Cambria" w:eastAsia="Cambria" w:hAnsi="Cambria" w:cs="Cambria"/>
        </w:rPr>
        <w:t>~Douglas Mihalko, Karolina Szabo’s son’s brother-in-law, diagnosed with cancer</w:t>
      </w:r>
    </w:p>
    <w:p w14:paraId="690F9148" w14:textId="77777777" w:rsidR="00923DA1" w:rsidRDefault="00000000">
      <w:pPr>
        <w:rPr>
          <w:rFonts w:ascii="Cambria" w:eastAsia="Cambria" w:hAnsi="Cambria" w:cs="Cambria"/>
        </w:rPr>
      </w:pPr>
      <w:r>
        <w:rPr>
          <w:rFonts w:ascii="Cambria" w:eastAsia="Cambria" w:hAnsi="Cambria" w:cs="Cambria"/>
        </w:rPr>
        <w:t>~Rev. Clayton Miller, Pastor Tim’s friend and mentor, at home with health concerns</w:t>
      </w:r>
    </w:p>
    <w:p w14:paraId="15455AF7" w14:textId="77777777" w:rsidR="00923DA1" w:rsidRDefault="00000000">
      <w:pPr>
        <w:rPr>
          <w:rFonts w:ascii="Cambria" w:eastAsia="Cambria" w:hAnsi="Cambria" w:cs="Cambria"/>
        </w:rPr>
      </w:pPr>
      <w:r>
        <w:rPr>
          <w:rFonts w:ascii="Cambria" w:eastAsia="Cambria" w:hAnsi="Cambria" w:cs="Cambria"/>
        </w:rPr>
        <w:t xml:space="preserve">~Ilana </w:t>
      </w:r>
      <w:proofErr w:type="spellStart"/>
      <w:r>
        <w:rPr>
          <w:rFonts w:ascii="Cambria" w:eastAsia="Cambria" w:hAnsi="Cambria" w:cs="Cambria"/>
        </w:rPr>
        <w:t>Ofgang</w:t>
      </w:r>
      <w:proofErr w:type="spellEnd"/>
      <w:r>
        <w:rPr>
          <w:rFonts w:ascii="Cambria" w:eastAsia="Cambria" w:hAnsi="Cambria" w:cs="Cambria"/>
        </w:rPr>
        <w:t>: health concerns</w:t>
      </w:r>
    </w:p>
    <w:p w14:paraId="20BF671C" w14:textId="77777777" w:rsidR="00923DA1" w:rsidRDefault="00000000">
      <w:pPr>
        <w:rPr>
          <w:rFonts w:ascii="Cambria" w:eastAsia="Cambria" w:hAnsi="Cambria" w:cs="Cambria"/>
        </w:rPr>
      </w:pPr>
      <w:r>
        <w:rPr>
          <w:rFonts w:ascii="Cambria" w:eastAsia="Cambria" w:hAnsi="Cambria" w:cs="Cambria"/>
        </w:rPr>
        <w:t>~Alex Kitchener, baby Clark, and the Kitchener family</w:t>
      </w:r>
    </w:p>
    <w:p w14:paraId="6D0CD8E8" w14:textId="77777777" w:rsidR="001C7A7E" w:rsidRDefault="00000000">
      <w:pPr>
        <w:rPr>
          <w:rFonts w:ascii="Cambria" w:eastAsia="Cambria" w:hAnsi="Cambria" w:cs="Cambria"/>
        </w:rPr>
      </w:pPr>
      <w:r>
        <w:rPr>
          <w:rFonts w:ascii="Cambria" w:eastAsia="Cambria" w:hAnsi="Cambria" w:cs="Cambria"/>
        </w:rPr>
        <w:t xml:space="preserve">~Eric Farrell who struggles with his dialysis treatments while continuing his search for a live </w:t>
      </w:r>
    </w:p>
    <w:p w14:paraId="54A1B38C" w14:textId="68CF0B27" w:rsidR="00923DA1" w:rsidRDefault="001C7A7E">
      <w:pPr>
        <w:rPr>
          <w:rFonts w:ascii="Cambria" w:eastAsia="Cambria" w:hAnsi="Cambria" w:cs="Cambria"/>
        </w:rPr>
      </w:pPr>
      <w:r>
        <w:rPr>
          <w:rFonts w:ascii="Cambria" w:eastAsia="Cambria" w:hAnsi="Cambria" w:cs="Cambria"/>
        </w:rPr>
        <w:t xml:space="preserve">    K</w:t>
      </w:r>
      <w:r w:rsidR="00000000">
        <w:rPr>
          <w:rFonts w:ascii="Cambria" w:eastAsia="Cambria" w:hAnsi="Cambria" w:cs="Cambria"/>
        </w:rPr>
        <w:t>idney donor: learn more at ynhh.org/</w:t>
      </w:r>
      <w:proofErr w:type="spellStart"/>
      <w:r w:rsidR="00000000">
        <w:rPr>
          <w:rFonts w:ascii="Cambria" w:eastAsia="Cambria" w:hAnsi="Cambria" w:cs="Cambria"/>
        </w:rPr>
        <w:t>organdonation</w:t>
      </w:r>
      <w:proofErr w:type="spellEnd"/>
      <w:r w:rsidR="00000000">
        <w:rPr>
          <w:rFonts w:ascii="Cambria" w:eastAsia="Cambria" w:hAnsi="Cambria" w:cs="Cambria"/>
        </w:rPr>
        <w:t xml:space="preserve"> or 866-925-3897.</w:t>
      </w:r>
    </w:p>
    <w:p w14:paraId="5A71EBF5" w14:textId="77777777" w:rsidR="00923DA1" w:rsidRDefault="00000000">
      <w:pPr>
        <w:rPr>
          <w:rFonts w:ascii="Cambria" w:eastAsia="Cambria" w:hAnsi="Cambria" w:cs="Cambria"/>
        </w:rPr>
      </w:pPr>
      <w:r>
        <w:rPr>
          <w:rFonts w:ascii="Cambria" w:eastAsia="Cambria" w:hAnsi="Cambria" w:cs="Cambria"/>
        </w:rPr>
        <w:t xml:space="preserve">~Lauren Magnuson whose nephew, Michael Christian </w:t>
      </w:r>
      <w:proofErr w:type="spellStart"/>
      <w:r>
        <w:rPr>
          <w:rFonts w:ascii="Cambria" w:eastAsia="Cambria" w:hAnsi="Cambria" w:cs="Cambria"/>
        </w:rPr>
        <w:t>Eiby</w:t>
      </w:r>
      <w:proofErr w:type="spellEnd"/>
      <w:r>
        <w:rPr>
          <w:rFonts w:ascii="Cambria" w:eastAsia="Cambria" w:hAnsi="Cambria" w:cs="Cambria"/>
        </w:rPr>
        <w:t xml:space="preserve"> </w:t>
      </w:r>
      <w:proofErr w:type="spellStart"/>
      <w:r>
        <w:rPr>
          <w:rFonts w:ascii="Cambria" w:eastAsia="Cambria" w:hAnsi="Cambria" w:cs="Cambria"/>
        </w:rPr>
        <w:t>Corwel</w:t>
      </w:r>
      <w:proofErr w:type="spellEnd"/>
      <w:r>
        <w:rPr>
          <w:rFonts w:ascii="Cambria" w:eastAsia="Cambria" w:hAnsi="Cambria" w:cs="Cambria"/>
        </w:rPr>
        <w:t xml:space="preserve">, and niece, Lara Edmondson, are  </w:t>
      </w:r>
    </w:p>
    <w:p w14:paraId="5F75F7A2" w14:textId="77777777" w:rsidR="00923DA1" w:rsidRDefault="00000000">
      <w:pPr>
        <w:rPr>
          <w:rFonts w:ascii="Cambria" w:eastAsia="Cambria" w:hAnsi="Cambria" w:cs="Cambria"/>
        </w:rPr>
      </w:pPr>
      <w:r>
        <w:rPr>
          <w:rFonts w:ascii="Cambria" w:eastAsia="Cambria" w:hAnsi="Cambria" w:cs="Cambria"/>
        </w:rPr>
        <w:t xml:space="preserve">    both struggling with health issues.</w:t>
      </w:r>
    </w:p>
    <w:p w14:paraId="4BA9F5B1" w14:textId="77777777" w:rsidR="00923DA1" w:rsidRDefault="00000000">
      <w:pPr>
        <w:rPr>
          <w:rFonts w:ascii="Cambria" w:eastAsia="Cambria" w:hAnsi="Cambria" w:cs="Cambria"/>
        </w:rPr>
      </w:pPr>
      <w:r>
        <w:rPr>
          <w:rFonts w:ascii="Cambria" w:eastAsia="Cambria" w:hAnsi="Cambria" w:cs="Cambria"/>
        </w:rPr>
        <w:t xml:space="preserve">~Linda </w:t>
      </w:r>
      <w:proofErr w:type="spellStart"/>
      <w:r>
        <w:rPr>
          <w:rFonts w:ascii="Cambria" w:eastAsia="Cambria" w:hAnsi="Cambria" w:cs="Cambria"/>
        </w:rPr>
        <w:t>Trefz</w:t>
      </w:r>
      <w:proofErr w:type="spellEnd"/>
      <w:r>
        <w:rPr>
          <w:rFonts w:ascii="Cambria" w:eastAsia="Cambria" w:hAnsi="Cambria" w:cs="Cambria"/>
        </w:rPr>
        <w:t xml:space="preserve"> recovering from hip surgery.</w:t>
      </w:r>
    </w:p>
    <w:p w14:paraId="52435A19" w14:textId="77777777" w:rsidR="00923DA1" w:rsidRDefault="00000000">
      <w:pPr>
        <w:rPr>
          <w:rFonts w:ascii="Cambria" w:eastAsia="Cambria" w:hAnsi="Cambria" w:cs="Cambria"/>
        </w:rPr>
      </w:pPr>
      <w:r>
        <w:rPr>
          <w:rFonts w:ascii="Cambria" w:eastAsia="Cambria" w:hAnsi="Cambria" w:cs="Cambria"/>
        </w:rPr>
        <w:t xml:space="preserve">~Joseph </w:t>
      </w:r>
      <w:proofErr w:type="spellStart"/>
      <w:r>
        <w:rPr>
          <w:rFonts w:ascii="Cambria" w:eastAsia="Cambria" w:hAnsi="Cambria" w:cs="Cambria"/>
        </w:rPr>
        <w:t>Crowle</w:t>
      </w:r>
      <w:proofErr w:type="spellEnd"/>
      <w:r>
        <w:rPr>
          <w:rFonts w:ascii="Cambria" w:eastAsia="Cambria" w:hAnsi="Cambria" w:cs="Cambria"/>
        </w:rPr>
        <w:t xml:space="preserve"> and his fiancée </w:t>
      </w:r>
      <w:proofErr w:type="spellStart"/>
      <w:r>
        <w:rPr>
          <w:rFonts w:ascii="Cambria" w:eastAsia="Cambria" w:hAnsi="Cambria" w:cs="Cambria"/>
        </w:rPr>
        <w:t>Kamilia</w:t>
      </w:r>
      <w:proofErr w:type="spellEnd"/>
      <w:r>
        <w:rPr>
          <w:rFonts w:ascii="Cambria" w:eastAsia="Cambria" w:hAnsi="Cambria" w:cs="Cambria"/>
        </w:rPr>
        <w:t xml:space="preserve"> welcomed twin preemie boys October 24, 2022. Zayden    </w:t>
      </w:r>
    </w:p>
    <w:p w14:paraId="7CE43FE7" w14:textId="77777777" w:rsidR="00923DA1" w:rsidRDefault="00000000">
      <w:pPr>
        <w:rPr>
          <w:rFonts w:ascii="Cambria" w:eastAsia="Cambria" w:hAnsi="Cambria" w:cs="Cambria"/>
        </w:rPr>
      </w:pPr>
      <w:r>
        <w:rPr>
          <w:rFonts w:ascii="Cambria" w:eastAsia="Cambria" w:hAnsi="Cambria" w:cs="Cambria"/>
        </w:rPr>
        <w:t xml:space="preserve">   George and Xander Jay. They were both born healthy, mom is resting peacefully after an   </w:t>
      </w:r>
    </w:p>
    <w:p w14:paraId="5B74846A" w14:textId="77777777" w:rsidR="00923DA1" w:rsidRDefault="00000000">
      <w:pPr>
        <w:rPr>
          <w:rFonts w:ascii="Cambria" w:eastAsia="Cambria" w:hAnsi="Cambria" w:cs="Cambria"/>
        </w:rPr>
      </w:pPr>
      <w:r>
        <w:rPr>
          <w:rFonts w:ascii="Cambria" w:eastAsia="Cambria" w:hAnsi="Cambria" w:cs="Cambria"/>
        </w:rPr>
        <w:t xml:space="preserve">   unexpected c-section. Since their preemies (5-6 weeks early) they will be in the hospital for a few   </w:t>
      </w:r>
    </w:p>
    <w:p w14:paraId="2008CE52" w14:textId="77777777" w:rsidR="00923DA1" w:rsidRDefault="00000000">
      <w:pPr>
        <w:rPr>
          <w:rFonts w:ascii="Cambria" w:eastAsia="Cambria" w:hAnsi="Cambria" w:cs="Cambria"/>
        </w:rPr>
      </w:pPr>
      <w:r>
        <w:rPr>
          <w:rFonts w:ascii="Cambria" w:eastAsia="Cambria" w:hAnsi="Cambria" w:cs="Cambria"/>
        </w:rPr>
        <w:t xml:space="preserve">   weeks. Please keep them in our prayers.</w:t>
      </w:r>
    </w:p>
    <w:p w14:paraId="0CDFE447" w14:textId="77777777" w:rsidR="00923DA1" w:rsidRDefault="00000000">
      <w:pPr>
        <w:rPr>
          <w:rFonts w:ascii="Cambria" w:eastAsia="Cambria" w:hAnsi="Cambria" w:cs="Cambria"/>
        </w:rPr>
      </w:pPr>
      <w:r>
        <w:rPr>
          <w:rFonts w:ascii="Cambria" w:eastAsia="Cambria" w:hAnsi="Cambria" w:cs="Cambria"/>
        </w:rPr>
        <w:t xml:space="preserve">~Michelle </w:t>
      </w:r>
      <w:proofErr w:type="spellStart"/>
      <w:r>
        <w:rPr>
          <w:rFonts w:ascii="Cambria" w:eastAsia="Cambria" w:hAnsi="Cambria" w:cs="Cambria"/>
        </w:rPr>
        <w:t>Consolati</w:t>
      </w:r>
      <w:proofErr w:type="spellEnd"/>
      <w:r>
        <w:rPr>
          <w:rFonts w:ascii="Cambria" w:eastAsia="Cambria" w:hAnsi="Cambria" w:cs="Cambria"/>
        </w:rPr>
        <w:t>, continued healing from surgery</w:t>
      </w:r>
    </w:p>
    <w:p w14:paraId="04452C06" w14:textId="77777777" w:rsidR="00923DA1" w:rsidRDefault="00000000">
      <w:pPr>
        <w:rPr>
          <w:rFonts w:ascii="Cambria" w:eastAsia="Cambria" w:hAnsi="Cambria" w:cs="Cambria"/>
        </w:rPr>
      </w:pPr>
      <w:r>
        <w:rPr>
          <w:rFonts w:ascii="Cambria" w:eastAsia="Cambria" w:hAnsi="Cambria" w:cs="Cambria"/>
        </w:rPr>
        <w:t xml:space="preserve">~Herb </w:t>
      </w:r>
      <w:proofErr w:type="spellStart"/>
      <w:r>
        <w:rPr>
          <w:rFonts w:ascii="Cambria" w:eastAsia="Cambria" w:hAnsi="Cambria" w:cs="Cambria"/>
        </w:rPr>
        <w:t>Gratrix</w:t>
      </w:r>
      <w:proofErr w:type="spellEnd"/>
      <w:r>
        <w:rPr>
          <w:rFonts w:ascii="Cambria" w:eastAsia="Cambria" w:hAnsi="Cambria" w:cs="Cambria"/>
        </w:rPr>
        <w:t>, recovering from a fall</w:t>
      </w:r>
    </w:p>
    <w:p w14:paraId="6CB68671" w14:textId="77777777" w:rsidR="00923DA1" w:rsidRDefault="00000000">
      <w:pPr>
        <w:rPr>
          <w:rFonts w:ascii="Cambria" w:eastAsia="Cambria" w:hAnsi="Cambria" w:cs="Cambria"/>
        </w:rPr>
      </w:pPr>
      <w:r>
        <w:rPr>
          <w:rFonts w:ascii="Cambria" w:eastAsia="Cambria" w:hAnsi="Cambria" w:cs="Cambria"/>
        </w:rPr>
        <w:t xml:space="preserve">~Lori Patrice Murray as she begins her courageous battle going thru treatments for cancer.  Please    </w:t>
      </w:r>
    </w:p>
    <w:p w14:paraId="315099F5" w14:textId="77777777" w:rsidR="00923DA1" w:rsidRDefault="00000000">
      <w:pPr>
        <w:rPr>
          <w:rFonts w:ascii="Cambria" w:eastAsia="Cambria" w:hAnsi="Cambria" w:cs="Cambria"/>
        </w:rPr>
      </w:pPr>
      <w:r>
        <w:rPr>
          <w:rFonts w:ascii="Cambria" w:eastAsia="Cambria" w:hAnsi="Cambria" w:cs="Cambria"/>
        </w:rPr>
        <w:t xml:space="preserve">   keep her and her family in your prayers. </w:t>
      </w:r>
    </w:p>
    <w:p w14:paraId="7C2F1E0C" w14:textId="77777777" w:rsidR="00923DA1" w:rsidRDefault="00000000">
      <w:pPr>
        <w:jc w:val="center"/>
        <w:rPr>
          <w:rFonts w:ascii="Cambria" w:eastAsia="Cambria" w:hAnsi="Cambria" w:cs="Cambria"/>
          <w:b/>
          <w:sz w:val="32"/>
          <w:szCs w:val="32"/>
          <w:u w:val="single"/>
        </w:rPr>
      </w:pPr>
      <w:r>
        <w:rPr>
          <w:rFonts w:ascii="Cambria" w:eastAsia="Cambria" w:hAnsi="Cambria" w:cs="Cambria"/>
          <w:b/>
          <w:sz w:val="32"/>
          <w:szCs w:val="32"/>
          <w:u w:val="single"/>
        </w:rPr>
        <w:t>ANNOUNCEMENTS:</w:t>
      </w:r>
    </w:p>
    <w:p w14:paraId="36A0AE97" w14:textId="77777777" w:rsidR="00923DA1" w:rsidRDefault="00000000">
      <w:pPr>
        <w:shd w:val="clear" w:color="auto" w:fill="FFFFFF"/>
        <w:spacing w:before="240" w:after="240"/>
        <w:rPr>
          <w:rFonts w:ascii="Cambria" w:eastAsia="Cambria" w:hAnsi="Cambria" w:cs="Cambria"/>
        </w:rPr>
      </w:pPr>
      <w:r>
        <w:rPr>
          <w:rFonts w:ascii="Cambria" w:eastAsia="Cambria" w:hAnsi="Cambria" w:cs="Cambria"/>
          <w:b/>
          <w:u w:val="single"/>
        </w:rPr>
        <w:t xml:space="preserve">Light our </w:t>
      </w:r>
      <w:proofErr w:type="gramStart"/>
      <w:r>
        <w:rPr>
          <w:rFonts w:ascii="Cambria" w:eastAsia="Cambria" w:hAnsi="Cambria" w:cs="Cambria"/>
          <w:b/>
          <w:u w:val="single"/>
        </w:rPr>
        <w:t>Lawn!:</w:t>
      </w:r>
      <w:proofErr w:type="gramEnd"/>
      <w:r>
        <w:rPr>
          <w:rFonts w:ascii="Cambria" w:eastAsia="Cambria" w:hAnsi="Cambria" w:cs="Cambria"/>
          <w:u w:val="single"/>
        </w:rPr>
        <w:t xml:space="preserve"> </w:t>
      </w:r>
      <w:r>
        <w:rPr>
          <w:rFonts w:ascii="Cambria" w:eastAsia="Cambria" w:hAnsi="Cambria" w:cs="Cambria"/>
        </w:rPr>
        <w:t xml:space="preserve">Calling all volunteers to help decorate our lawn with lights on </w:t>
      </w:r>
      <w:r>
        <w:rPr>
          <w:rFonts w:ascii="Cambria" w:eastAsia="Cambria" w:hAnsi="Cambria" w:cs="Cambria"/>
          <w:b/>
        </w:rPr>
        <w:t>Saturday, Dec. 3 at 9am</w:t>
      </w:r>
      <w:r>
        <w:rPr>
          <w:rFonts w:ascii="Cambria" w:eastAsia="Cambria" w:hAnsi="Cambria" w:cs="Cambria"/>
        </w:rPr>
        <w:t>.  Hot chocolate and donuts provided!</w:t>
      </w:r>
    </w:p>
    <w:p w14:paraId="4D56B6FD" w14:textId="77777777" w:rsidR="00923DA1" w:rsidRDefault="00000000">
      <w:pPr>
        <w:shd w:val="clear" w:color="auto" w:fill="FFFFFF"/>
        <w:spacing w:before="240" w:after="240"/>
        <w:rPr>
          <w:rFonts w:ascii="Cambria" w:eastAsia="Cambria" w:hAnsi="Cambria" w:cs="Cambria"/>
          <w:color w:val="222222"/>
        </w:rPr>
      </w:pPr>
      <w:r>
        <w:rPr>
          <w:rFonts w:ascii="Cambria" w:eastAsia="Cambria" w:hAnsi="Cambria" w:cs="Cambria"/>
          <w:b/>
          <w:u w:val="single"/>
        </w:rPr>
        <w:t>Iconography Workshop:</w:t>
      </w:r>
      <w:r>
        <w:rPr>
          <w:rFonts w:ascii="Cambria" w:eastAsia="Cambria" w:hAnsi="Cambria" w:cs="Cambria"/>
        </w:rPr>
        <w:t xml:space="preserve"> </w:t>
      </w:r>
      <w:r>
        <w:rPr>
          <w:rFonts w:ascii="Cambria" w:eastAsia="Cambria" w:hAnsi="Cambria" w:cs="Cambria"/>
          <w:b/>
        </w:rPr>
        <w:t>Dec. 4 from 11:30-2:30</w:t>
      </w:r>
      <w:r>
        <w:rPr>
          <w:rFonts w:ascii="Cambria" w:eastAsia="Cambria" w:hAnsi="Cambria" w:cs="Cambria"/>
        </w:rPr>
        <w:t xml:space="preserve"> with lunch provided.  Questions?  Contact Kirsten </w:t>
      </w:r>
      <w:proofErr w:type="spellStart"/>
      <w:r>
        <w:rPr>
          <w:rFonts w:ascii="Cambria" w:eastAsia="Cambria" w:hAnsi="Cambria" w:cs="Cambria"/>
        </w:rPr>
        <w:t>Nestro</w:t>
      </w:r>
      <w:proofErr w:type="spellEnd"/>
      <w:r>
        <w:rPr>
          <w:rFonts w:ascii="Cambria" w:eastAsia="Cambria" w:hAnsi="Cambria" w:cs="Cambria"/>
        </w:rPr>
        <w:t xml:space="preserve"> at </w:t>
      </w:r>
      <w:r>
        <w:rPr>
          <w:rFonts w:ascii="Cambria" w:eastAsia="Cambria" w:hAnsi="Cambria" w:cs="Cambria"/>
          <w:color w:val="1155CC"/>
        </w:rPr>
        <w:t>knestro@icloud.com</w:t>
      </w:r>
      <w:r>
        <w:rPr>
          <w:rFonts w:ascii="Cambria" w:eastAsia="Cambria" w:hAnsi="Cambria" w:cs="Cambria"/>
          <w:color w:val="222222"/>
        </w:rPr>
        <w:t>.</w:t>
      </w:r>
    </w:p>
    <w:p w14:paraId="12B6E37A" w14:textId="77777777" w:rsidR="00923DA1" w:rsidRDefault="00000000">
      <w:pPr>
        <w:shd w:val="clear" w:color="auto" w:fill="FFFFFF"/>
        <w:spacing w:before="240" w:after="240"/>
        <w:rPr>
          <w:rFonts w:ascii="Cambria" w:eastAsia="Cambria" w:hAnsi="Cambria" w:cs="Cambria"/>
        </w:rPr>
      </w:pPr>
      <w:r>
        <w:rPr>
          <w:rFonts w:ascii="Cambria" w:eastAsia="Cambria" w:hAnsi="Cambria" w:cs="Cambria"/>
          <w:b/>
          <w:u w:val="single"/>
        </w:rPr>
        <w:t>House Church:</w:t>
      </w:r>
      <w:r>
        <w:rPr>
          <w:rFonts w:ascii="Cambria" w:eastAsia="Cambria" w:hAnsi="Cambria" w:cs="Cambria"/>
        </w:rPr>
        <w:t xml:space="preserve"> Please rsvp to tim.hare@trumbullcc.org.  Our next gathering will be </w:t>
      </w:r>
      <w:r>
        <w:rPr>
          <w:rFonts w:ascii="Cambria" w:eastAsia="Cambria" w:hAnsi="Cambria" w:cs="Cambria"/>
          <w:b/>
        </w:rPr>
        <w:t>Dec. 7</w:t>
      </w:r>
      <w:r>
        <w:rPr>
          <w:rFonts w:ascii="Cambria" w:eastAsia="Cambria" w:hAnsi="Cambria" w:cs="Cambria"/>
        </w:rPr>
        <w:t xml:space="preserve"> at </w:t>
      </w:r>
      <w:r>
        <w:rPr>
          <w:rFonts w:ascii="Cambria" w:eastAsia="Cambria" w:hAnsi="Cambria" w:cs="Cambria"/>
          <w:b/>
        </w:rPr>
        <w:t>7pm</w:t>
      </w:r>
      <w:r>
        <w:rPr>
          <w:rFonts w:ascii="Cambria" w:eastAsia="Cambria" w:hAnsi="Cambria" w:cs="Cambria"/>
        </w:rPr>
        <w:t xml:space="preserve"> at the </w:t>
      </w:r>
      <w:proofErr w:type="spellStart"/>
      <w:r>
        <w:rPr>
          <w:rFonts w:ascii="Cambria" w:eastAsia="Cambria" w:hAnsi="Cambria" w:cs="Cambria"/>
        </w:rPr>
        <w:t>Nestros</w:t>
      </w:r>
      <w:proofErr w:type="spellEnd"/>
      <w:r>
        <w:rPr>
          <w:rFonts w:ascii="Cambria" w:eastAsia="Cambria" w:hAnsi="Cambria" w:cs="Cambria"/>
        </w:rPr>
        <w:t>’ home.  Save the date.</w:t>
      </w:r>
    </w:p>
    <w:p w14:paraId="0D417173" w14:textId="77777777" w:rsidR="00923DA1" w:rsidRDefault="00000000">
      <w:pPr>
        <w:shd w:val="clear" w:color="auto" w:fill="FFFFFF"/>
        <w:spacing w:before="240" w:after="240"/>
        <w:rPr>
          <w:rFonts w:ascii="Cambria" w:eastAsia="Cambria" w:hAnsi="Cambria" w:cs="Cambria"/>
          <w:b/>
        </w:rPr>
      </w:pPr>
      <w:r>
        <w:rPr>
          <w:rFonts w:ascii="Cambria" w:eastAsia="Cambria" w:hAnsi="Cambria" w:cs="Cambria"/>
          <w:b/>
          <w:u w:val="single"/>
        </w:rPr>
        <w:t>Diapers &amp; Formula</w:t>
      </w:r>
      <w:r>
        <w:rPr>
          <w:rFonts w:ascii="Cambria" w:eastAsia="Cambria" w:hAnsi="Cambria" w:cs="Cambria"/>
        </w:rPr>
        <w:t xml:space="preserve">: Nourish Bridgeport </w:t>
      </w:r>
      <w:proofErr w:type="gramStart"/>
      <w:r>
        <w:rPr>
          <w:rFonts w:ascii="Cambria" w:eastAsia="Cambria" w:hAnsi="Cambria" w:cs="Cambria"/>
        </w:rPr>
        <w:t>is in need of</w:t>
      </w:r>
      <w:proofErr w:type="gramEnd"/>
      <w:r>
        <w:rPr>
          <w:rFonts w:ascii="Cambria" w:eastAsia="Cambria" w:hAnsi="Cambria" w:cs="Cambria"/>
        </w:rPr>
        <w:t xml:space="preserve"> donations for their Baby Pantry.  Please bring any offerings to the narthex </w:t>
      </w:r>
      <w:r>
        <w:rPr>
          <w:rFonts w:ascii="Cambria" w:eastAsia="Cambria" w:hAnsi="Cambria" w:cs="Cambria"/>
          <w:b/>
        </w:rPr>
        <w:t>between now and Dec. 18.</w:t>
      </w:r>
    </w:p>
    <w:p w14:paraId="5FF3DF24" w14:textId="77777777" w:rsidR="001C7A7E" w:rsidRDefault="00000000" w:rsidP="001C7A7E">
      <w:pPr>
        <w:shd w:val="clear" w:color="auto" w:fill="FFFFFF"/>
        <w:spacing w:before="240" w:after="240"/>
        <w:rPr>
          <w:rFonts w:ascii="Cambria" w:eastAsia="Cambria" w:hAnsi="Cambria" w:cs="Cambria"/>
        </w:rPr>
      </w:pPr>
      <w:r>
        <w:rPr>
          <w:rFonts w:ascii="Cambria" w:eastAsia="Cambria" w:hAnsi="Cambria" w:cs="Cambria"/>
          <w:b/>
          <w:color w:val="222222"/>
        </w:rPr>
        <w:t xml:space="preserve"> </w:t>
      </w:r>
      <w:r>
        <w:rPr>
          <w:rFonts w:ascii="Cambria" w:eastAsia="Cambria" w:hAnsi="Cambria" w:cs="Cambria"/>
          <w:b/>
          <w:u w:val="single"/>
        </w:rPr>
        <w:t>Celebrate The Season with a Christmas Pageant!</w:t>
      </w:r>
      <w:r>
        <w:rPr>
          <w:rFonts w:ascii="Cambria" w:eastAsia="Cambria" w:hAnsi="Cambria" w:cs="Cambria"/>
        </w:rPr>
        <w:t xml:space="preserve"> Worship on </w:t>
      </w:r>
      <w:r>
        <w:rPr>
          <w:rFonts w:ascii="Cambria" w:eastAsia="Cambria" w:hAnsi="Cambria" w:cs="Cambria"/>
          <w:b/>
        </w:rPr>
        <w:t>Dec. 18</w:t>
      </w:r>
      <w:r>
        <w:rPr>
          <w:rFonts w:ascii="Cambria" w:eastAsia="Cambria" w:hAnsi="Cambria" w:cs="Cambria"/>
        </w:rPr>
        <w:t xml:space="preserve"> will feature our Children as we continue to celebrate the season with a Christmas Pageant.  Rehearsals are during Sunday school on </w:t>
      </w:r>
      <w:r>
        <w:rPr>
          <w:rFonts w:ascii="Cambria" w:eastAsia="Cambria" w:hAnsi="Cambria" w:cs="Cambria"/>
          <w:b/>
        </w:rPr>
        <w:t>Nov. 27, Dec. 4, and Dec. 11.</w:t>
      </w:r>
      <w:r>
        <w:rPr>
          <w:rFonts w:ascii="Cambria" w:eastAsia="Cambria" w:hAnsi="Cambria" w:cs="Cambria"/>
        </w:rPr>
        <w:t xml:space="preserve"> </w:t>
      </w:r>
    </w:p>
    <w:p w14:paraId="7138D903" w14:textId="6961973D" w:rsidR="00923DA1" w:rsidRDefault="00000000" w:rsidP="001C7A7E">
      <w:pPr>
        <w:shd w:val="clear" w:color="auto" w:fill="FFFFFF"/>
        <w:spacing w:before="240" w:after="240"/>
        <w:rPr>
          <w:rFonts w:ascii="Cambria" w:eastAsia="Cambria" w:hAnsi="Cambria" w:cs="Cambria"/>
          <w:color w:val="222222"/>
          <w:sz w:val="20"/>
          <w:szCs w:val="20"/>
          <w:highlight w:val="white"/>
        </w:rPr>
      </w:pPr>
      <w:r>
        <w:rPr>
          <w:rFonts w:ascii="Cambria" w:eastAsia="Cambria" w:hAnsi="Cambria" w:cs="Cambria"/>
          <w:b/>
          <w:color w:val="222222"/>
          <w:highlight w:val="white"/>
          <w:u w:val="single"/>
        </w:rPr>
        <w:t xml:space="preserve">OFFICE HOURS:   </w:t>
      </w:r>
      <w:r>
        <w:rPr>
          <w:rFonts w:ascii="Cambria" w:eastAsia="Cambria" w:hAnsi="Cambria" w:cs="Cambria"/>
          <w:color w:val="222222"/>
          <w:sz w:val="20"/>
          <w:szCs w:val="20"/>
          <w:highlight w:val="white"/>
        </w:rPr>
        <w:t>Please feel free to reach out to Lisa – Mondays, Tuesdays &amp; Thursdays from 9am-12pm at</w:t>
      </w:r>
    </w:p>
    <w:p w14:paraId="2CEA35F0" w14:textId="77777777" w:rsidR="00923DA1" w:rsidRDefault="00000000">
      <w:pPr>
        <w:shd w:val="clear" w:color="auto" w:fill="FFFFFF"/>
        <w:spacing w:before="240" w:after="240" w:line="240" w:lineRule="auto"/>
        <w:jc w:val="center"/>
        <w:rPr>
          <w:rFonts w:ascii="Cambria" w:eastAsia="Cambria" w:hAnsi="Cambria" w:cs="Cambria"/>
          <w:color w:val="010000"/>
          <w:sz w:val="20"/>
          <w:szCs w:val="20"/>
        </w:rPr>
      </w:pPr>
      <w:r>
        <w:rPr>
          <w:rFonts w:ascii="Cambria" w:eastAsia="Cambria" w:hAnsi="Cambria" w:cs="Cambria"/>
          <w:color w:val="222222"/>
          <w:sz w:val="20"/>
          <w:szCs w:val="20"/>
          <w:highlight w:val="white"/>
        </w:rPr>
        <w:t>203-268-2433 or at office@trumbullcc.org</w:t>
      </w:r>
    </w:p>
    <w:sectPr w:rsidR="00923DA1" w:rsidSect="001C7A7E">
      <w:headerReference w:type="default" r:id="rId11"/>
      <w:headerReference w:type="first" r:id="rId12"/>
      <w:footerReference w:type="first" r:id="rId13"/>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F552" w14:textId="77777777" w:rsidR="00A20079" w:rsidRDefault="00A20079">
      <w:pPr>
        <w:spacing w:line="240" w:lineRule="auto"/>
      </w:pPr>
      <w:r>
        <w:separator/>
      </w:r>
    </w:p>
  </w:endnote>
  <w:endnote w:type="continuationSeparator" w:id="0">
    <w:p w14:paraId="0C639421" w14:textId="77777777" w:rsidR="00A20079" w:rsidRDefault="00A20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DB8" w14:textId="77777777" w:rsidR="00923DA1" w:rsidRDefault="00923D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3451" w14:textId="77777777" w:rsidR="00A20079" w:rsidRDefault="00A20079">
      <w:pPr>
        <w:spacing w:line="240" w:lineRule="auto"/>
      </w:pPr>
      <w:r>
        <w:separator/>
      </w:r>
    </w:p>
  </w:footnote>
  <w:footnote w:type="continuationSeparator" w:id="0">
    <w:p w14:paraId="29A16E97" w14:textId="77777777" w:rsidR="00A20079" w:rsidRDefault="00A20079">
      <w:pPr>
        <w:spacing w:line="240" w:lineRule="auto"/>
      </w:pPr>
      <w:r>
        <w:continuationSeparator/>
      </w:r>
    </w:p>
  </w:footnote>
  <w:footnote w:id="1">
    <w:p w14:paraId="4B078820" w14:textId="77777777" w:rsidR="00923DA1" w:rsidRDefault="00000000">
      <w:pPr>
        <w:spacing w:line="240" w:lineRule="auto"/>
        <w:rPr>
          <w:sz w:val="16"/>
          <w:szCs w:val="16"/>
        </w:rPr>
      </w:pPr>
      <w:r>
        <w:rPr>
          <w:vertAlign w:val="superscript"/>
        </w:rPr>
        <w:footnoteRef/>
      </w:r>
      <w:r>
        <w:rPr>
          <w:sz w:val="20"/>
          <w:szCs w:val="20"/>
        </w:rPr>
        <w:t xml:space="preserve"> </w:t>
      </w:r>
      <w:r>
        <w:rPr>
          <w:rFonts w:ascii="Cambria" w:eastAsia="Cambria" w:hAnsi="Cambria" w:cs="Cambria"/>
          <w:i/>
          <w:sz w:val="20"/>
          <w:szCs w:val="20"/>
        </w:rPr>
        <w:t xml:space="preserve">CCLI Song # 11249 </w:t>
      </w:r>
      <w:proofErr w:type="spellStart"/>
      <w:r>
        <w:rPr>
          <w:rFonts w:ascii="Cambria" w:eastAsia="Cambria" w:hAnsi="Cambria" w:cs="Cambria"/>
          <w:i/>
          <w:sz w:val="20"/>
          <w:szCs w:val="20"/>
        </w:rPr>
        <w:t>Andraé</w:t>
      </w:r>
      <w:proofErr w:type="spellEnd"/>
      <w:r>
        <w:rPr>
          <w:rFonts w:ascii="Cambria" w:eastAsia="Cambria" w:hAnsi="Cambria" w:cs="Cambria"/>
          <w:i/>
          <w:sz w:val="20"/>
          <w:szCs w:val="20"/>
        </w:rPr>
        <w:t xml:space="preserve"> Crouch © 1971 Bud John Songs, Inc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C28A" w14:textId="77777777" w:rsidR="00923DA1" w:rsidRDefault="00923DA1">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909B" w14:textId="77777777" w:rsidR="00923DA1" w:rsidRDefault="00923DA1">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DA1"/>
    <w:rsid w:val="001C7A7E"/>
    <w:rsid w:val="00923DA1"/>
    <w:rsid w:val="00A2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C744"/>
  <w15:docId w15:val="{933907C7-15C6-4242-BB43-A3BF18E5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aypal.com/donate/?cmd=_s-xclick&amp;hosted_button_id=DGA6YBE6Q8RX2&amp;source=ur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im.hare@trumbullcc.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SuybdOFBPaAsCaSkKJgBoghyPQ==">AMUW2mV0Nl1pdF5wv5Xp43QC6QWafRXLx5Z+A8TeXQJ4GvHN243iXhYh+lvW2mY2rndNN6qpPl3+fig9JwU8r+tQYkoDn6P3m8XYup2GHyTQuAiOdqnHCVM=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B4ller04 grutt</cp:lastModifiedBy>
  <cp:revision>2</cp:revision>
  <dcterms:created xsi:type="dcterms:W3CDTF">2022-11-27T13:59:00Z</dcterms:created>
  <dcterms:modified xsi:type="dcterms:W3CDTF">2022-11-27T13:59:00Z</dcterms:modified>
</cp:coreProperties>
</file>