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92123" w:rsidRDefault="004878D3">
      <w:pPr>
        <w:spacing w:line="240" w:lineRule="auto"/>
        <w:jc w:val="center"/>
        <w:rPr>
          <w:rFonts w:ascii="Cambria" w:eastAsia="Cambria" w:hAnsi="Cambria" w:cs="Cambria"/>
          <w:sz w:val="24"/>
          <w:szCs w:val="24"/>
        </w:rPr>
      </w:pPr>
      <w:r>
        <w:rPr>
          <w:rFonts w:ascii="Cambria" w:eastAsia="Cambria" w:hAnsi="Cambria" w:cs="Cambria"/>
          <w:sz w:val="24"/>
          <w:szCs w:val="24"/>
        </w:rPr>
        <w:t>Feb. 20, 2022</w:t>
      </w:r>
    </w:p>
    <w:p w14:paraId="00000002" w14:textId="77777777" w:rsidR="00492123" w:rsidRDefault="00492123">
      <w:pPr>
        <w:spacing w:line="240" w:lineRule="auto"/>
        <w:jc w:val="center"/>
        <w:rPr>
          <w:rFonts w:ascii="Cambria" w:eastAsia="Cambria" w:hAnsi="Cambria" w:cs="Cambria"/>
          <w:sz w:val="24"/>
          <w:szCs w:val="24"/>
        </w:rPr>
      </w:pPr>
    </w:p>
    <w:p w14:paraId="00000003" w14:textId="77777777" w:rsidR="00492123" w:rsidRDefault="004878D3">
      <w:pPr>
        <w:spacing w:line="240" w:lineRule="auto"/>
        <w:rPr>
          <w:rFonts w:ascii="Cambria" w:eastAsia="Cambria" w:hAnsi="Cambria" w:cs="Cambria"/>
          <w:sz w:val="24"/>
          <w:szCs w:val="24"/>
        </w:rPr>
      </w:pPr>
      <w:r>
        <w:rPr>
          <w:rFonts w:ascii="Cambria" w:eastAsia="Cambria" w:hAnsi="Cambria" w:cs="Cambria"/>
          <w:sz w:val="24"/>
          <w:szCs w:val="24"/>
        </w:rPr>
        <w:t xml:space="preserve">PRELUDE </w:t>
      </w:r>
    </w:p>
    <w:p w14:paraId="00000004" w14:textId="77777777" w:rsidR="00492123" w:rsidRDefault="00492123">
      <w:pPr>
        <w:spacing w:line="240" w:lineRule="auto"/>
        <w:rPr>
          <w:rFonts w:ascii="Cambria" w:eastAsia="Cambria" w:hAnsi="Cambria" w:cs="Cambria"/>
          <w:sz w:val="24"/>
          <w:szCs w:val="24"/>
        </w:rPr>
      </w:pPr>
    </w:p>
    <w:p w14:paraId="00000005" w14:textId="77777777" w:rsidR="00492123" w:rsidRDefault="004878D3">
      <w:pPr>
        <w:spacing w:line="240" w:lineRule="auto"/>
        <w:rPr>
          <w:rFonts w:ascii="Cambria" w:eastAsia="Cambria" w:hAnsi="Cambria" w:cs="Cambria"/>
          <w:sz w:val="24"/>
          <w:szCs w:val="24"/>
        </w:rPr>
      </w:pPr>
      <w:r>
        <w:rPr>
          <w:rFonts w:ascii="Cambria" w:eastAsia="Cambria" w:hAnsi="Cambria" w:cs="Cambria"/>
          <w:sz w:val="24"/>
          <w:szCs w:val="24"/>
        </w:rPr>
        <w:t>OPENING PRAYER, WELCOME, &amp; ANNOUNCEMENTS</w:t>
      </w:r>
    </w:p>
    <w:p w14:paraId="00000006" w14:textId="77777777" w:rsidR="00492123" w:rsidRDefault="004878D3">
      <w:pPr>
        <w:spacing w:line="240" w:lineRule="auto"/>
        <w:rPr>
          <w:rFonts w:ascii="Cambria" w:eastAsia="Cambria" w:hAnsi="Cambria" w:cs="Cambria"/>
          <w:sz w:val="24"/>
          <w:szCs w:val="24"/>
        </w:rPr>
      </w:pPr>
      <w:r>
        <w:rPr>
          <w:rFonts w:ascii="Cambria" w:eastAsia="Cambria" w:hAnsi="Cambria" w:cs="Cambria"/>
          <w:sz w:val="24"/>
          <w:szCs w:val="24"/>
        </w:rPr>
        <w:t>HYMN: #8 “Praise to the Living God”</w:t>
      </w:r>
    </w:p>
    <w:p w14:paraId="00000007" w14:textId="77777777" w:rsidR="00492123" w:rsidRDefault="00492123">
      <w:pPr>
        <w:spacing w:line="240" w:lineRule="auto"/>
        <w:rPr>
          <w:rFonts w:ascii="Cambria" w:eastAsia="Cambria" w:hAnsi="Cambria" w:cs="Cambria"/>
          <w:sz w:val="24"/>
          <w:szCs w:val="24"/>
        </w:rPr>
      </w:pPr>
    </w:p>
    <w:p w14:paraId="00000008" w14:textId="77777777" w:rsidR="00492123" w:rsidRDefault="004878D3">
      <w:pPr>
        <w:spacing w:line="240" w:lineRule="auto"/>
        <w:rPr>
          <w:rFonts w:ascii="Cambria" w:eastAsia="Cambria" w:hAnsi="Cambria" w:cs="Cambria"/>
          <w:sz w:val="24"/>
          <w:szCs w:val="24"/>
        </w:rPr>
      </w:pPr>
      <w:r>
        <w:rPr>
          <w:rFonts w:ascii="Cambria" w:eastAsia="Cambria" w:hAnsi="Cambria" w:cs="Cambria"/>
          <w:sz w:val="24"/>
          <w:szCs w:val="24"/>
        </w:rPr>
        <w:t xml:space="preserve">PRAYER OF CONFESSION, PARDON, AND PEACE </w:t>
      </w:r>
    </w:p>
    <w:p w14:paraId="00000009" w14:textId="77777777" w:rsidR="00492123" w:rsidRDefault="004878D3">
      <w:pPr>
        <w:spacing w:line="240" w:lineRule="auto"/>
        <w:rPr>
          <w:rFonts w:ascii="Cambria" w:eastAsia="Cambria" w:hAnsi="Cambria" w:cs="Cambria"/>
          <w:b/>
          <w:sz w:val="24"/>
          <w:szCs w:val="24"/>
        </w:rPr>
      </w:pPr>
      <w:r>
        <w:rPr>
          <w:rFonts w:ascii="Cambria" w:eastAsia="Cambria" w:hAnsi="Cambria" w:cs="Cambria"/>
          <w:b/>
          <w:color w:val="222222"/>
          <w:sz w:val="24"/>
          <w:szCs w:val="24"/>
          <w:highlight w:val="white"/>
        </w:rPr>
        <w:t xml:space="preserve">O God, your heart is like a deep well of infinite love.  It flows toward creation in living waters of grace.  Forgive us, O God, for the times we underestimate your love.  We often confine it to certain people and certain places.  Speak to us, and move us </w:t>
      </w:r>
      <w:r>
        <w:rPr>
          <w:rFonts w:ascii="Cambria" w:eastAsia="Cambria" w:hAnsi="Cambria" w:cs="Cambria"/>
          <w:b/>
          <w:color w:val="222222"/>
          <w:sz w:val="24"/>
          <w:szCs w:val="24"/>
          <w:highlight w:val="white"/>
        </w:rPr>
        <w:t>past our assumptions and narrow views of you.  Remind us of your free gift of grace and show us ways we can share it with others.  Amen.</w:t>
      </w:r>
    </w:p>
    <w:p w14:paraId="0000000A" w14:textId="77777777" w:rsidR="00492123" w:rsidRDefault="00492123">
      <w:pPr>
        <w:spacing w:line="240" w:lineRule="auto"/>
        <w:rPr>
          <w:rFonts w:ascii="Cambria" w:eastAsia="Cambria" w:hAnsi="Cambria" w:cs="Cambria"/>
          <w:sz w:val="24"/>
          <w:szCs w:val="24"/>
        </w:rPr>
      </w:pPr>
    </w:p>
    <w:p w14:paraId="0000000B" w14:textId="77777777" w:rsidR="00492123" w:rsidRDefault="004878D3">
      <w:pPr>
        <w:spacing w:line="240" w:lineRule="auto"/>
        <w:rPr>
          <w:rFonts w:ascii="Cambria" w:eastAsia="Cambria" w:hAnsi="Cambria" w:cs="Cambria"/>
          <w:sz w:val="24"/>
          <w:szCs w:val="24"/>
        </w:rPr>
      </w:pPr>
      <w:r>
        <w:rPr>
          <w:rFonts w:ascii="Cambria" w:eastAsia="Cambria" w:hAnsi="Cambria" w:cs="Cambria"/>
          <w:sz w:val="24"/>
          <w:szCs w:val="24"/>
        </w:rPr>
        <w:t>CHILDREN’S SERMON</w:t>
      </w:r>
    </w:p>
    <w:p w14:paraId="0000000C" w14:textId="77777777" w:rsidR="00492123" w:rsidRDefault="00492123">
      <w:pPr>
        <w:spacing w:line="240" w:lineRule="auto"/>
        <w:rPr>
          <w:rFonts w:ascii="Cambria" w:eastAsia="Cambria" w:hAnsi="Cambria" w:cs="Cambria"/>
          <w:sz w:val="24"/>
          <w:szCs w:val="24"/>
        </w:rPr>
      </w:pPr>
    </w:p>
    <w:p w14:paraId="0000000D" w14:textId="77777777" w:rsidR="00492123" w:rsidRDefault="004878D3">
      <w:pPr>
        <w:spacing w:line="240" w:lineRule="auto"/>
        <w:rPr>
          <w:rFonts w:ascii="Cambria" w:eastAsia="Cambria" w:hAnsi="Cambria" w:cs="Cambria"/>
          <w:color w:val="010000"/>
          <w:sz w:val="24"/>
          <w:szCs w:val="24"/>
        </w:rPr>
      </w:pPr>
      <w:r>
        <w:rPr>
          <w:rFonts w:ascii="Cambria" w:eastAsia="Cambria" w:hAnsi="Cambria" w:cs="Cambria"/>
          <w:color w:val="010000"/>
          <w:sz w:val="24"/>
          <w:szCs w:val="24"/>
        </w:rPr>
        <w:t>ISAIAH 12:1-6</w:t>
      </w:r>
    </w:p>
    <w:p w14:paraId="0000000E" w14:textId="77777777" w:rsidR="00492123" w:rsidRDefault="004878D3">
      <w:pPr>
        <w:spacing w:line="240" w:lineRule="auto"/>
        <w:rPr>
          <w:rFonts w:ascii="Cambria" w:eastAsia="Cambria" w:hAnsi="Cambria" w:cs="Cambria"/>
          <w:color w:val="010000"/>
          <w:sz w:val="24"/>
          <w:szCs w:val="24"/>
        </w:rPr>
      </w:pPr>
      <w:r>
        <w:rPr>
          <w:rFonts w:ascii="Cambria" w:eastAsia="Cambria" w:hAnsi="Cambria" w:cs="Cambria"/>
          <w:color w:val="010000"/>
          <w:sz w:val="24"/>
          <w:szCs w:val="24"/>
        </w:rPr>
        <w:t>You will say on that day:</w:t>
      </w:r>
    </w:p>
    <w:p w14:paraId="0000000F" w14:textId="77777777" w:rsidR="00492123" w:rsidRDefault="004878D3">
      <w:pPr>
        <w:spacing w:line="240" w:lineRule="auto"/>
        <w:rPr>
          <w:rFonts w:ascii="Cambria" w:eastAsia="Cambria" w:hAnsi="Cambria" w:cs="Cambria"/>
          <w:color w:val="010000"/>
          <w:sz w:val="24"/>
          <w:szCs w:val="24"/>
        </w:rPr>
      </w:pPr>
      <w:r>
        <w:rPr>
          <w:rFonts w:ascii="Cambria" w:eastAsia="Cambria" w:hAnsi="Cambria" w:cs="Cambria"/>
          <w:color w:val="010000"/>
          <w:sz w:val="24"/>
          <w:szCs w:val="24"/>
        </w:rPr>
        <w:t>I will give thanks to you, O Lord,</w:t>
      </w:r>
    </w:p>
    <w:p w14:paraId="00000010" w14:textId="77777777" w:rsidR="00492123" w:rsidRDefault="004878D3">
      <w:pPr>
        <w:spacing w:line="240" w:lineRule="auto"/>
        <w:rPr>
          <w:rFonts w:ascii="Cambria" w:eastAsia="Cambria" w:hAnsi="Cambria" w:cs="Cambria"/>
          <w:color w:val="010000"/>
          <w:sz w:val="24"/>
          <w:szCs w:val="24"/>
        </w:rPr>
      </w:pPr>
      <w:r>
        <w:rPr>
          <w:rFonts w:ascii="Cambria" w:eastAsia="Cambria" w:hAnsi="Cambria" w:cs="Cambria"/>
          <w:color w:val="010000"/>
          <w:sz w:val="24"/>
          <w:szCs w:val="24"/>
        </w:rPr>
        <w:t xml:space="preserve">   for though you were a</w:t>
      </w:r>
      <w:r>
        <w:rPr>
          <w:rFonts w:ascii="Cambria" w:eastAsia="Cambria" w:hAnsi="Cambria" w:cs="Cambria"/>
          <w:color w:val="010000"/>
          <w:sz w:val="24"/>
          <w:szCs w:val="24"/>
        </w:rPr>
        <w:t>ngry with me,</w:t>
      </w:r>
    </w:p>
    <w:p w14:paraId="00000011" w14:textId="77777777" w:rsidR="00492123" w:rsidRDefault="004878D3">
      <w:pPr>
        <w:spacing w:line="240" w:lineRule="auto"/>
        <w:rPr>
          <w:rFonts w:ascii="Cambria" w:eastAsia="Cambria" w:hAnsi="Cambria" w:cs="Cambria"/>
          <w:color w:val="010000"/>
          <w:sz w:val="24"/>
          <w:szCs w:val="24"/>
        </w:rPr>
      </w:pPr>
      <w:r>
        <w:rPr>
          <w:rFonts w:ascii="Cambria" w:eastAsia="Cambria" w:hAnsi="Cambria" w:cs="Cambria"/>
          <w:color w:val="010000"/>
          <w:sz w:val="24"/>
          <w:szCs w:val="24"/>
        </w:rPr>
        <w:t>your anger turned away,</w:t>
      </w:r>
    </w:p>
    <w:p w14:paraId="00000012" w14:textId="77777777" w:rsidR="00492123" w:rsidRDefault="004878D3">
      <w:pPr>
        <w:spacing w:line="240" w:lineRule="auto"/>
        <w:rPr>
          <w:rFonts w:ascii="Cambria" w:eastAsia="Cambria" w:hAnsi="Cambria" w:cs="Cambria"/>
          <w:color w:val="010000"/>
          <w:sz w:val="24"/>
          <w:szCs w:val="24"/>
        </w:rPr>
      </w:pPr>
      <w:r>
        <w:rPr>
          <w:rFonts w:ascii="Cambria" w:eastAsia="Cambria" w:hAnsi="Cambria" w:cs="Cambria"/>
          <w:color w:val="010000"/>
          <w:sz w:val="24"/>
          <w:szCs w:val="24"/>
        </w:rPr>
        <w:t xml:space="preserve">   and you comforted me. </w:t>
      </w:r>
    </w:p>
    <w:p w14:paraId="00000013" w14:textId="77777777" w:rsidR="00492123" w:rsidRDefault="004878D3">
      <w:pPr>
        <w:spacing w:line="240" w:lineRule="auto"/>
        <w:rPr>
          <w:rFonts w:ascii="Cambria" w:eastAsia="Cambria" w:hAnsi="Cambria" w:cs="Cambria"/>
          <w:color w:val="010000"/>
          <w:sz w:val="24"/>
          <w:szCs w:val="24"/>
        </w:rPr>
      </w:pPr>
      <w:r>
        <w:rPr>
          <w:rFonts w:ascii="Cambria" w:eastAsia="Cambria" w:hAnsi="Cambria" w:cs="Cambria"/>
          <w:color w:val="010000"/>
          <w:sz w:val="24"/>
          <w:szCs w:val="24"/>
          <w:vertAlign w:val="superscript"/>
        </w:rPr>
        <w:t>2</w:t>
      </w:r>
      <w:r>
        <w:rPr>
          <w:rFonts w:ascii="Cambria" w:eastAsia="Cambria" w:hAnsi="Cambria" w:cs="Cambria"/>
          <w:color w:val="010000"/>
          <w:sz w:val="24"/>
          <w:szCs w:val="24"/>
        </w:rPr>
        <w:t xml:space="preserve"> Surely God is my salvation;</w:t>
      </w:r>
    </w:p>
    <w:p w14:paraId="00000014" w14:textId="77777777" w:rsidR="00492123" w:rsidRDefault="004878D3">
      <w:pPr>
        <w:spacing w:line="240" w:lineRule="auto"/>
        <w:rPr>
          <w:rFonts w:ascii="Cambria" w:eastAsia="Cambria" w:hAnsi="Cambria" w:cs="Cambria"/>
          <w:color w:val="010000"/>
          <w:sz w:val="24"/>
          <w:szCs w:val="24"/>
        </w:rPr>
      </w:pPr>
      <w:r>
        <w:rPr>
          <w:rFonts w:ascii="Cambria" w:eastAsia="Cambria" w:hAnsi="Cambria" w:cs="Cambria"/>
          <w:color w:val="010000"/>
          <w:sz w:val="24"/>
          <w:szCs w:val="24"/>
        </w:rPr>
        <w:t xml:space="preserve">   I will trust, and will not be afraid,</w:t>
      </w:r>
    </w:p>
    <w:p w14:paraId="00000015" w14:textId="77777777" w:rsidR="00492123" w:rsidRDefault="004878D3">
      <w:pPr>
        <w:spacing w:line="240" w:lineRule="auto"/>
        <w:rPr>
          <w:rFonts w:ascii="Cambria" w:eastAsia="Cambria" w:hAnsi="Cambria" w:cs="Cambria"/>
          <w:color w:val="010000"/>
          <w:sz w:val="24"/>
          <w:szCs w:val="24"/>
        </w:rPr>
      </w:pPr>
      <w:r>
        <w:rPr>
          <w:rFonts w:ascii="Cambria" w:eastAsia="Cambria" w:hAnsi="Cambria" w:cs="Cambria"/>
          <w:color w:val="010000"/>
          <w:sz w:val="24"/>
          <w:szCs w:val="24"/>
        </w:rPr>
        <w:t>for the Lord God is my strength and my might;</w:t>
      </w:r>
    </w:p>
    <w:p w14:paraId="00000016" w14:textId="77777777" w:rsidR="00492123" w:rsidRDefault="004878D3">
      <w:pPr>
        <w:spacing w:line="240" w:lineRule="auto"/>
        <w:rPr>
          <w:rFonts w:ascii="Cambria" w:eastAsia="Cambria" w:hAnsi="Cambria" w:cs="Cambria"/>
          <w:color w:val="010000"/>
          <w:sz w:val="24"/>
          <w:szCs w:val="24"/>
        </w:rPr>
      </w:pPr>
      <w:r>
        <w:rPr>
          <w:rFonts w:ascii="Cambria" w:eastAsia="Cambria" w:hAnsi="Cambria" w:cs="Cambria"/>
          <w:color w:val="010000"/>
          <w:sz w:val="24"/>
          <w:szCs w:val="24"/>
        </w:rPr>
        <w:t xml:space="preserve">   he has become my salvation. </w:t>
      </w:r>
    </w:p>
    <w:p w14:paraId="00000017" w14:textId="77777777" w:rsidR="00492123" w:rsidRDefault="004878D3">
      <w:pPr>
        <w:spacing w:line="240" w:lineRule="auto"/>
        <w:rPr>
          <w:rFonts w:ascii="Cambria" w:eastAsia="Cambria" w:hAnsi="Cambria" w:cs="Cambria"/>
          <w:color w:val="010000"/>
          <w:sz w:val="24"/>
          <w:szCs w:val="24"/>
        </w:rPr>
      </w:pPr>
      <w:r>
        <w:rPr>
          <w:rFonts w:ascii="Cambria" w:eastAsia="Cambria" w:hAnsi="Cambria" w:cs="Cambria"/>
          <w:color w:val="010000"/>
          <w:sz w:val="24"/>
          <w:szCs w:val="24"/>
        </w:rPr>
        <w:t>3 With joy you will draw water from the wel</w:t>
      </w:r>
      <w:r>
        <w:rPr>
          <w:rFonts w:ascii="Cambria" w:eastAsia="Cambria" w:hAnsi="Cambria" w:cs="Cambria"/>
          <w:color w:val="010000"/>
          <w:sz w:val="24"/>
          <w:szCs w:val="24"/>
        </w:rPr>
        <w:t xml:space="preserve">ls of salvation. </w:t>
      </w:r>
      <w:r>
        <w:rPr>
          <w:rFonts w:ascii="Cambria" w:eastAsia="Cambria" w:hAnsi="Cambria" w:cs="Cambria"/>
          <w:color w:val="010000"/>
          <w:sz w:val="24"/>
          <w:szCs w:val="24"/>
          <w:vertAlign w:val="superscript"/>
        </w:rPr>
        <w:t>4</w:t>
      </w:r>
      <w:r>
        <w:rPr>
          <w:rFonts w:ascii="Cambria" w:eastAsia="Cambria" w:hAnsi="Cambria" w:cs="Cambria"/>
          <w:color w:val="010000"/>
          <w:sz w:val="24"/>
          <w:szCs w:val="24"/>
        </w:rPr>
        <w:t>And you will say on that day:</w:t>
      </w:r>
    </w:p>
    <w:p w14:paraId="00000018" w14:textId="77777777" w:rsidR="00492123" w:rsidRDefault="004878D3">
      <w:pPr>
        <w:spacing w:line="240" w:lineRule="auto"/>
        <w:rPr>
          <w:rFonts w:ascii="Cambria" w:eastAsia="Cambria" w:hAnsi="Cambria" w:cs="Cambria"/>
          <w:color w:val="010000"/>
          <w:sz w:val="24"/>
          <w:szCs w:val="24"/>
        </w:rPr>
      </w:pPr>
      <w:r>
        <w:rPr>
          <w:rFonts w:ascii="Cambria" w:eastAsia="Cambria" w:hAnsi="Cambria" w:cs="Cambria"/>
          <w:color w:val="010000"/>
          <w:sz w:val="24"/>
          <w:szCs w:val="24"/>
        </w:rPr>
        <w:t>Give thanks to the Lord,</w:t>
      </w:r>
    </w:p>
    <w:p w14:paraId="00000019" w14:textId="77777777" w:rsidR="00492123" w:rsidRDefault="004878D3">
      <w:pPr>
        <w:spacing w:line="240" w:lineRule="auto"/>
        <w:rPr>
          <w:rFonts w:ascii="Cambria" w:eastAsia="Cambria" w:hAnsi="Cambria" w:cs="Cambria"/>
          <w:color w:val="010000"/>
          <w:sz w:val="24"/>
          <w:szCs w:val="24"/>
        </w:rPr>
      </w:pPr>
      <w:r>
        <w:rPr>
          <w:rFonts w:ascii="Cambria" w:eastAsia="Cambria" w:hAnsi="Cambria" w:cs="Cambria"/>
          <w:color w:val="010000"/>
          <w:sz w:val="24"/>
          <w:szCs w:val="24"/>
        </w:rPr>
        <w:t xml:space="preserve">   call on his name;</w:t>
      </w:r>
    </w:p>
    <w:p w14:paraId="0000001A" w14:textId="77777777" w:rsidR="00492123" w:rsidRDefault="004878D3">
      <w:pPr>
        <w:spacing w:line="240" w:lineRule="auto"/>
        <w:rPr>
          <w:rFonts w:ascii="Cambria" w:eastAsia="Cambria" w:hAnsi="Cambria" w:cs="Cambria"/>
          <w:color w:val="010000"/>
          <w:sz w:val="24"/>
          <w:szCs w:val="24"/>
        </w:rPr>
      </w:pPr>
      <w:r>
        <w:rPr>
          <w:rFonts w:ascii="Cambria" w:eastAsia="Cambria" w:hAnsi="Cambria" w:cs="Cambria"/>
          <w:color w:val="010000"/>
          <w:sz w:val="24"/>
          <w:szCs w:val="24"/>
        </w:rPr>
        <w:t>make known his deeds among the nations;</w:t>
      </w:r>
    </w:p>
    <w:p w14:paraId="0000001B" w14:textId="77777777" w:rsidR="00492123" w:rsidRDefault="004878D3">
      <w:pPr>
        <w:spacing w:line="240" w:lineRule="auto"/>
        <w:rPr>
          <w:rFonts w:ascii="Cambria" w:eastAsia="Cambria" w:hAnsi="Cambria" w:cs="Cambria"/>
          <w:color w:val="010000"/>
          <w:sz w:val="24"/>
          <w:szCs w:val="24"/>
        </w:rPr>
      </w:pPr>
      <w:r>
        <w:rPr>
          <w:rFonts w:ascii="Cambria" w:eastAsia="Cambria" w:hAnsi="Cambria" w:cs="Cambria"/>
          <w:color w:val="010000"/>
          <w:sz w:val="24"/>
          <w:szCs w:val="24"/>
        </w:rPr>
        <w:t xml:space="preserve">   proclaim that his name is exalted. </w:t>
      </w:r>
    </w:p>
    <w:p w14:paraId="0000001C" w14:textId="77777777" w:rsidR="00492123" w:rsidRDefault="004878D3">
      <w:pPr>
        <w:spacing w:line="240" w:lineRule="auto"/>
        <w:rPr>
          <w:rFonts w:ascii="Cambria" w:eastAsia="Cambria" w:hAnsi="Cambria" w:cs="Cambria"/>
          <w:color w:val="010000"/>
          <w:sz w:val="24"/>
          <w:szCs w:val="24"/>
        </w:rPr>
      </w:pPr>
      <w:r>
        <w:rPr>
          <w:rFonts w:ascii="Cambria" w:eastAsia="Cambria" w:hAnsi="Cambria" w:cs="Cambria"/>
          <w:color w:val="010000"/>
          <w:sz w:val="24"/>
          <w:szCs w:val="24"/>
          <w:vertAlign w:val="superscript"/>
        </w:rPr>
        <w:t>5</w:t>
      </w:r>
      <w:r>
        <w:rPr>
          <w:rFonts w:ascii="Cambria" w:eastAsia="Cambria" w:hAnsi="Cambria" w:cs="Cambria"/>
          <w:color w:val="010000"/>
          <w:sz w:val="24"/>
          <w:szCs w:val="24"/>
        </w:rPr>
        <w:t xml:space="preserve"> Sing praises to the Lord, for he has done gloriously;</w:t>
      </w:r>
    </w:p>
    <w:p w14:paraId="0000001D" w14:textId="77777777" w:rsidR="00492123" w:rsidRDefault="004878D3">
      <w:pPr>
        <w:spacing w:line="240" w:lineRule="auto"/>
        <w:rPr>
          <w:rFonts w:ascii="Cambria" w:eastAsia="Cambria" w:hAnsi="Cambria" w:cs="Cambria"/>
          <w:color w:val="010000"/>
          <w:sz w:val="24"/>
          <w:szCs w:val="24"/>
        </w:rPr>
      </w:pPr>
      <w:r>
        <w:rPr>
          <w:rFonts w:ascii="Cambria" w:eastAsia="Cambria" w:hAnsi="Cambria" w:cs="Cambria"/>
          <w:color w:val="010000"/>
          <w:sz w:val="24"/>
          <w:szCs w:val="24"/>
        </w:rPr>
        <w:t xml:space="preserve">   let this be known in all the earth. </w:t>
      </w:r>
    </w:p>
    <w:p w14:paraId="0000001E" w14:textId="77777777" w:rsidR="00492123" w:rsidRDefault="004878D3">
      <w:pPr>
        <w:spacing w:line="240" w:lineRule="auto"/>
        <w:rPr>
          <w:rFonts w:ascii="Cambria" w:eastAsia="Cambria" w:hAnsi="Cambria" w:cs="Cambria"/>
          <w:color w:val="010000"/>
          <w:sz w:val="24"/>
          <w:szCs w:val="24"/>
        </w:rPr>
      </w:pPr>
      <w:r>
        <w:rPr>
          <w:rFonts w:ascii="Cambria" w:eastAsia="Cambria" w:hAnsi="Cambria" w:cs="Cambria"/>
          <w:color w:val="010000"/>
          <w:sz w:val="24"/>
          <w:szCs w:val="24"/>
          <w:vertAlign w:val="superscript"/>
        </w:rPr>
        <w:t>6</w:t>
      </w:r>
      <w:r>
        <w:rPr>
          <w:rFonts w:ascii="Cambria" w:eastAsia="Cambria" w:hAnsi="Cambria" w:cs="Cambria"/>
          <w:color w:val="010000"/>
          <w:sz w:val="24"/>
          <w:szCs w:val="24"/>
        </w:rPr>
        <w:t xml:space="preserve"> Shout aloud and sing for joy, O royal Zion,</w:t>
      </w:r>
    </w:p>
    <w:p w14:paraId="0000001F" w14:textId="77777777" w:rsidR="00492123" w:rsidRDefault="004878D3">
      <w:pPr>
        <w:spacing w:line="240" w:lineRule="auto"/>
        <w:rPr>
          <w:rFonts w:ascii="Cambria" w:eastAsia="Cambria" w:hAnsi="Cambria" w:cs="Cambria"/>
          <w:color w:val="010000"/>
          <w:sz w:val="24"/>
          <w:szCs w:val="24"/>
        </w:rPr>
      </w:pPr>
      <w:r>
        <w:rPr>
          <w:rFonts w:ascii="Cambria" w:eastAsia="Cambria" w:hAnsi="Cambria" w:cs="Cambria"/>
          <w:color w:val="010000"/>
          <w:sz w:val="24"/>
          <w:szCs w:val="24"/>
        </w:rPr>
        <w:t xml:space="preserve">   for great in your midst is the Holy One of Israel. </w:t>
      </w:r>
    </w:p>
    <w:p w14:paraId="00000020" w14:textId="77777777" w:rsidR="00492123" w:rsidRDefault="00492123">
      <w:pPr>
        <w:spacing w:line="240" w:lineRule="auto"/>
        <w:rPr>
          <w:rFonts w:ascii="Cambria" w:eastAsia="Cambria" w:hAnsi="Cambria" w:cs="Cambria"/>
          <w:color w:val="010000"/>
          <w:sz w:val="24"/>
          <w:szCs w:val="24"/>
        </w:rPr>
      </w:pPr>
    </w:p>
    <w:p w14:paraId="00000021" w14:textId="77777777" w:rsidR="00492123" w:rsidRDefault="004878D3">
      <w:pPr>
        <w:spacing w:line="240" w:lineRule="auto"/>
        <w:rPr>
          <w:rFonts w:ascii="Cambria" w:eastAsia="Cambria" w:hAnsi="Cambria" w:cs="Cambria"/>
          <w:color w:val="010000"/>
          <w:sz w:val="24"/>
          <w:szCs w:val="24"/>
        </w:rPr>
      </w:pPr>
      <w:r>
        <w:rPr>
          <w:rFonts w:ascii="Cambria" w:eastAsia="Cambria" w:hAnsi="Cambria" w:cs="Cambria"/>
          <w:color w:val="010000"/>
          <w:sz w:val="24"/>
          <w:szCs w:val="24"/>
        </w:rPr>
        <w:t>JOHN 4:5-30</w:t>
      </w:r>
    </w:p>
    <w:p w14:paraId="00000022" w14:textId="77777777" w:rsidR="00492123" w:rsidRDefault="004878D3">
      <w:pPr>
        <w:widowControl w:val="0"/>
        <w:shd w:val="clear" w:color="auto" w:fill="FFFFFF"/>
        <w:spacing w:line="240" w:lineRule="auto"/>
        <w:rPr>
          <w:rFonts w:ascii="Cambria" w:eastAsia="Cambria" w:hAnsi="Cambria" w:cs="Cambria"/>
          <w:color w:val="010000"/>
          <w:sz w:val="24"/>
          <w:szCs w:val="24"/>
          <w:highlight w:val="white"/>
        </w:rPr>
      </w:pPr>
      <w:r>
        <w:rPr>
          <w:rFonts w:ascii="Cambria" w:eastAsia="Cambria" w:hAnsi="Cambria" w:cs="Cambria"/>
          <w:color w:val="010000"/>
          <w:sz w:val="24"/>
          <w:szCs w:val="24"/>
          <w:highlight w:val="white"/>
          <w:vertAlign w:val="superscript"/>
        </w:rPr>
        <w:t>5</w:t>
      </w:r>
      <w:r>
        <w:rPr>
          <w:rFonts w:ascii="Cambria" w:eastAsia="Cambria" w:hAnsi="Cambria" w:cs="Cambria"/>
          <w:color w:val="010000"/>
          <w:sz w:val="24"/>
          <w:szCs w:val="24"/>
          <w:highlight w:val="white"/>
        </w:rPr>
        <w:t>So he came to a Samaritan city called Sychar, near the plot of ground that Jacob had given to his son</w:t>
      </w:r>
      <w:r>
        <w:rPr>
          <w:rFonts w:ascii="Cambria" w:eastAsia="Cambria" w:hAnsi="Cambria" w:cs="Cambria"/>
          <w:color w:val="010000"/>
          <w:sz w:val="24"/>
          <w:szCs w:val="24"/>
          <w:highlight w:val="white"/>
        </w:rPr>
        <w:t xml:space="preserve"> Joseph. </w:t>
      </w:r>
      <w:r>
        <w:rPr>
          <w:rFonts w:ascii="Cambria" w:eastAsia="Cambria" w:hAnsi="Cambria" w:cs="Cambria"/>
          <w:color w:val="010000"/>
          <w:sz w:val="24"/>
          <w:szCs w:val="24"/>
          <w:highlight w:val="white"/>
          <w:vertAlign w:val="superscript"/>
        </w:rPr>
        <w:t>6</w:t>
      </w:r>
      <w:r>
        <w:rPr>
          <w:rFonts w:ascii="Cambria" w:eastAsia="Cambria" w:hAnsi="Cambria" w:cs="Cambria"/>
          <w:color w:val="010000"/>
          <w:sz w:val="24"/>
          <w:szCs w:val="24"/>
          <w:highlight w:val="white"/>
        </w:rPr>
        <w:t>Jacob’s well was there, and Jesus, tired out by his journey, was sitting by the well. It was about noon.</w:t>
      </w:r>
    </w:p>
    <w:p w14:paraId="00000023" w14:textId="77777777" w:rsidR="00492123" w:rsidRDefault="004878D3">
      <w:pPr>
        <w:widowControl w:val="0"/>
        <w:shd w:val="clear" w:color="auto" w:fill="FFFFFF"/>
        <w:spacing w:line="240" w:lineRule="auto"/>
        <w:rPr>
          <w:rFonts w:ascii="Cambria" w:eastAsia="Cambria" w:hAnsi="Cambria" w:cs="Cambria"/>
          <w:color w:val="010000"/>
          <w:sz w:val="24"/>
          <w:szCs w:val="24"/>
          <w:highlight w:val="white"/>
        </w:rPr>
      </w:pPr>
      <w:r>
        <w:rPr>
          <w:rFonts w:ascii="Cambria" w:eastAsia="Cambria" w:hAnsi="Cambria" w:cs="Cambria"/>
          <w:color w:val="010000"/>
          <w:sz w:val="24"/>
          <w:szCs w:val="24"/>
          <w:highlight w:val="white"/>
        </w:rPr>
        <w:t xml:space="preserve">7 A Samaritan woman came to draw water, and Jesus said to her, ‘Give me a drink’. </w:t>
      </w:r>
      <w:r>
        <w:rPr>
          <w:rFonts w:ascii="Cambria" w:eastAsia="Cambria" w:hAnsi="Cambria" w:cs="Cambria"/>
          <w:color w:val="010000"/>
          <w:sz w:val="24"/>
          <w:szCs w:val="24"/>
          <w:highlight w:val="white"/>
          <w:vertAlign w:val="superscript"/>
        </w:rPr>
        <w:t>8</w:t>
      </w:r>
      <w:r>
        <w:rPr>
          <w:rFonts w:ascii="Cambria" w:eastAsia="Cambria" w:hAnsi="Cambria" w:cs="Cambria"/>
          <w:color w:val="010000"/>
          <w:sz w:val="24"/>
          <w:szCs w:val="24"/>
          <w:highlight w:val="white"/>
        </w:rPr>
        <w:t xml:space="preserve">(His disciples had gone to the city to buy food.) </w:t>
      </w:r>
      <w:r>
        <w:rPr>
          <w:rFonts w:ascii="Cambria" w:eastAsia="Cambria" w:hAnsi="Cambria" w:cs="Cambria"/>
          <w:color w:val="010000"/>
          <w:sz w:val="24"/>
          <w:szCs w:val="24"/>
          <w:highlight w:val="white"/>
          <w:vertAlign w:val="superscript"/>
        </w:rPr>
        <w:t>9</w:t>
      </w:r>
      <w:r>
        <w:rPr>
          <w:rFonts w:ascii="Cambria" w:eastAsia="Cambria" w:hAnsi="Cambria" w:cs="Cambria"/>
          <w:color w:val="010000"/>
          <w:sz w:val="24"/>
          <w:szCs w:val="24"/>
          <w:highlight w:val="white"/>
        </w:rPr>
        <w:t>The Sam</w:t>
      </w:r>
      <w:r>
        <w:rPr>
          <w:rFonts w:ascii="Cambria" w:eastAsia="Cambria" w:hAnsi="Cambria" w:cs="Cambria"/>
          <w:color w:val="010000"/>
          <w:sz w:val="24"/>
          <w:szCs w:val="24"/>
          <w:highlight w:val="white"/>
        </w:rPr>
        <w:t xml:space="preserve">aritan woman said to him, ‘How is it that you, a Jew, ask a drink of me, a woman of Samaria?’ (Jews do not share things in common with Samaritans.) </w:t>
      </w:r>
      <w:r>
        <w:rPr>
          <w:rFonts w:ascii="Cambria" w:eastAsia="Cambria" w:hAnsi="Cambria" w:cs="Cambria"/>
          <w:color w:val="010000"/>
          <w:sz w:val="24"/>
          <w:szCs w:val="24"/>
          <w:highlight w:val="white"/>
          <w:vertAlign w:val="superscript"/>
        </w:rPr>
        <w:t>10</w:t>
      </w:r>
      <w:r>
        <w:rPr>
          <w:rFonts w:ascii="Cambria" w:eastAsia="Cambria" w:hAnsi="Cambria" w:cs="Cambria"/>
          <w:color w:val="010000"/>
          <w:sz w:val="24"/>
          <w:szCs w:val="24"/>
          <w:highlight w:val="white"/>
        </w:rPr>
        <w:t xml:space="preserve">Jesus answered her, ‘If you knew the gift of God, and who it is that is saying to you, “Give me a drink”, </w:t>
      </w:r>
      <w:r>
        <w:rPr>
          <w:rFonts w:ascii="Cambria" w:eastAsia="Cambria" w:hAnsi="Cambria" w:cs="Cambria"/>
          <w:color w:val="010000"/>
          <w:sz w:val="24"/>
          <w:szCs w:val="24"/>
          <w:highlight w:val="white"/>
        </w:rPr>
        <w:t xml:space="preserve">you would have asked him, and he would have </w:t>
      </w:r>
      <w:r>
        <w:rPr>
          <w:rFonts w:ascii="Cambria" w:eastAsia="Cambria" w:hAnsi="Cambria" w:cs="Cambria"/>
          <w:color w:val="010000"/>
          <w:sz w:val="24"/>
          <w:szCs w:val="24"/>
          <w:highlight w:val="white"/>
        </w:rPr>
        <w:lastRenderedPageBreak/>
        <w:t xml:space="preserve">given you living water.’ </w:t>
      </w:r>
      <w:r>
        <w:rPr>
          <w:rFonts w:ascii="Cambria" w:eastAsia="Cambria" w:hAnsi="Cambria" w:cs="Cambria"/>
          <w:color w:val="010000"/>
          <w:sz w:val="24"/>
          <w:szCs w:val="24"/>
          <w:highlight w:val="white"/>
          <w:vertAlign w:val="superscript"/>
        </w:rPr>
        <w:t>11</w:t>
      </w:r>
      <w:r>
        <w:rPr>
          <w:rFonts w:ascii="Cambria" w:eastAsia="Cambria" w:hAnsi="Cambria" w:cs="Cambria"/>
          <w:color w:val="010000"/>
          <w:sz w:val="24"/>
          <w:szCs w:val="24"/>
          <w:highlight w:val="white"/>
        </w:rPr>
        <w:t xml:space="preserve">The woman said to him, ‘Sir, you have no bucket, and the well is deep. Where do you get that living water? </w:t>
      </w:r>
      <w:r>
        <w:rPr>
          <w:rFonts w:ascii="Cambria" w:eastAsia="Cambria" w:hAnsi="Cambria" w:cs="Cambria"/>
          <w:color w:val="010000"/>
          <w:sz w:val="24"/>
          <w:szCs w:val="24"/>
          <w:highlight w:val="white"/>
          <w:vertAlign w:val="superscript"/>
        </w:rPr>
        <w:t>12</w:t>
      </w:r>
      <w:r>
        <w:rPr>
          <w:rFonts w:ascii="Cambria" w:eastAsia="Cambria" w:hAnsi="Cambria" w:cs="Cambria"/>
          <w:color w:val="010000"/>
          <w:sz w:val="24"/>
          <w:szCs w:val="24"/>
          <w:highlight w:val="white"/>
        </w:rPr>
        <w:t xml:space="preserve">Are you greater than our ancestor Jacob, who gave us the well, and with his </w:t>
      </w:r>
      <w:r>
        <w:rPr>
          <w:rFonts w:ascii="Cambria" w:eastAsia="Cambria" w:hAnsi="Cambria" w:cs="Cambria"/>
          <w:color w:val="010000"/>
          <w:sz w:val="24"/>
          <w:szCs w:val="24"/>
          <w:highlight w:val="white"/>
        </w:rPr>
        <w:t xml:space="preserve">sons and his flocks drank from it?’ </w:t>
      </w:r>
      <w:r>
        <w:rPr>
          <w:rFonts w:ascii="Cambria" w:eastAsia="Cambria" w:hAnsi="Cambria" w:cs="Cambria"/>
          <w:color w:val="010000"/>
          <w:sz w:val="24"/>
          <w:szCs w:val="24"/>
          <w:highlight w:val="white"/>
          <w:vertAlign w:val="superscript"/>
        </w:rPr>
        <w:t>13</w:t>
      </w:r>
      <w:r>
        <w:rPr>
          <w:rFonts w:ascii="Cambria" w:eastAsia="Cambria" w:hAnsi="Cambria" w:cs="Cambria"/>
          <w:color w:val="010000"/>
          <w:sz w:val="24"/>
          <w:szCs w:val="24"/>
          <w:highlight w:val="white"/>
        </w:rPr>
        <w:t xml:space="preserve">Jesus said to her, ‘Everyone who drinks of this water will be thirsty again, </w:t>
      </w:r>
      <w:r>
        <w:rPr>
          <w:rFonts w:ascii="Cambria" w:eastAsia="Cambria" w:hAnsi="Cambria" w:cs="Cambria"/>
          <w:color w:val="010000"/>
          <w:sz w:val="24"/>
          <w:szCs w:val="24"/>
          <w:highlight w:val="white"/>
          <w:vertAlign w:val="superscript"/>
        </w:rPr>
        <w:t>14</w:t>
      </w:r>
      <w:r>
        <w:rPr>
          <w:rFonts w:ascii="Cambria" w:eastAsia="Cambria" w:hAnsi="Cambria" w:cs="Cambria"/>
          <w:color w:val="010000"/>
          <w:sz w:val="24"/>
          <w:szCs w:val="24"/>
          <w:highlight w:val="white"/>
        </w:rPr>
        <w:t>but those who drink of the water that I will give them will never be thirsty. The water that I will give will become in them a spring of wa</w:t>
      </w:r>
      <w:r>
        <w:rPr>
          <w:rFonts w:ascii="Cambria" w:eastAsia="Cambria" w:hAnsi="Cambria" w:cs="Cambria"/>
          <w:color w:val="010000"/>
          <w:sz w:val="24"/>
          <w:szCs w:val="24"/>
          <w:highlight w:val="white"/>
        </w:rPr>
        <w:t xml:space="preserve">ter gushing up to eternal life.’ </w:t>
      </w:r>
      <w:r>
        <w:rPr>
          <w:rFonts w:ascii="Cambria" w:eastAsia="Cambria" w:hAnsi="Cambria" w:cs="Cambria"/>
          <w:color w:val="010000"/>
          <w:sz w:val="24"/>
          <w:szCs w:val="24"/>
          <w:highlight w:val="white"/>
          <w:vertAlign w:val="superscript"/>
        </w:rPr>
        <w:t>15</w:t>
      </w:r>
      <w:r>
        <w:rPr>
          <w:rFonts w:ascii="Cambria" w:eastAsia="Cambria" w:hAnsi="Cambria" w:cs="Cambria"/>
          <w:color w:val="010000"/>
          <w:sz w:val="24"/>
          <w:szCs w:val="24"/>
          <w:highlight w:val="white"/>
        </w:rPr>
        <w:t>The woman said to him, ‘Sir, give me this water, so that I may never be thirsty or have to keep coming here to draw water.’</w:t>
      </w:r>
    </w:p>
    <w:p w14:paraId="00000024" w14:textId="77777777" w:rsidR="00492123" w:rsidRDefault="004878D3">
      <w:pPr>
        <w:widowControl w:val="0"/>
        <w:shd w:val="clear" w:color="auto" w:fill="FFFFFF"/>
        <w:spacing w:line="240" w:lineRule="auto"/>
        <w:rPr>
          <w:rFonts w:ascii="Cambria" w:eastAsia="Cambria" w:hAnsi="Cambria" w:cs="Cambria"/>
          <w:color w:val="010000"/>
          <w:sz w:val="24"/>
          <w:szCs w:val="24"/>
          <w:highlight w:val="white"/>
        </w:rPr>
      </w:pPr>
      <w:r>
        <w:rPr>
          <w:rFonts w:ascii="Cambria" w:eastAsia="Cambria" w:hAnsi="Cambria" w:cs="Cambria"/>
          <w:color w:val="010000"/>
          <w:sz w:val="24"/>
          <w:szCs w:val="24"/>
          <w:highlight w:val="white"/>
        </w:rPr>
        <w:t xml:space="preserve">16 Jesus said to her, ‘Go, call your husband, and come back.’ </w:t>
      </w:r>
      <w:r>
        <w:rPr>
          <w:rFonts w:ascii="Cambria" w:eastAsia="Cambria" w:hAnsi="Cambria" w:cs="Cambria"/>
          <w:color w:val="010000"/>
          <w:sz w:val="24"/>
          <w:szCs w:val="24"/>
          <w:highlight w:val="white"/>
          <w:vertAlign w:val="superscript"/>
        </w:rPr>
        <w:t>17</w:t>
      </w:r>
      <w:r>
        <w:rPr>
          <w:rFonts w:ascii="Cambria" w:eastAsia="Cambria" w:hAnsi="Cambria" w:cs="Cambria"/>
          <w:color w:val="010000"/>
          <w:sz w:val="24"/>
          <w:szCs w:val="24"/>
          <w:highlight w:val="white"/>
        </w:rPr>
        <w:t>The woman answered him, ‘I have n</w:t>
      </w:r>
      <w:r>
        <w:rPr>
          <w:rFonts w:ascii="Cambria" w:eastAsia="Cambria" w:hAnsi="Cambria" w:cs="Cambria"/>
          <w:color w:val="010000"/>
          <w:sz w:val="24"/>
          <w:szCs w:val="24"/>
          <w:highlight w:val="white"/>
        </w:rPr>
        <w:t xml:space="preserve">o husband.’ Jesus said to her, ‘You are right in saying, “I have no husband”; </w:t>
      </w:r>
      <w:r>
        <w:rPr>
          <w:rFonts w:ascii="Cambria" w:eastAsia="Cambria" w:hAnsi="Cambria" w:cs="Cambria"/>
          <w:color w:val="010000"/>
          <w:sz w:val="24"/>
          <w:szCs w:val="24"/>
          <w:highlight w:val="white"/>
          <w:vertAlign w:val="superscript"/>
        </w:rPr>
        <w:t>18</w:t>
      </w:r>
      <w:r>
        <w:rPr>
          <w:rFonts w:ascii="Cambria" w:eastAsia="Cambria" w:hAnsi="Cambria" w:cs="Cambria"/>
          <w:color w:val="010000"/>
          <w:sz w:val="24"/>
          <w:szCs w:val="24"/>
          <w:highlight w:val="white"/>
        </w:rPr>
        <w:t xml:space="preserve">for you have had five husbands, and the one you have now is not your husband. What you have said is true!’ </w:t>
      </w:r>
      <w:r>
        <w:rPr>
          <w:rFonts w:ascii="Cambria" w:eastAsia="Cambria" w:hAnsi="Cambria" w:cs="Cambria"/>
          <w:color w:val="010000"/>
          <w:sz w:val="24"/>
          <w:szCs w:val="24"/>
          <w:highlight w:val="white"/>
          <w:vertAlign w:val="superscript"/>
        </w:rPr>
        <w:t>19</w:t>
      </w:r>
      <w:r>
        <w:rPr>
          <w:rFonts w:ascii="Cambria" w:eastAsia="Cambria" w:hAnsi="Cambria" w:cs="Cambria"/>
          <w:color w:val="010000"/>
          <w:sz w:val="24"/>
          <w:szCs w:val="24"/>
          <w:highlight w:val="white"/>
        </w:rPr>
        <w:t xml:space="preserve">The woman said to him, ‘Sir, I see that you are a prophet. </w:t>
      </w:r>
      <w:r>
        <w:rPr>
          <w:rFonts w:ascii="Cambria" w:eastAsia="Cambria" w:hAnsi="Cambria" w:cs="Cambria"/>
          <w:color w:val="010000"/>
          <w:sz w:val="24"/>
          <w:szCs w:val="24"/>
          <w:highlight w:val="white"/>
          <w:vertAlign w:val="superscript"/>
        </w:rPr>
        <w:t>20</w:t>
      </w:r>
      <w:r>
        <w:rPr>
          <w:rFonts w:ascii="Cambria" w:eastAsia="Cambria" w:hAnsi="Cambria" w:cs="Cambria"/>
          <w:color w:val="010000"/>
          <w:sz w:val="24"/>
          <w:szCs w:val="24"/>
          <w:highlight w:val="white"/>
        </w:rPr>
        <w:t>Our an</w:t>
      </w:r>
      <w:r>
        <w:rPr>
          <w:rFonts w:ascii="Cambria" w:eastAsia="Cambria" w:hAnsi="Cambria" w:cs="Cambria"/>
          <w:color w:val="010000"/>
          <w:sz w:val="24"/>
          <w:szCs w:val="24"/>
          <w:highlight w:val="white"/>
        </w:rPr>
        <w:t xml:space="preserve">cestors worshipped on this mountain, but you say that the place where people must worship is in Jerusalem.’ </w:t>
      </w:r>
      <w:r>
        <w:rPr>
          <w:rFonts w:ascii="Cambria" w:eastAsia="Cambria" w:hAnsi="Cambria" w:cs="Cambria"/>
          <w:color w:val="010000"/>
          <w:sz w:val="24"/>
          <w:szCs w:val="24"/>
          <w:highlight w:val="white"/>
          <w:vertAlign w:val="superscript"/>
        </w:rPr>
        <w:t>21</w:t>
      </w:r>
      <w:r>
        <w:rPr>
          <w:rFonts w:ascii="Cambria" w:eastAsia="Cambria" w:hAnsi="Cambria" w:cs="Cambria"/>
          <w:color w:val="010000"/>
          <w:sz w:val="24"/>
          <w:szCs w:val="24"/>
          <w:highlight w:val="white"/>
        </w:rPr>
        <w:t xml:space="preserve">Jesus said to her, ‘Woman, believe me, the hour is coming when you will worship the </w:t>
      </w:r>
      <w:proofErr w:type="gramStart"/>
      <w:r>
        <w:rPr>
          <w:rFonts w:ascii="Cambria" w:eastAsia="Cambria" w:hAnsi="Cambria" w:cs="Cambria"/>
          <w:color w:val="010000"/>
          <w:sz w:val="24"/>
          <w:szCs w:val="24"/>
          <w:highlight w:val="white"/>
        </w:rPr>
        <w:t>Father</w:t>
      </w:r>
      <w:proofErr w:type="gramEnd"/>
      <w:r>
        <w:rPr>
          <w:rFonts w:ascii="Cambria" w:eastAsia="Cambria" w:hAnsi="Cambria" w:cs="Cambria"/>
          <w:color w:val="010000"/>
          <w:sz w:val="24"/>
          <w:szCs w:val="24"/>
          <w:highlight w:val="white"/>
        </w:rPr>
        <w:t xml:space="preserve"> neither on this mountain nor in Jerusalem. </w:t>
      </w:r>
      <w:r>
        <w:rPr>
          <w:rFonts w:ascii="Cambria" w:eastAsia="Cambria" w:hAnsi="Cambria" w:cs="Cambria"/>
          <w:color w:val="010000"/>
          <w:sz w:val="24"/>
          <w:szCs w:val="24"/>
          <w:highlight w:val="white"/>
          <w:vertAlign w:val="superscript"/>
        </w:rPr>
        <w:t>22</w:t>
      </w:r>
      <w:r>
        <w:rPr>
          <w:rFonts w:ascii="Cambria" w:eastAsia="Cambria" w:hAnsi="Cambria" w:cs="Cambria"/>
          <w:color w:val="010000"/>
          <w:sz w:val="24"/>
          <w:szCs w:val="24"/>
          <w:highlight w:val="white"/>
        </w:rPr>
        <w:t>You worshi</w:t>
      </w:r>
      <w:r>
        <w:rPr>
          <w:rFonts w:ascii="Cambria" w:eastAsia="Cambria" w:hAnsi="Cambria" w:cs="Cambria"/>
          <w:color w:val="010000"/>
          <w:sz w:val="24"/>
          <w:szCs w:val="24"/>
          <w:highlight w:val="white"/>
        </w:rPr>
        <w:t xml:space="preserve">p what you do not know; we worship what we know, for salvation is from the Jews. </w:t>
      </w:r>
      <w:r>
        <w:rPr>
          <w:rFonts w:ascii="Cambria" w:eastAsia="Cambria" w:hAnsi="Cambria" w:cs="Cambria"/>
          <w:color w:val="010000"/>
          <w:sz w:val="24"/>
          <w:szCs w:val="24"/>
          <w:highlight w:val="white"/>
          <w:vertAlign w:val="superscript"/>
        </w:rPr>
        <w:t>23</w:t>
      </w:r>
      <w:r>
        <w:rPr>
          <w:rFonts w:ascii="Cambria" w:eastAsia="Cambria" w:hAnsi="Cambria" w:cs="Cambria"/>
          <w:color w:val="010000"/>
          <w:sz w:val="24"/>
          <w:szCs w:val="24"/>
          <w:highlight w:val="white"/>
        </w:rPr>
        <w:t xml:space="preserve">But the hour is coming, and is now here, when the true worshippers will worship the Father in spirit and truth, for the Father seeks such as these to worship him. </w:t>
      </w:r>
      <w:r>
        <w:rPr>
          <w:rFonts w:ascii="Cambria" w:eastAsia="Cambria" w:hAnsi="Cambria" w:cs="Cambria"/>
          <w:color w:val="010000"/>
          <w:sz w:val="24"/>
          <w:szCs w:val="24"/>
          <w:highlight w:val="white"/>
          <w:vertAlign w:val="superscript"/>
        </w:rPr>
        <w:t>24</w:t>
      </w:r>
      <w:r>
        <w:rPr>
          <w:rFonts w:ascii="Cambria" w:eastAsia="Cambria" w:hAnsi="Cambria" w:cs="Cambria"/>
          <w:color w:val="010000"/>
          <w:sz w:val="24"/>
          <w:szCs w:val="24"/>
          <w:highlight w:val="white"/>
        </w:rPr>
        <w:t>God is s</w:t>
      </w:r>
      <w:r>
        <w:rPr>
          <w:rFonts w:ascii="Cambria" w:eastAsia="Cambria" w:hAnsi="Cambria" w:cs="Cambria"/>
          <w:color w:val="010000"/>
          <w:sz w:val="24"/>
          <w:szCs w:val="24"/>
          <w:highlight w:val="white"/>
        </w:rPr>
        <w:t xml:space="preserve">pirit, and those who worship him must worship in spirit and truth.’ </w:t>
      </w:r>
      <w:r>
        <w:rPr>
          <w:rFonts w:ascii="Cambria" w:eastAsia="Cambria" w:hAnsi="Cambria" w:cs="Cambria"/>
          <w:color w:val="010000"/>
          <w:sz w:val="24"/>
          <w:szCs w:val="24"/>
          <w:highlight w:val="white"/>
          <w:vertAlign w:val="superscript"/>
        </w:rPr>
        <w:t>25</w:t>
      </w:r>
      <w:r>
        <w:rPr>
          <w:rFonts w:ascii="Cambria" w:eastAsia="Cambria" w:hAnsi="Cambria" w:cs="Cambria"/>
          <w:color w:val="010000"/>
          <w:sz w:val="24"/>
          <w:szCs w:val="24"/>
          <w:highlight w:val="white"/>
        </w:rPr>
        <w:t>The woman said to him, ‘I know that Messiah is coming’ (who is called Christ). ‘When he comes, he will proclaim all things to us.’</w:t>
      </w:r>
      <w:r>
        <w:rPr>
          <w:rFonts w:ascii="Cambria" w:eastAsia="Cambria" w:hAnsi="Cambria" w:cs="Cambria"/>
          <w:color w:val="010000"/>
          <w:sz w:val="24"/>
          <w:szCs w:val="24"/>
          <w:highlight w:val="white"/>
          <w:vertAlign w:val="superscript"/>
        </w:rPr>
        <w:t>26</w:t>
      </w:r>
      <w:r>
        <w:rPr>
          <w:rFonts w:ascii="Cambria" w:eastAsia="Cambria" w:hAnsi="Cambria" w:cs="Cambria"/>
          <w:color w:val="010000"/>
          <w:sz w:val="24"/>
          <w:szCs w:val="24"/>
          <w:highlight w:val="white"/>
        </w:rPr>
        <w:t>Jesus said to her, ‘I am he, the one who is speaking to you.’</w:t>
      </w:r>
    </w:p>
    <w:p w14:paraId="00000025" w14:textId="77777777" w:rsidR="00492123" w:rsidRDefault="004878D3">
      <w:pPr>
        <w:widowControl w:val="0"/>
        <w:shd w:val="clear" w:color="auto" w:fill="FFFFFF"/>
        <w:spacing w:line="240" w:lineRule="auto"/>
        <w:rPr>
          <w:rFonts w:ascii="Cambria" w:eastAsia="Cambria" w:hAnsi="Cambria" w:cs="Cambria"/>
          <w:color w:val="010000"/>
          <w:sz w:val="24"/>
          <w:szCs w:val="24"/>
          <w:highlight w:val="white"/>
        </w:rPr>
      </w:pPr>
      <w:r>
        <w:rPr>
          <w:rFonts w:ascii="Cambria" w:eastAsia="Cambria" w:hAnsi="Cambria" w:cs="Cambria"/>
          <w:color w:val="010000"/>
          <w:sz w:val="24"/>
          <w:szCs w:val="24"/>
          <w:highlight w:val="white"/>
        </w:rPr>
        <w:t xml:space="preserve">27 Just then his disciples came. They were astonished that he was speaking with a woman, but no one said, ‘What do you want?’ or, ‘Why are you speaking with her?’ </w:t>
      </w:r>
      <w:r>
        <w:rPr>
          <w:rFonts w:ascii="Cambria" w:eastAsia="Cambria" w:hAnsi="Cambria" w:cs="Cambria"/>
          <w:color w:val="010000"/>
          <w:sz w:val="24"/>
          <w:szCs w:val="24"/>
          <w:highlight w:val="white"/>
          <w:vertAlign w:val="superscript"/>
        </w:rPr>
        <w:t>28</w:t>
      </w:r>
      <w:r>
        <w:rPr>
          <w:rFonts w:ascii="Cambria" w:eastAsia="Cambria" w:hAnsi="Cambria" w:cs="Cambria"/>
          <w:color w:val="010000"/>
          <w:sz w:val="24"/>
          <w:szCs w:val="24"/>
          <w:highlight w:val="white"/>
        </w:rPr>
        <w:t>Then the woman left her water</w:t>
      </w:r>
      <w:r>
        <w:rPr>
          <w:rFonts w:ascii="Cambria" w:eastAsia="Cambria" w:hAnsi="Cambria" w:cs="Cambria"/>
          <w:color w:val="010000"/>
          <w:sz w:val="24"/>
          <w:szCs w:val="24"/>
          <w:highlight w:val="white"/>
        </w:rPr>
        <w:t xml:space="preserve">-jar and went back to the city. She said to the people, </w:t>
      </w:r>
      <w:r>
        <w:rPr>
          <w:rFonts w:ascii="Cambria" w:eastAsia="Cambria" w:hAnsi="Cambria" w:cs="Cambria"/>
          <w:color w:val="010000"/>
          <w:sz w:val="24"/>
          <w:szCs w:val="24"/>
          <w:highlight w:val="white"/>
          <w:vertAlign w:val="superscript"/>
        </w:rPr>
        <w:t>29</w:t>
      </w:r>
      <w:r>
        <w:rPr>
          <w:rFonts w:ascii="Cambria" w:eastAsia="Cambria" w:hAnsi="Cambria" w:cs="Cambria"/>
          <w:color w:val="010000"/>
          <w:sz w:val="24"/>
          <w:szCs w:val="24"/>
          <w:highlight w:val="white"/>
        </w:rPr>
        <w:t xml:space="preserve">‘Come and see a man who told me everything I have ever done! He cannot be the Messiah, can he?’ </w:t>
      </w:r>
      <w:r>
        <w:rPr>
          <w:rFonts w:ascii="Cambria" w:eastAsia="Cambria" w:hAnsi="Cambria" w:cs="Cambria"/>
          <w:color w:val="010000"/>
          <w:sz w:val="24"/>
          <w:szCs w:val="24"/>
          <w:highlight w:val="white"/>
          <w:vertAlign w:val="superscript"/>
        </w:rPr>
        <w:t>30</w:t>
      </w:r>
      <w:r>
        <w:rPr>
          <w:rFonts w:ascii="Cambria" w:eastAsia="Cambria" w:hAnsi="Cambria" w:cs="Cambria"/>
          <w:color w:val="010000"/>
          <w:sz w:val="24"/>
          <w:szCs w:val="24"/>
          <w:highlight w:val="white"/>
        </w:rPr>
        <w:t>They left the city and were on their way to him.</w:t>
      </w:r>
    </w:p>
    <w:p w14:paraId="00000026" w14:textId="77777777" w:rsidR="00492123" w:rsidRDefault="00492123">
      <w:pPr>
        <w:widowControl w:val="0"/>
        <w:shd w:val="clear" w:color="auto" w:fill="FFFFFF"/>
        <w:spacing w:line="240" w:lineRule="auto"/>
        <w:rPr>
          <w:rFonts w:ascii="Cambria" w:eastAsia="Cambria" w:hAnsi="Cambria" w:cs="Cambria"/>
          <w:color w:val="010000"/>
          <w:sz w:val="24"/>
          <w:szCs w:val="24"/>
          <w:highlight w:val="white"/>
        </w:rPr>
      </w:pPr>
    </w:p>
    <w:p w14:paraId="00000027" w14:textId="77777777" w:rsidR="00492123" w:rsidRDefault="004878D3">
      <w:pPr>
        <w:widowControl w:val="0"/>
        <w:shd w:val="clear" w:color="auto" w:fill="FFFFFF"/>
        <w:spacing w:line="240" w:lineRule="auto"/>
        <w:rPr>
          <w:rFonts w:ascii="Cambria" w:eastAsia="Cambria" w:hAnsi="Cambria" w:cs="Cambria"/>
          <w:color w:val="010000"/>
          <w:sz w:val="24"/>
          <w:szCs w:val="24"/>
        </w:rPr>
      </w:pPr>
      <w:r>
        <w:rPr>
          <w:rFonts w:ascii="Cambria" w:eastAsia="Cambria" w:hAnsi="Cambria" w:cs="Cambria"/>
          <w:color w:val="010000"/>
          <w:sz w:val="24"/>
          <w:szCs w:val="24"/>
        </w:rPr>
        <w:t xml:space="preserve">SERMON: “Little Dippers and Old Containers,” Rev. </w:t>
      </w:r>
      <w:proofErr w:type="spellStart"/>
      <w:r>
        <w:rPr>
          <w:rFonts w:ascii="Cambria" w:eastAsia="Cambria" w:hAnsi="Cambria" w:cs="Cambria"/>
          <w:color w:val="010000"/>
          <w:sz w:val="24"/>
          <w:szCs w:val="24"/>
        </w:rPr>
        <w:t>Caroly</w:t>
      </w:r>
      <w:proofErr w:type="spellEnd"/>
      <w:r>
        <w:rPr>
          <w:rFonts w:ascii="Cambria" w:eastAsia="Cambria" w:hAnsi="Cambria" w:cs="Cambria"/>
          <w:color w:val="010000"/>
          <w:sz w:val="24"/>
          <w:szCs w:val="24"/>
        </w:rPr>
        <w:t xml:space="preserve"> Gibson</w:t>
      </w:r>
    </w:p>
    <w:p w14:paraId="00000028" w14:textId="77777777" w:rsidR="00492123" w:rsidRDefault="00492123">
      <w:pPr>
        <w:widowControl w:val="0"/>
        <w:shd w:val="clear" w:color="auto" w:fill="FFFFFF"/>
        <w:spacing w:line="240" w:lineRule="auto"/>
        <w:rPr>
          <w:rFonts w:ascii="Cambria" w:eastAsia="Cambria" w:hAnsi="Cambria" w:cs="Cambria"/>
          <w:color w:val="010000"/>
          <w:sz w:val="24"/>
          <w:szCs w:val="24"/>
        </w:rPr>
      </w:pPr>
    </w:p>
    <w:p w14:paraId="00000029" w14:textId="77777777" w:rsidR="00492123" w:rsidRDefault="004878D3">
      <w:pPr>
        <w:widowControl w:val="0"/>
        <w:shd w:val="clear" w:color="auto" w:fill="FFFFFF"/>
        <w:spacing w:line="240" w:lineRule="auto"/>
        <w:rPr>
          <w:rFonts w:ascii="Cambria" w:eastAsia="Cambria" w:hAnsi="Cambria" w:cs="Cambria"/>
          <w:color w:val="010000"/>
          <w:sz w:val="24"/>
          <w:szCs w:val="24"/>
        </w:rPr>
      </w:pPr>
      <w:r>
        <w:rPr>
          <w:rFonts w:ascii="Cambria" w:eastAsia="Cambria" w:hAnsi="Cambria" w:cs="Cambria"/>
          <w:color w:val="010000"/>
          <w:sz w:val="24"/>
          <w:szCs w:val="24"/>
        </w:rPr>
        <w:t xml:space="preserve">*HYMN: #417 “This is the Day of New Beginnings”  </w:t>
      </w:r>
    </w:p>
    <w:p w14:paraId="0000002A" w14:textId="77777777" w:rsidR="00492123" w:rsidRDefault="00492123">
      <w:pPr>
        <w:widowControl w:val="0"/>
        <w:shd w:val="clear" w:color="auto" w:fill="FFFFFF"/>
        <w:spacing w:line="240" w:lineRule="auto"/>
        <w:rPr>
          <w:rFonts w:ascii="Cambria" w:eastAsia="Cambria" w:hAnsi="Cambria" w:cs="Cambria"/>
          <w:color w:val="010000"/>
          <w:sz w:val="24"/>
          <w:szCs w:val="24"/>
        </w:rPr>
      </w:pPr>
    </w:p>
    <w:p w14:paraId="0000002B" w14:textId="77777777" w:rsidR="00492123" w:rsidRDefault="004878D3">
      <w:pPr>
        <w:widowControl w:val="0"/>
        <w:shd w:val="clear" w:color="auto" w:fill="FFFFFF"/>
        <w:spacing w:line="240" w:lineRule="auto"/>
        <w:rPr>
          <w:rFonts w:ascii="Cambria" w:eastAsia="Cambria" w:hAnsi="Cambria" w:cs="Cambria"/>
          <w:color w:val="010000"/>
          <w:sz w:val="24"/>
          <w:szCs w:val="24"/>
        </w:rPr>
      </w:pPr>
      <w:r>
        <w:rPr>
          <w:rFonts w:ascii="Cambria" w:eastAsia="Cambria" w:hAnsi="Cambria" w:cs="Cambria"/>
          <w:color w:val="010000"/>
          <w:sz w:val="24"/>
          <w:szCs w:val="24"/>
        </w:rPr>
        <w:t>JOYS &amp; CONCERNS, PRAYERS OF THE CHURCH, LORD’S PRAYER</w:t>
      </w:r>
    </w:p>
    <w:p w14:paraId="0000002C" w14:textId="77777777" w:rsidR="00492123" w:rsidRDefault="004878D3">
      <w:pPr>
        <w:widowControl w:val="0"/>
        <w:shd w:val="clear" w:color="auto" w:fill="FFFFFF"/>
        <w:spacing w:line="240" w:lineRule="auto"/>
        <w:rPr>
          <w:rFonts w:ascii="Cambria" w:eastAsia="Cambria" w:hAnsi="Cambria" w:cs="Cambria"/>
          <w:color w:val="010000"/>
          <w:sz w:val="24"/>
          <w:szCs w:val="24"/>
        </w:rPr>
      </w:pPr>
      <w:r>
        <w:rPr>
          <w:rFonts w:ascii="Cambria" w:eastAsia="Cambria" w:hAnsi="Cambria" w:cs="Cambria"/>
          <w:color w:val="010000"/>
          <w:sz w:val="24"/>
          <w:szCs w:val="24"/>
        </w:rPr>
        <w:tab/>
        <w:t xml:space="preserve">Lord, in your mercy… </w:t>
      </w:r>
      <w:r>
        <w:rPr>
          <w:rFonts w:ascii="Cambria" w:eastAsia="Cambria" w:hAnsi="Cambria" w:cs="Cambria"/>
          <w:b/>
          <w:color w:val="010000"/>
          <w:sz w:val="24"/>
          <w:szCs w:val="24"/>
        </w:rPr>
        <w:t>Hear our prayers.</w:t>
      </w:r>
    </w:p>
    <w:p w14:paraId="0000002D" w14:textId="77777777" w:rsidR="00492123" w:rsidRDefault="00492123">
      <w:pPr>
        <w:widowControl w:val="0"/>
        <w:shd w:val="clear" w:color="auto" w:fill="FFFFFF"/>
        <w:spacing w:line="240" w:lineRule="auto"/>
        <w:rPr>
          <w:rFonts w:ascii="Cambria" w:eastAsia="Cambria" w:hAnsi="Cambria" w:cs="Cambria"/>
          <w:color w:val="010000"/>
          <w:sz w:val="24"/>
          <w:szCs w:val="24"/>
        </w:rPr>
      </w:pPr>
    </w:p>
    <w:p w14:paraId="0000002E" w14:textId="77777777" w:rsidR="00492123" w:rsidRDefault="004878D3">
      <w:pPr>
        <w:widowControl w:val="0"/>
        <w:shd w:val="clear" w:color="auto" w:fill="FFFFFF"/>
        <w:spacing w:line="240" w:lineRule="auto"/>
        <w:rPr>
          <w:rFonts w:ascii="Cambria" w:eastAsia="Cambria" w:hAnsi="Cambria" w:cs="Cambria"/>
          <w:color w:val="010000"/>
          <w:sz w:val="24"/>
          <w:szCs w:val="24"/>
        </w:rPr>
      </w:pPr>
      <w:r>
        <w:rPr>
          <w:rFonts w:ascii="Cambria" w:eastAsia="Cambria" w:hAnsi="Cambria" w:cs="Cambria"/>
          <w:color w:val="010000"/>
          <w:sz w:val="24"/>
          <w:szCs w:val="24"/>
        </w:rPr>
        <w:t xml:space="preserve">OFFERING: Thank you for </w:t>
      </w:r>
      <w:hyperlink r:id="rId6">
        <w:r>
          <w:rPr>
            <w:rFonts w:ascii="Cambria" w:eastAsia="Cambria" w:hAnsi="Cambria" w:cs="Cambria"/>
            <w:color w:val="1155CC"/>
            <w:sz w:val="24"/>
            <w:szCs w:val="24"/>
            <w:u w:val="single"/>
          </w:rPr>
          <w:t>supporting our ministries!</w:t>
        </w:r>
      </w:hyperlink>
    </w:p>
    <w:p w14:paraId="0000002F" w14:textId="77777777" w:rsidR="00492123" w:rsidRDefault="00492123">
      <w:pPr>
        <w:widowControl w:val="0"/>
        <w:shd w:val="clear" w:color="auto" w:fill="FFFFFF"/>
        <w:spacing w:line="240" w:lineRule="auto"/>
        <w:rPr>
          <w:rFonts w:ascii="Cambria" w:eastAsia="Cambria" w:hAnsi="Cambria" w:cs="Cambria"/>
          <w:color w:val="010000"/>
          <w:sz w:val="24"/>
          <w:szCs w:val="24"/>
        </w:rPr>
      </w:pPr>
    </w:p>
    <w:p w14:paraId="00000030" w14:textId="77777777" w:rsidR="00492123" w:rsidRDefault="004878D3">
      <w:pPr>
        <w:widowControl w:val="0"/>
        <w:shd w:val="clear" w:color="auto" w:fill="FFFFFF"/>
        <w:spacing w:line="240" w:lineRule="auto"/>
        <w:rPr>
          <w:rFonts w:ascii="Cambria" w:eastAsia="Cambria" w:hAnsi="Cambria" w:cs="Cambria"/>
          <w:color w:val="010000"/>
          <w:sz w:val="24"/>
          <w:szCs w:val="24"/>
        </w:rPr>
      </w:pPr>
      <w:r>
        <w:rPr>
          <w:rFonts w:ascii="Cambria" w:eastAsia="Cambria" w:hAnsi="Cambria" w:cs="Cambria"/>
          <w:color w:val="010000"/>
          <w:sz w:val="24"/>
          <w:szCs w:val="24"/>
        </w:rPr>
        <w:t>*HYMN: #393 “Blessed Be the Tie That Binds”</w:t>
      </w:r>
    </w:p>
    <w:p w14:paraId="00000031" w14:textId="77777777" w:rsidR="00492123" w:rsidRDefault="00492123">
      <w:pPr>
        <w:widowControl w:val="0"/>
        <w:shd w:val="clear" w:color="auto" w:fill="FFFFFF"/>
        <w:spacing w:line="240" w:lineRule="auto"/>
        <w:rPr>
          <w:rFonts w:ascii="Cambria" w:eastAsia="Cambria" w:hAnsi="Cambria" w:cs="Cambria"/>
          <w:color w:val="010000"/>
          <w:sz w:val="24"/>
          <w:szCs w:val="24"/>
        </w:rPr>
      </w:pPr>
    </w:p>
    <w:p w14:paraId="00000032" w14:textId="77777777" w:rsidR="00492123" w:rsidRDefault="004878D3">
      <w:pPr>
        <w:widowControl w:val="0"/>
        <w:shd w:val="clear" w:color="auto" w:fill="FFFFFF"/>
        <w:spacing w:line="240" w:lineRule="auto"/>
        <w:rPr>
          <w:rFonts w:ascii="Cambria" w:eastAsia="Cambria" w:hAnsi="Cambria" w:cs="Cambria"/>
          <w:color w:val="010000"/>
          <w:sz w:val="24"/>
          <w:szCs w:val="24"/>
        </w:rPr>
      </w:pPr>
      <w:r>
        <w:rPr>
          <w:rFonts w:ascii="Cambria" w:eastAsia="Cambria" w:hAnsi="Cambria" w:cs="Cambria"/>
          <w:color w:val="010000"/>
          <w:sz w:val="24"/>
          <w:szCs w:val="24"/>
        </w:rPr>
        <w:t>BENEDICTION</w:t>
      </w:r>
    </w:p>
    <w:p w14:paraId="00000033" w14:textId="77777777" w:rsidR="00492123" w:rsidRDefault="00492123">
      <w:pPr>
        <w:widowControl w:val="0"/>
        <w:shd w:val="clear" w:color="auto" w:fill="FFFFFF"/>
        <w:spacing w:line="240" w:lineRule="auto"/>
        <w:rPr>
          <w:rFonts w:ascii="Cambria" w:eastAsia="Cambria" w:hAnsi="Cambria" w:cs="Cambria"/>
          <w:color w:val="010000"/>
          <w:sz w:val="24"/>
          <w:szCs w:val="24"/>
        </w:rPr>
      </w:pPr>
    </w:p>
    <w:p w14:paraId="00000034" w14:textId="77777777" w:rsidR="00492123" w:rsidRDefault="004878D3">
      <w:pPr>
        <w:widowControl w:val="0"/>
        <w:shd w:val="clear" w:color="auto" w:fill="FFFFFF"/>
        <w:spacing w:line="240" w:lineRule="auto"/>
        <w:rPr>
          <w:rFonts w:ascii="Cambria" w:eastAsia="Cambria" w:hAnsi="Cambria" w:cs="Cambria"/>
          <w:color w:val="010000"/>
          <w:u w:val="single"/>
        </w:rPr>
      </w:pPr>
      <w:r>
        <w:rPr>
          <w:rFonts w:ascii="Cambria" w:eastAsia="Cambria" w:hAnsi="Cambria" w:cs="Cambria"/>
          <w:color w:val="010000"/>
          <w:sz w:val="24"/>
          <w:szCs w:val="24"/>
        </w:rPr>
        <w:t>POSTLUDE</w:t>
      </w:r>
    </w:p>
    <w:p w14:paraId="00000035" w14:textId="77777777" w:rsidR="00492123" w:rsidRDefault="00492123">
      <w:pPr>
        <w:widowControl w:val="0"/>
        <w:shd w:val="clear" w:color="auto" w:fill="FFFFFF"/>
        <w:spacing w:line="240" w:lineRule="auto"/>
        <w:rPr>
          <w:rFonts w:ascii="Cambria" w:eastAsia="Cambria" w:hAnsi="Cambria" w:cs="Cambria"/>
          <w:color w:val="010000"/>
          <w:u w:val="single"/>
        </w:rPr>
      </w:pPr>
    </w:p>
    <w:p w14:paraId="00000036" w14:textId="77777777" w:rsidR="00492123" w:rsidRDefault="00492123">
      <w:pPr>
        <w:widowControl w:val="0"/>
        <w:shd w:val="clear" w:color="auto" w:fill="FFFFFF"/>
        <w:spacing w:line="240" w:lineRule="auto"/>
        <w:jc w:val="center"/>
        <w:rPr>
          <w:rFonts w:ascii="Cambria" w:eastAsia="Cambria" w:hAnsi="Cambria" w:cs="Cambria"/>
          <w:color w:val="010000"/>
          <w:u w:val="single"/>
        </w:rPr>
      </w:pPr>
    </w:p>
    <w:p w14:paraId="00000037" w14:textId="77777777" w:rsidR="00492123" w:rsidRDefault="00492123">
      <w:pPr>
        <w:widowControl w:val="0"/>
        <w:shd w:val="clear" w:color="auto" w:fill="FFFFFF"/>
        <w:spacing w:line="240" w:lineRule="auto"/>
        <w:jc w:val="center"/>
        <w:rPr>
          <w:rFonts w:ascii="Cambria" w:eastAsia="Cambria" w:hAnsi="Cambria" w:cs="Cambria"/>
          <w:color w:val="010000"/>
          <w:u w:val="single"/>
        </w:rPr>
      </w:pPr>
    </w:p>
    <w:p w14:paraId="00000038" w14:textId="77777777" w:rsidR="00492123" w:rsidRDefault="00492123">
      <w:pPr>
        <w:widowControl w:val="0"/>
        <w:shd w:val="clear" w:color="auto" w:fill="FFFFFF"/>
        <w:spacing w:line="240" w:lineRule="auto"/>
        <w:jc w:val="center"/>
        <w:rPr>
          <w:rFonts w:ascii="Cambria" w:eastAsia="Cambria" w:hAnsi="Cambria" w:cs="Cambria"/>
          <w:color w:val="010000"/>
          <w:u w:val="single"/>
        </w:rPr>
      </w:pPr>
    </w:p>
    <w:p w14:paraId="00000039" w14:textId="77777777" w:rsidR="00492123" w:rsidRDefault="00492123">
      <w:pPr>
        <w:widowControl w:val="0"/>
        <w:shd w:val="clear" w:color="auto" w:fill="FFFFFF"/>
        <w:spacing w:line="240" w:lineRule="auto"/>
        <w:jc w:val="center"/>
        <w:rPr>
          <w:rFonts w:ascii="Cambria" w:eastAsia="Cambria" w:hAnsi="Cambria" w:cs="Cambria"/>
          <w:color w:val="010000"/>
          <w:u w:val="single"/>
        </w:rPr>
      </w:pPr>
    </w:p>
    <w:p w14:paraId="0000003A" w14:textId="77777777" w:rsidR="00492123" w:rsidRDefault="00492123">
      <w:pPr>
        <w:widowControl w:val="0"/>
        <w:shd w:val="clear" w:color="auto" w:fill="FFFFFF"/>
        <w:spacing w:line="240" w:lineRule="auto"/>
        <w:jc w:val="center"/>
        <w:rPr>
          <w:rFonts w:ascii="Cambria" w:eastAsia="Cambria" w:hAnsi="Cambria" w:cs="Cambria"/>
          <w:color w:val="010000"/>
          <w:u w:val="single"/>
        </w:rPr>
      </w:pPr>
    </w:p>
    <w:p w14:paraId="0000003B" w14:textId="77777777" w:rsidR="00492123" w:rsidRDefault="00492123">
      <w:pPr>
        <w:widowControl w:val="0"/>
        <w:shd w:val="clear" w:color="auto" w:fill="FFFFFF"/>
        <w:spacing w:line="240" w:lineRule="auto"/>
        <w:rPr>
          <w:rFonts w:ascii="Cambria" w:eastAsia="Cambria" w:hAnsi="Cambria" w:cs="Cambria"/>
          <w:color w:val="010000"/>
          <w:u w:val="single"/>
        </w:rPr>
      </w:pPr>
    </w:p>
    <w:p w14:paraId="0000003C" w14:textId="77777777" w:rsidR="00492123" w:rsidRDefault="004878D3">
      <w:pPr>
        <w:widowControl w:val="0"/>
        <w:shd w:val="clear" w:color="auto" w:fill="FFFFFF"/>
        <w:spacing w:line="240" w:lineRule="auto"/>
        <w:jc w:val="center"/>
        <w:rPr>
          <w:rFonts w:ascii="Cambria" w:eastAsia="Cambria" w:hAnsi="Cambria" w:cs="Cambria"/>
          <w:color w:val="010000"/>
          <w:u w:val="single"/>
        </w:rPr>
      </w:pPr>
      <w:r>
        <w:rPr>
          <w:rFonts w:ascii="Cambria" w:eastAsia="Cambria" w:hAnsi="Cambria" w:cs="Cambria"/>
          <w:color w:val="010000"/>
          <w:u w:val="single"/>
        </w:rPr>
        <w:t>PRAYER LIST</w:t>
      </w:r>
    </w:p>
    <w:p w14:paraId="0000003D" w14:textId="77777777" w:rsidR="00492123" w:rsidRDefault="004878D3">
      <w:pPr>
        <w:widowControl w:val="0"/>
        <w:shd w:val="clear" w:color="auto" w:fill="FFFFFF"/>
        <w:spacing w:line="240" w:lineRule="auto"/>
        <w:jc w:val="center"/>
        <w:rPr>
          <w:rFonts w:ascii="Cambria" w:eastAsia="Cambria" w:hAnsi="Cambria" w:cs="Cambria"/>
          <w:color w:val="010000"/>
        </w:rPr>
      </w:pPr>
      <w:r>
        <w:rPr>
          <w:rFonts w:ascii="Cambria" w:eastAsia="Cambria" w:hAnsi="Cambria" w:cs="Cambria"/>
          <w:i/>
          <w:color w:val="010000"/>
        </w:rPr>
        <w:t xml:space="preserve">To add to our prayer list please email Pastor Tim with a brief description of your prayer.  Please indicate if you would like the prayer to be listed on an ongoing basis.  </w:t>
      </w:r>
      <w:hyperlink r:id="rId7">
        <w:r>
          <w:rPr>
            <w:rFonts w:ascii="Cambria" w:eastAsia="Cambria" w:hAnsi="Cambria" w:cs="Cambria"/>
            <w:color w:val="1155CC"/>
            <w:u w:val="single"/>
          </w:rPr>
          <w:t>tim.hare@trumbullcc.org</w:t>
        </w:r>
      </w:hyperlink>
      <w:r>
        <w:rPr>
          <w:rFonts w:ascii="Cambria" w:eastAsia="Cambria" w:hAnsi="Cambria" w:cs="Cambria"/>
          <w:color w:val="010000"/>
        </w:rPr>
        <w:t xml:space="preserve">. </w:t>
      </w:r>
    </w:p>
    <w:p w14:paraId="0000003E" w14:textId="77777777" w:rsidR="00492123" w:rsidRDefault="00492123">
      <w:pPr>
        <w:widowControl w:val="0"/>
        <w:shd w:val="clear" w:color="auto" w:fill="FFFFFF"/>
        <w:spacing w:line="240" w:lineRule="auto"/>
        <w:rPr>
          <w:rFonts w:ascii="Cambria" w:eastAsia="Cambria" w:hAnsi="Cambria" w:cs="Cambria"/>
          <w:color w:val="010000"/>
        </w:rPr>
      </w:pPr>
    </w:p>
    <w:p w14:paraId="0000003F" w14:textId="77777777" w:rsidR="00492123" w:rsidRDefault="004878D3">
      <w:pPr>
        <w:widowControl w:val="0"/>
        <w:shd w:val="clear" w:color="auto" w:fill="FFFFFF"/>
        <w:spacing w:line="240" w:lineRule="auto"/>
        <w:rPr>
          <w:rFonts w:ascii="Cambria" w:eastAsia="Cambria" w:hAnsi="Cambria" w:cs="Cambria"/>
          <w:color w:val="010000"/>
        </w:rPr>
      </w:pPr>
      <w:r>
        <w:rPr>
          <w:rFonts w:ascii="Cambria" w:eastAsia="Cambria" w:hAnsi="Cambria" w:cs="Cambria"/>
          <w:color w:val="010000"/>
        </w:rPr>
        <w:t xml:space="preserve">Rita &amp; </w:t>
      </w:r>
      <w:r>
        <w:rPr>
          <w:rFonts w:ascii="Cambria" w:eastAsia="Cambria" w:hAnsi="Cambria" w:cs="Cambria"/>
          <w:color w:val="010000"/>
        </w:rPr>
        <w:t>Bob Bennett, Pastor Tim’s Aunt &amp; Uncle, experiencing health concerns</w:t>
      </w:r>
    </w:p>
    <w:p w14:paraId="00000040" w14:textId="77777777" w:rsidR="00492123" w:rsidRDefault="004878D3">
      <w:pPr>
        <w:widowControl w:val="0"/>
        <w:shd w:val="clear" w:color="auto" w:fill="FFFFFF"/>
        <w:spacing w:line="240" w:lineRule="auto"/>
        <w:rPr>
          <w:rFonts w:ascii="Cambria" w:eastAsia="Cambria" w:hAnsi="Cambria" w:cs="Cambria"/>
          <w:color w:val="010000"/>
        </w:rPr>
      </w:pPr>
      <w:r>
        <w:rPr>
          <w:rFonts w:ascii="Cambria" w:eastAsia="Cambria" w:hAnsi="Cambria" w:cs="Cambria"/>
          <w:color w:val="010000"/>
        </w:rPr>
        <w:t>John, Sarah, and Ryan Tyler, grieving the loss of Beth</w:t>
      </w:r>
    </w:p>
    <w:p w14:paraId="00000041" w14:textId="77777777" w:rsidR="00492123" w:rsidRDefault="004878D3">
      <w:pPr>
        <w:widowControl w:val="0"/>
        <w:shd w:val="clear" w:color="auto" w:fill="FFFFFF"/>
        <w:spacing w:line="240" w:lineRule="auto"/>
        <w:rPr>
          <w:rFonts w:ascii="Cambria" w:eastAsia="Cambria" w:hAnsi="Cambria" w:cs="Cambria"/>
          <w:color w:val="010000"/>
        </w:rPr>
      </w:pPr>
      <w:r>
        <w:rPr>
          <w:rFonts w:ascii="Cambria" w:eastAsia="Cambria" w:hAnsi="Cambria" w:cs="Cambria"/>
          <w:color w:val="010000"/>
        </w:rPr>
        <w:t>Family of Stacey Tall, friends of the Hills, grieving the loss of Stacey’s husband</w:t>
      </w:r>
    </w:p>
    <w:p w14:paraId="00000042" w14:textId="77777777" w:rsidR="00492123" w:rsidRDefault="004878D3">
      <w:pPr>
        <w:widowControl w:val="0"/>
        <w:shd w:val="clear" w:color="auto" w:fill="FFFFFF"/>
        <w:spacing w:line="240" w:lineRule="auto"/>
        <w:rPr>
          <w:rFonts w:ascii="Cambria" w:eastAsia="Cambria" w:hAnsi="Cambria" w:cs="Cambria"/>
          <w:color w:val="010000"/>
        </w:rPr>
      </w:pPr>
      <w:r>
        <w:rPr>
          <w:rFonts w:ascii="Cambria" w:eastAsia="Cambria" w:hAnsi="Cambria" w:cs="Cambria"/>
          <w:color w:val="010000"/>
        </w:rPr>
        <w:t>Chip Warren, recovering from surgery</w:t>
      </w:r>
    </w:p>
    <w:p w14:paraId="00000043" w14:textId="77777777" w:rsidR="00492123" w:rsidRDefault="004878D3">
      <w:pPr>
        <w:widowControl w:val="0"/>
        <w:shd w:val="clear" w:color="auto" w:fill="FFFFFF"/>
        <w:spacing w:line="240" w:lineRule="auto"/>
        <w:rPr>
          <w:rFonts w:ascii="Cambria" w:eastAsia="Cambria" w:hAnsi="Cambria" w:cs="Cambria"/>
          <w:color w:val="010000"/>
        </w:rPr>
      </w:pPr>
      <w:r>
        <w:rPr>
          <w:rFonts w:ascii="Cambria" w:eastAsia="Cambria" w:hAnsi="Cambria" w:cs="Cambria"/>
          <w:color w:val="010000"/>
        </w:rPr>
        <w:t>Mitchel Arch</w:t>
      </w:r>
      <w:r>
        <w:rPr>
          <w:rFonts w:ascii="Cambria" w:eastAsia="Cambria" w:hAnsi="Cambria" w:cs="Cambria"/>
          <w:color w:val="010000"/>
        </w:rPr>
        <w:t xml:space="preserve">er, continued recovery and help with new prostheses  </w:t>
      </w:r>
    </w:p>
    <w:p w14:paraId="00000044" w14:textId="77777777" w:rsidR="00492123" w:rsidRDefault="004878D3">
      <w:pPr>
        <w:spacing w:line="240" w:lineRule="auto"/>
        <w:rPr>
          <w:rFonts w:ascii="Cambria" w:eastAsia="Cambria" w:hAnsi="Cambria" w:cs="Cambria"/>
        </w:rPr>
      </w:pPr>
      <w:r>
        <w:rPr>
          <w:rFonts w:ascii="Cambria" w:eastAsia="Cambria" w:hAnsi="Cambria" w:cs="Cambria"/>
        </w:rPr>
        <w:t xml:space="preserve">Santiago Alfonso, (lives in our parsonage,) recovering from a severe seizure.  </w:t>
      </w:r>
    </w:p>
    <w:p w14:paraId="00000045" w14:textId="77777777" w:rsidR="00492123" w:rsidRDefault="004878D3">
      <w:pPr>
        <w:spacing w:line="240" w:lineRule="auto"/>
        <w:rPr>
          <w:rFonts w:ascii="Cambria" w:eastAsia="Cambria" w:hAnsi="Cambria" w:cs="Cambria"/>
        </w:rPr>
      </w:pPr>
      <w:proofErr w:type="spellStart"/>
      <w:r>
        <w:rPr>
          <w:rFonts w:ascii="Cambria" w:eastAsia="Cambria" w:hAnsi="Cambria" w:cs="Cambria"/>
        </w:rPr>
        <w:t>Muirgheal</w:t>
      </w:r>
      <w:proofErr w:type="spellEnd"/>
      <w:r>
        <w:rPr>
          <w:rFonts w:ascii="Cambria" w:eastAsia="Cambria" w:hAnsi="Cambria" w:cs="Cambria"/>
        </w:rPr>
        <w:t xml:space="preserve"> Coffin, continued struggles with her seizure disorder</w:t>
      </w:r>
    </w:p>
    <w:p w14:paraId="00000046" w14:textId="77777777" w:rsidR="00492123" w:rsidRDefault="004878D3">
      <w:pPr>
        <w:spacing w:line="240" w:lineRule="auto"/>
        <w:rPr>
          <w:rFonts w:ascii="Cambria" w:eastAsia="Cambria" w:hAnsi="Cambria" w:cs="Cambria"/>
        </w:rPr>
      </w:pPr>
      <w:r>
        <w:rPr>
          <w:rFonts w:ascii="Cambria" w:eastAsia="Cambria" w:hAnsi="Cambria" w:cs="Cambria"/>
        </w:rPr>
        <w:t xml:space="preserve">Joan </w:t>
      </w:r>
      <w:proofErr w:type="spellStart"/>
      <w:r>
        <w:rPr>
          <w:rFonts w:ascii="Cambria" w:eastAsia="Cambria" w:hAnsi="Cambria" w:cs="Cambria"/>
        </w:rPr>
        <w:t>Scianna</w:t>
      </w:r>
      <w:proofErr w:type="spellEnd"/>
      <w:r>
        <w:rPr>
          <w:rFonts w:ascii="Cambria" w:eastAsia="Cambria" w:hAnsi="Cambria" w:cs="Cambria"/>
        </w:rPr>
        <w:t xml:space="preserve"> recovering from a fall</w:t>
      </w:r>
    </w:p>
    <w:p w14:paraId="00000047" w14:textId="77777777" w:rsidR="00492123" w:rsidRDefault="004878D3">
      <w:pPr>
        <w:spacing w:line="240" w:lineRule="auto"/>
        <w:rPr>
          <w:rFonts w:ascii="Cambria" w:eastAsia="Cambria" w:hAnsi="Cambria" w:cs="Cambria"/>
        </w:rPr>
      </w:pPr>
      <w:r>
        <w:rPr>
          <w:rFonts w:ascii="Cambria" w:eastAsia="Cambria" w:hAnsi="Cambria" w:cs="Cambria"/>
        </w:rPr>
        <w:t>The Donohue Family, gr</w:t>
      </w:r>
      <w:r>
        <w:rPr>
          <w:rFonts w:ascii="Cambria" w:eastAsia="Cambria" w:hAnsi="Cambria" w:cs="Cambria"/>
        </w:rPr>
        <w:t xml:space="preserve">ieving the loss of Richard </w:t>
      </w:r>
      <w:proofErr w:type="spellStart"/>
      <w:r>
        <w:rPr>
          <w:rFonts w:ascii="Cambria" w:eastAsia="Cambria" w:hAnsi="Cambria" w:cs="Cambria"/>
        </w:rPr>
        <w:t>TenHaken</w:t>
      </w:r>
      <w:proofErr w:type="spellEnd"/>
    </w:p>
    <w:p w14:paraId="00000048" w14:textId="77777777" w:rsidR="00492123" w:rsidRDefault="004878D3">
      <w:pPr>
        <w:spacing w:line="240" w:lineRule="auto"/>
        <w:rPr>
          <w:rFonts w:ascii="Cambria" w:eastAsia="Cambria" w:hAnsi="Cambria" w:cs="Cambria"/>
        </w:rPr>
      </w:pPr>
      <w:r>
        <w:rPr>
          <w:rFonts w:ascii="Cambria" w:eastAsia="Cambria" w:hAnsi="Cambria" w:cs="Cambria"/>
        </w:rPr>
        <w:t>The Cunha Family, grieving the loss of their beautiful daughter Chelsea</w:t>
      </w:r>
    </w:p>
    <w:p w14:paraId="00000049" w14:textId="77777777" w:rsidR="00492123" w:rsidRDefault="004878D3">
      <w:pPr>
        <w:spacing w:line="240" w:lineRule="auto"/>
        <w:rPr>
          <w:rFonts w:ascii="Cambria" w:eastAsia="Cambria" w:hAnsi="Cambria" w:cs="Cambria"/>
        </w:rPr>
      </w:pPr>
      <w:r>
        <w:rPr>
          <w:rFonts w:ascii="Cambria" w:eastAsia="Cambria" w:hAnsi="Cambria" w:cs="Cambria"/>
        </w:rPr>
        <w:t>Denise Toth, recovering from a bad fall and concussion</w:t>
      </w:r>
    </w:p>
    <w:p w14:paraId="0000004A" w14:textId="77777777" w:rsidR="00492123" w:rsidRDefault="004878D3">
      <w:pPr>
        <w:spacing w:line="240" w:lineRule="auto"/>
        <w:rPr>
          <w:rFonts w:ascii="Cambria" w:eastAsia="Cambria" w:hAnsi="Cambria" w:cs="Cambria"/>
        </w:rPr>
      </w:pPr>
      <w:r>
        <w:rPr>
          <w:rFonts w:ascii="Cambria" w:eastAsia="Cambria" w:hAnsi="Cambria" w:cs="Cambria"/>
        </w:rPr>
        <w:t xml:space="preserve">The family of John </w:t>
      </w:r>
      <w:proofErr w:type="spellStart"/>
      <w:r>
        <w:rPr>
          <w:rFonts w:ascii="Cambria" w:eastAsia="Cambria" w:hAnsi="Cambria" w:cs="Cambria"/>
        </w:rPr>
        <w:t>Dinely</w:t>
      </w:r>
      <w:proofErr w:type="spellEnd"/>
      <w:r>
        <w:rPr>
          <w:rFonts w:ascii="Cambria" w:eastAsia="Cambria" w:hAnsi="Cambria" w:cs="Cambria"/>
        </w:rPr>
        <w:t xml:space="preserve"> who passed away on Feb. 6</w:t>
      </w:r>
    </w:p>
    <w:p w14:paraId="0000004B" w14:textId="77777777" w:rsidR="00492123" w:rsidRDefault="004878D3">
      <w:pPr>
        <w:spacing w:line="240" w:lineRule="auto"/>
        <w:rPr>
          <w:rFonts w:ascii="Cambria" w:eastAsia="Cambria" w:hAnsi="Cambria" w:cs="Cambria"/>
        </w:rPr>
      </w:pPr>
      <w:r>
        <w:rPr>
          <w:rFonts w:ascii="Cambria" w:eastAsia="Cambria" w:hAnsi="Cambria" w:cs="Cambria"/>
        </w:rPr>
        <w:t xml:space="preserve">The family of Jen </w:t>
      </w:r>
      <w:proofErr w:type="spellStart"/>
      <w:r>
        <w:rPr>
          <w:rFonts w:ascii="Cambria" w:eastAsia="Cambria" w:hAnsi="Cambria" w:cs="Cambria"/>
        </w:rPr>
        <w:t>Svelnys</w:t>
      </w:r>
      <w:proofErr w:type="spellEnd"/>
      <w:r>
        <w:rPr>
          <w:rFonts w:ascii="Cambria" w:eastAsia="Cambria" w:hAnsi="Cambria" w:cs="Cambria"/>
        </w:rPr>
        <w:t xml:space="preserve"> whose father, </w:t>
      </w:r>
      <w:proofErr w:type="spellStart"/>
      <w:r>
        <w:rPr>
          <w:rFonts w:ascii="Cambria" w:eastAsia="Cambria" w:hAnsi="Cambria" w:cs="Cambria"/>
        </w:rPr>
        <w:t>A</w:t>
      </w:r>
      <w:r>
        <w:rPr>
          <w:rFonts w:ascii="Cambria" w:eastAsia="Cambria" w:hAnsi="Cambria" w:cs="Cambria"/>
        </w:rPr>
        <w:t>lgis</w:t>
      </w:r>
      <w:proofErr w:type="spellEnd"/>
      <w:r>
        <w:rPr>
          <w:rFonts w:ascii="Cambria" w:eastAsia="Cambria" w:hAnsi="Cambria" w:cs="Cambria"/>
        </w:rPr>
        <w:t xml:space="preserve">, passed away on Feb. 14.  </w:t>
      </w:r>
    </w:p>
    <w:p w14:paraId="0000004C" w14:textId="77777777" w:rsidR="00492123" w:rsidRDefault="00492123">
      <w:pPr>
        <w:spacing w:line="240" w:lineRule="auto"/>
        <w:rPr>
          <w:rFonts w:ascii="Cambria" w:eastAsia="Cambria" w:hAnsi="Cambria" w:cs="Cambria"/>
          <w:sz w:val="24"/>
          <w:szCs w:val="24"/>
        </w:rPr>
      </w:pPr>
    </w:p>
    <w:p w14:paraId="0000004D" w14:textId="77777777" w:rsidR="00492123" w:rsidRDefault="00492123">
      <w:pPr>
        <w:spacing w:line="240" w:lineRule="auto"/>
        <w:rPr>
          <w:rFonts w:ascii="Cambria" w:eastAsia="Cambria" w:hAnsi="Cambria" w:cs="Cambria"/>
          <w:color w:val="010000"/>
        </w:rPr>
      </w:pPr>
    </w:p>
    <w:sectPr w:rsidR="00492123">
      <w:headerReference w:type="default" r:id="rId8"/>
      <w:headerReference w:type="first" r:id="rId9"/>
      <w:footerReference w:type="first" r:id="rId10"/>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EF194" w14:textId="77777777" w:rsidR="004878D3" w:rsidRDefault="004878D3">
      <w:pPr>
        <w:spacing w:line="240" w:lineRule="auto"/>
      </w:pPr>
      <w:r>
        <w:separator/>
      </w:r>
    </w:p>
  </w:endnote>
  <w:endnote w:type="continuationSeparator" w:id="0">
    <w:p w14:paraId="5CF0C8BD" w14:textId="77777777" w:rsidR="004878D3" w:rsidRDefault="004878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2" w14:textId="77777777" w:rsidR="00492123" w:rsidRDefault="004921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F6DC9" w14:textId="77777777" w:rsidR="004878D3" w:rsidRDefault="004878D3">
      <w:pPr>
        <w:spacing w:line="240" w:lineRule="auto"/>
      </w:pPr>
      <w:r>
        <w:separator/>
      </w:r>
    </w:p>
  </w:footnote>
  <w:footnote w:type="continuationSeparator" w:id="0">
    <w:p w14:paraId="0E852189" w14:textId="77777777" w:rsidR="004878D3" w:rsidRDefault="004878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E" w14:textId="77777777" w:rsidR="00492123" w:rsidRDefault="00492123">
    <w:pPr>
      <w:rPr>
        <w:rFonts w:ascii="Cambria" w:eastAsia="Cambria" w:hAnsi="Cambria" w:cs="Cambria"/>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F" w14:textId="77777777" w:rsidR="00492123" w:rsidRDefault="004878D3">
    <w:pPr>
      <w:jc w:val="center"/>
      <w:rPr>
        <w:rFonts w:ascii="Cambria" w:eastAsia="Cambria" w:hAnsi="Cambria" w:cs="Cambria"/>
        <w:i/>
      </w:rPr>
    </w:pPr>
    <w:r>
      <w:rPr>
        <w:rFonts w:ascii="Cambria" w:eastAsia="Cambria" w:hAnsi="Cambria" w:cs="Cambria"/>
        <w:i/>
      </w:rPr>
      <w:t xml:space="preserve">Trumbull Congregational Church </w:t>
    </w:r>
  </w:p>
  <w:p w14:paraId="00000050" w14:textId="77777777" w:rsidR="00492123" w:rsidRDefault="004878D3">
    <w:pPr>
      <w:jc w:val="center"/>
      <w:rPr>
        <w:rFonts w:ascii="Cambria" w:eastAsia="Cambria" w:hAnsi="Cambria" w:cs="Cambria"/>
        <w:i/>
      </w:rPr>
    </w:pPr>
    <w:r>
      <w:rPr>
        <w:rFonts w:ascii="Cambria" w:eastAsia="Cambria" w:hAnsi="Cambria" w:cs="Cambria"/>
        <w:i/>
      </w:rPr>
      <w:t>Worshiping, welcoming, caring, and serving since 1730</w:t>
    </w:r>
  </w:p>
  <w:p w14:paraId="00000051" w14:textId="77777777" w:rsidR="00492123" w:rsidRDefault="004878D3">
    <w:pPr>
      <w:jc w:val="center"/>
    </w:pPr>
    <w:r>
      <w:rPr>
        <w:rFonts w:ascii="Cambria" w:eastAsia="Cambria" w:hAnsi="Cambria" w:cs="Cambria"/>
        <w:i/>
      </w:rPr>
      <w:t>All are welcome in this place!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123"/>
    <w:rsid w:val="004878D3"/>
    <w:rsid w:val="00492123"/>
    <w:rsid w:val="00BE0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C6D861-F66D-4AD5-8E91-BC5233387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tim.hare@trumbullcc.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aypal.com/donate/?cmd=_s-xclick&amp;hosted_button_id=DGA6YBE6Q8RX2&amp;source=url"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839</Words>
  <Characters>4783</Characters>
  <Application>Microsoft Office Word</Application>
  <DocSecurity>0</DocSecurity>
  <Lines>39</Lines>
  <Paragraphs>11</Paragraphs>
  <ScaleCrop>false</ScaleCrop>
  <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M93p</dc:creator>
  <cp:lastModifiedBy>Lenovo M93p</cp:lastModifiedBy>
  <cp:revision>2</cp:revision>
  <dcterms:created xsi:type="dcterms:W3CDTF">2022-02-17T16:27:00Z</dcterms:created>
  <dcterms:modified xsi:type="dcterms:W3CDTF">2022-02-17T16:27:00Z</dcterms:modified>
</cp:coreProperties>
</file>