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3358" w:rsidRDefault="00E65F89">
      <w:pPr>
        <w:spacing w:line="240" w:lineRule="auto"/>
        <w:jc w:val="center"/>
        <w:rPr>
          <w:rFonts w:ascii="Cambria" w:eastAsia="Cambria" w:hAnsi="Cambria" w:cs="Cambria"/>
          <w:sz w:val="24"/>
          <w:szCs w:val="24"/>
        </w:rPr>
      </w:pPr>
      <w:r>
        <w:rPr>
          <w:rFonts w:ascii="Cambria" w:eastAsia="Cambria" w:hAnsi="Cambria" w:cs="Cambria"/>
          <w:sz w:val="24"/>
          <w:szCs w:val="24"/>
        </w:rPr>
        <w:t>Dec. 5, 2021</w:t>
      </w:r>
    </w:p>
    <w:p w14:paraId="00000002" w14:textId="77777777" w:rsidR="005A3358" w:rsidRDefault="00E65F89">
      <w:pPr>
        <w:spacing w:line="240" w:lineRule="auto"/>
        <w:rPr>
          <w:rFonts w:ascii="Cambria" w:eastAsia="Cambria" w:hAnsi="Cambria" w:cs="Cambria"/>
          <w:sz w:val="24"/>
          <w:szCs w:val="24"/>
        </w:rPr>
      </w:pPr>
      <w:r>
        <w:rPr>
          <w:rFonts w:ascii="Cambria" w:eastAsia="Cambria" w:hAnsi="Cambria" w:cs="Cambria"/>
          <w:sz w:val="24"/>
          <w:szCs w:val="24"/>
        </w:rPr>
        <w:t>LIGHTING THE ADVENT CANDLE</w:t>
      </w:r>
    </w:p>
    <w:p w14:paraId="00000003" w14:textId="77777777" w:rsidR="005A3358" w:rsidRDefault="00E65F89">
      <w:pPr>
        <w:spacing w:line="240" w:lineRule="auto"/>
        <w:ind w:left="720"/>
        <w:rPr>
          <w:rFonts w:ascii="Cambria" w:eastAsia="Cambria" w:hAnsi="Cambria" w:cs="Cambria"/>
          <w:sz w:val="24"/>
          <w:szCs w:val="24"/>
        </w:rPr>
      </w:pPr>
      <w:r>
        <w:rPr>
          <w:rFonts w:ascii="Cambria" w:eastAsia="Cambria" w:hAnsi="Cambria" w:cs="Cambria"/>
          <w:sz w:val="24"/>
          <w:szCs w:val="24"/>
        </w:rPr>
        <w:t>“By the tender mercy of our God, the dawn from on high will break upon us, to give light to those who sit in darkness and in the shadow of death, to guide our feet into the way of peace.” - Luke 1:68-79</w:t>
      </w:r>
    </w:p>
    <w:p w14:paraId="00000004" w14:textId="77777777" w:rsidR="005A3358" w:rsidRDefault="005A3358">
      <w:pPr>
        <w:spacing w:line="240" w:lineRule="auto"/>
        <w:rPr>
          <w:rFonts w:ascii="Cambria" w:eastAsia="Cambria" w:hAnsi="Cambria" w:cs="Cambria"/>
          <w:sz w:val="24"/>
          <w:szCs w:val="24"/>
        </w:rPr>
      </w:pPr>
    </w:p>
    <w:p w14:paraId="00000005" w14:textId="77777777" w:rsidR="005A3358" w:rsidRDefault="00E65F89">
      <w:pPr>
        <w:spacing w:line="240" w:lineRule="auto"/>
        <w:rPr>
          <w:rFonts w:ascii="Cambria" w:eastAsia="Cambria" w:hAnsi="Cambria" w:cs="Cambria"/>
          <w:sz w:val="24"/>
          <w:szCs w:val="24"/>
        </w:rPr>
      </w:pPr>
      <w:r>
        <w:rPr>
          <w:rFonts w:ascii="Cambria" w:eastAsia="Cambria" w:hAnsi="Cambria" w:cs="Cambria"/>
          <w:sz w:val="24"/>
          <w:szCs w:val="24"/>
        </w:rPr>
        <w:t>OPENING PRAYER, WELCOME, ANNOUNCEMENTS</w:t>
      </w:r>
    </w:p>
    <w:p w14:paraId="00000006" w14:textId="77777777" w:rsidR="005A3358" w:rsidRDefault="005A3358">
      <w:pPr>
        <w:spacing w:line="240" w:lineRule="auto"/>
        <w:rPr>
          <w:rFonts w:ascii="Cambria" w:eastAsia="Cambria" w:hAnsi="Cambria" w:cs="Cambria"/>
          <w:sz w:val="24"/>
          <w:szCs w:val="24"/>
        </w:rPr>
      </w:pPr>
    </w:p>
    <w:p w14:paraId="00000007" w14:textId="77777777" w:rsidR="005A3358" w:rsidRDefault="00E65F89">
      <w:pPr>
        <w:spacing w:line="240" w:lineRule="auto"/>
        <w:rPr>
          <w:rFonts w:ascii="Cambria" w:eastAsia="Cambria" w:hAnsi="Cambria" w:cs="Cambria"/>
          <w:sz w:val="24"/>
          <w:szCs w:val="24"/>
        </w:rPr>
      </w:pPr>
      <w:r>
        <w:rPr>
          <w:rFonts w:ascii="Cambria" w:eastAsia="Cambria" w:hAnsi="Cambria" w:cs="Cambria"/>
          <w:sz w:val="24"/>
          <w:szCs w:val="24"/>
        </w:rPr>
        <w:t>WORSHIP IN S</w:t>
      </w:r>
      <w:r>
        <w:rPr>
          <w:rFonts w:ascii="Cambria" w:eastAsia="Cambria" w:hAnsi="Cambria" w:cs="Cambria"/>
          <w:sz w:val="24"/>
          <w:szCs w:val="24"/>
        </w:rPr>
        <w:t>ONG</w:t>
      </w:r>
    </w:p>
    <w:p w14:paraId="00000008" w14:textId="77777777" w:rsidR="005A3358" w:rsidRDefault="00E65F89">
      <w:pPr>
        <w:spacing w:line="240" w:lineRule="auto"/>
        <w:rPr>
          <w:rFonts w:ascii="Cambria" w:eastAsia="Cambria" w:hAnsi="Cambria" w:cs="Cambria"/>
          <w:sz w:val="24"/>
          <w:szCs w:val="24"/>
        </w:rPr>
      </w:pPr>
      <w:r>
        <w:rPr>
          <w:rFonts w:ascii="Cambria" w:eastAsia="Cambria" w:hAnsi="Cambria" w:cs="Cambria"/>
          <w:sz w:val="24"/>
          <w:szCs w:val="24"/>
        </w:rPr>
        <w:t xml:space="preserve">Song: “Hymn </w:t>
      </w:r>
      <w:proofErr w:type="gramStart"/>
      <w:r>
        <w:rPr>
          <w:rFonts w:ascii="Cambria" w:eastAsia="Cambria" w:hAnsi="Cambria" w:cs="Cambria"/>
          <w:sz w:val="24"/>
          <w:szCs w:val="24"/>
        </w:rPr>
        <w:t>Of</w:t>
      </w:r>
      <w:proofErr w:type="gramEnd"/>
      <w:r>
        <w:rPr>
          <w:rFonts w:ascii="Cambria" w:eastAsia="Cambria" w:hAnsi="Cambria" w:cs="Cambria"/>
          <w:sz w:val="24"/>
          <w:szCs w:val="24"/>
        </w:rPr>
        <w:t xml:space="preserve"> Joy”</w:t>
      </w:r>
      <w:r>
        <w:rPr>
          <w:rFonts w:ascii="Cambria" w:eastAsia="Cambria" w:hAnsi="Cambria" w:cs="Cambria"/>
          <w:sz w:val="24"/>
          <w:szCs w:val="24"/>
          <w:vertAlign w:val="superscript"/>
        </w:rPr>
        <w:footnoteReference w:id="1"/>
      </w:r>
    </w:p>
    <w:p w14:paraId="00000009" w14:textId="77777777" w:rsidR="005A3358" w:rsidRDefault="00E65F89">
      <w:pPr>
        <w:spacing w:line="240" w:lineRule="auto"/>
        <w:ind w:left="720"/>
        <w:rPr>
          <w:rFonts w:ascii="Cambria" w:eastAsia="Cambria" w:hAnsi="Cambria" w:cs="Cambria"/>
          <w:sz w:val="24"/>
          <w:szCs w:val="24"/>
        </w:rPr>
      </w:pPr>
      <w:r>
        <w:rPr>
          <w:rFonts w:ascii="Cambria" w:eastAsia="Cambria" w:hAnsi="Cambria" w:cs="Cambria"/>
          <w:sz w:val="24"/>
          <w:szCs w:val="24"/>
          <w:u w:val="single"/>
        </w:rPr>
        <w:t>Verse 1</w:t>
      </w:r>
      <w:r>
        <w:rPr>
          <w:rFonts w:ascii="Cambria" w:eastAsia="Cambria" w:hAnsi="Cambria" w:cs="Cambria"/>
          <w:sz w:val="24"/>
          <w:szCs w:val="24"/>
        </w:rPr>
        <w:t xml:space="preserve">: Joyful </w:t>
      </w:r>
      <w:proofErr w:type="spellStart"/>
      <w:r>
        <w:rPr>
          <w:rFonts w:ascii="Cambria" w:eastAsia="Cambria" w:hAnsi="Cambria" w:cs="Cambria"/>
          <w:sz w:val="24"/>
          <w:szCs w:val="24"/>
        </w:rPr>
        <w:t>joyful</w:t>
      </w:r>
      <w:proofErr w:type="spellEnd"/>
      <w:r>
        <w:rPr>
          <w:rFonts w:ascii="Cambria" w:eastAsia="Cambria" w:hAnsi="Cambria" w:cs="Cambria"/>
          <w:sz w:val="24"/>
          <w:szCs w:val="24"/>
        </w:rPr>
        <w:t xml:space="preserve"> we adore Thee; God of glory Lord of love; Hearts unfold like flowers before Thee; Opening to the sun above; Melt the clouds of sin and sadness; Drive the dark of doubt away; Giver of immortal gladness; Fill </w:t>
      </w:r>
      <w:r>
        <w:rPr>
          <w:rFonts w:ascii="Cambria" w:eastAsia="Cambria" w:hAnsi="Cambria" w:cs="Cambria"/>
          <w:sz w:val="24"/>
          <w:szCs w:val="24"/>
        </w:rPr>
        <w:t>us with the light of day</w:t>
      </w:r>
    </w:p>
    <w:p w14:paraId="0000000A" w14:textId="77777777" w:rsidR="005A3358" w:rsidRDefault="00E65F89">
      <w:pPr>
        <w:spacing w:line="240" w:lineRule="auto"/>
        <w:ind w:left="720"/>
        <w:rPr>
          <w:rFonts w:ascii="Cambria" w:eastAsia="Cambria" w:hAnsi="Cambria" w:cs="Cambria"/>
          <w:sz w:val="24"/>
          <w:szCs w:val="24"/>
        </w:rPr>
      </w:pPr>
      <w:r>
        <w:rPr>
          <w:rFonts w:ascii="Cambria" w:eastAsia="Cambria" w:hAnsi="Cambria" w:cs="Cambria"/>
          <w:sz w:val="24"/>
          <w:szCs w:val="24"/>
          <w:u w:val="single"/>
        </w:rPr>
        <w:t>Chorus</w:t>
      </w:r>
      <w:r>
        <w:rPr>
          <w:rFonts w:ascii="Cambria" w:eastAsia="Cambria" w:hAnsi="Cambria" w:cs="Cambria"/>
          <w:sz w:val="24"/>
          <w:szCs w:val="24"/>
        </w:rPr>
        <w:t xml:space="preserve">: </w:t>
      </w:r>
      <w:r>
        <w:rPr>
          <w:rFonts w:ascii="Cambria" w:eastAsia="Cambria" w:hAnsi="Cambria" w:cs="Cambria"/>
          <w:b/>
          <w:i/>
          <w:sz w:val="24"/>
          <w:szCs w:val="24"/>
        </w:rPr>
        <w:t xml:space="preserve">Rejoice </w:t>
      </w:r>
      <w:proofErr w:type="spellStart"/>
      <w:r>
        <w:rPr>
          <w:rFonts w:ascii="Cambria" w:eastAsia="Cambria" w:hAnsi="Cambria" w:cs="Cambria"/>
          <w:b/>
          <w:i/>
          <w:sz w:val="24"/>
          <w:szCs w:val="24"/>
        </w:rPr>
        <w:t>rejoice</w:t>
      </w:r>
      <w:proofErr w:type="spellEnd"/>
      <w:r>
        <w:rPr>
          <w:rFonts w:ascii="Cambria" w:eastAsia="Cambria" w:hAnsi="Cambria" w:cs="Cambria"/>
          <w:b/>
          <w:i/>
          <w:sz w:val="24"/>
          <w:szCs w:val="24"/>
        </w:rPr>
        <w:t xml:space="preserve"> Emmanuel; Your love has come here to dwell</w:t>
      </w:r>
    </w:p>
    <w:p w14:paraId="0000000B" w14:textId="77777777" w:rsidR="005A3358" w:rsidRDefault="00E65F89">
      <w:pPr>
        <w:spacing w:line="240" w:lineRule="auto"/>
        <w:ind w:left="720"/>
        <w:rPr>
          <w:rFonts w:ascii="Cambria" w:eastAsia="Cambria" w:hAnsi="Cambria" w:cs="Cambria"/>
          <w:sz w:val="24"/>
          <w:szCs w:val="24"/>
        </w:rPr>
      </w:pPr>
      <w:r>
        <w:rPr>
          <w:rFonts w:ascii="Cambria" w:eastAsia="Cambria" w:hAnsi="Cambria" w:cs="Cambria"/>
          <w:sz w:val="24"/>
          <w:szCs w:val="24"/>
          <w:u w:val="single"/>
        </w:rPr>
        <w:t>Verse 2</w:t>
      </w:r>
      <w:r>
        <w:rPr>
          <w:rFonts w:ascii="Cambria" w:eastAsia="Cambria" w:hAnsi="Cambria" w:cs="Cambria"/>
          <w:sz w:val="24"/>
          <w:szCs w:val="24"/>
        </w:rPr>
        <w:t xml:space="preserve">: All Thy works with joy surround Thee; Earth and </w:t>
      </w:r>
      <w:proofErr w:type="spellStart"/>
      <w:r>
        <w:rPr>
          <w:rFonts w:ascii="Cambria" w:eastAsia="Cambria" w:hAnsi="Cambria" w:cs="Cambria"/>
          <w:sz w:val="24"/>
          <w:szCs w:val="24"/>
        </w:rPr>
        <w:t>heav'n</w:t>
      </w:r>
      <w:proofErr w:type="spellEnd"/>
      <w:r>
        <w:rPr>
          <w:rFonts w:ascii="Cambria" w:eastAsia="Cambria" w:hAnsi="Cambria" w:cs="Cambria"/>
          <w:sz w:val="24"/>
          <w:szCs w:val="24"/>
        </w:rPr>
        <w:t xml:space="preserve"> reflect Thy rays; Stars and angels sing around Thee; Center of unbroken praise; Field and forest val</w:t>
      </w:r>
      <w:r>
        <w:rPr>
          <w:rFonts w:ascii="Cambria" w:eastAsia="Cambria" w:hAnsi="Cambria" w:cs="Cambria"/>
          <w:sz w:val="24"/>
          <w:szCs w:val="24"/>
        </w:rPr>
        <w:t xml:space="preserve">e and mountain, </w:t>
      </w:r>
      <w:proofErr w:type="spellStart"/>
      <w:r>
        <w:rPr>
          <w:rFonts w:ascii="Cambria" w:eastAsia="Cambria" w:hAnsi="Cambria" w:cs="Cambria"/>
          <w:sz w:val="24"/>
          <w:szCs w:val="24"/>
        </w:rPr>
        <w:t>Flow'ry</w:t>
      </w:r>
      <w:proofErr w:type="spellEnd"/>
      <w:r>
        <w:rPr>
          <w:rFonts w:ascii="Cambria" w:eastAsia="Cambria" w:hAnsi="Cambria" w:cs="Cambria"/>
          <w:sz w:val="24"/>
          <w:szCs w:val="24"/>
        </w:rPr>
        <w:t xml:space="preserve"> meadow flashing sea; Singing bird and flowing fountain; Call us to rejoice in Thee</w:t>
      </w:r>
    </w:p>
    <w:p w14:paraId="0000000C" w14:textId="77777777" w:rsidR="005A3358" w:rsidRDefault="00E65F89">
      <w:pPr>
        <w:spacing w:line="240" w:lineRule="auto"/>
        <w:ind w:left="720"/>
        <w:rPr>
          <w:rFonts w:ascii="Cambria" w:eastAsia="Cambria" w:hAnsi="Cambria" w:cs="Cambria"/>
          <w:sz w:val="24"/>
          <w:szCs w:val="24"/>
        </w:rPr>
      </w:pPr>
      <w:r>
        <w:rPr>
          <w:rFonts w:ascii="Cambria" w:eastAsia="Cambria" w:hAnsi="Cambria" w:cs="Cambria"/>
          <w:sz w:val="24"/>
          <w:szCs w:val="24"/>
          <w:u w:val="single"/>
        </w:rPr>
        <w:t>Verse 3</w:t>
      </w:r>
      <w:r>
        <w:rPr>
          <w:rFonts w:ascii="Cambria" w:eastAsia="Cambria" w:hAnsi="Cambria" w:cs="Cambria"/>
          <w:sz w:val="24"/>
          <w:szCs w:val="24"/>
        </w:rPr>
        <w:t>: Mortals join the happy chorus; Which the morning stars began; Father love is reigning o'er us; Brother love binds man to man; Ever singing m</w:t>
      </w:r>
      <w:r>
        <w:rPr>
          <w:rFonts w:ascii="Cambria" w:eastAsia="Cambria" w:hAnsi="Cambria" w:cs="Cambria"/>
          <w:sz w:val="24"/>
          <w:szCs w:val="24"/>
        </w:rPr>
        <w:t>arch we onward; Victors in the midst of strife; Joyful music leads us sunward; In the triumph song of life</w:t>
      </w:r>
    </w:p>
    <w:p w14:paraId="0000000D" w14:textId="77777777" w:rsidR="005A3358" w:rsidRDefault="00E65F89">
      <w:pPr>
        <w:spacing w:line="240" w:lineRule="auto"/>
        <w:rPr>
          <w:rFonts w:ascii="Cambria" w:eastAsia="Cambria" w:hAnsi="Cambria" w:cs="Cambria"/>
          <w:sz w:val="24"/>
          <w:szCs w:val="24"/>
        </w:rPr>
      </w:pPr>
      <w:r>
        <w:rPr>
          <w:rFonts w:ascii="Cambria" w:eastAsia="Cambria" w:hAnsi="Cambria" w:cs="Cambria"/>
          <w:sz w:val="24"/>
          <w:szCs w:val="24"/>
        </w:rPr>
        <w:t xml:space="preserve">Song: </w:t>
      </w:r>
      <w:hyperlink r:id="rId6">
        <w:r>
          <w:rPr>
            <w:rFonts w:ascii="Cambria" w:eastAsia="Cambria" w:hAnsi="Cambria" w:cs="Cambria"/>
            <w:color w:val="1155CC"/>
            <w:sz w:val="24"/>
            <w:szCs w:val="24"/>
            <w:u w:val="single"/>
          </w:rPr>
          <w:t>“2000 Miles” The Pretenders</w:t>
        </w:r>
      </w:hyperlink>
    </w:p>
    <w:p w14:paraId="0000000E" w14:textId="77777777" w:rsidR="005A3358" w:rsidRDefault="00E65F89">
      <w:pPr>
        <w:spacing w:line="240" w:lineRule="auto"/>
        <w:rPr>
          <w:rFonts w:ascii="Cambria" w:eastAsia="Cambria" w:hAnsi="Cambria" w:cs="Cambria"/>
          <w:sz w:val="24"/>
          <w:szCs w:val="24"/>
        </w:rPr>
      </w:pPr>
      <w:r>
        <w:rPr>
          <w:rFonts w:ascii="Cambria" w:eastAsia="Cambria" w:hAnsi="Cambria" w:cs="Cambria"/>
          <w:sz w:val="24"/>
          <w:szCs w:val="24"/>
        </w:rPr>
        <w:t>Hymn: “O Come, O Come, Emmanuel,” v2</w:t>
      </w:r>
    </w:p>
    <w:p w14:paraId="0000000F" w14:textId="77777777" w:rsidR="005A3358" w:rsidRDefault="00E65F89">
      <w:pPr>
        <w:spacing w:line="240" w:lineRule="auto"/>
        <w:ind w:left="720"/>
        <w:rPr>
          <w:rFonts w:ascii="Cambria" w:eastAsia="Cambria" w:hAnsi="Cambria" w:cs="Cambria"/>
          <w:b/>
          <w:i/>
          <w:sz w:val="24"/>
          <w:szCs w:val="24"/>
        </w:rPr>
      </w:pPr>
      <w:r>
        <w:rPr>
          <w:rFonts w:ascii="Cambria" w:eastAsia="Cambria" w:hAnsi="Cambria" w:cs="Cambria"/>
          <w:b/>
          <w:i/>
          <w:sz w:val="24"/>
          <w:szCs w:val="24"/>
        </w:rPr>
        <w:t>O come, thou Wisdom from on hi</w:t>
      </w:r>
      <w:r>
        <w:rPr>
          <w:rFonts w:ascii="Cambria" w:eastAsia="Cambria" w:hAnsi="Cambria" w:cs="Cambria"/>
          <w:b/>
          <w:i/>
          <w:sz w:val="24"/>
          <w:szCs w:val="24"/>
        </w:rPr>
        <w:t>gh, and order all things far and nigh;</w:t>
      </w:r>
    </w:p>
    <w:p w14:paraId="00000010" w14:textId="77777777" w:rsidR="005A3358" w:rsidRDefault="00E65F89">
      <w:pPr>
        <w:spacing w:line="240" w:lineRule="auto"/>
        <w:ind w:left="720"/>
        <w:rPr>
          <w:rFonts w:ascii="Cambria" w:eastAsia="Cambria" w:hAnsi="Cambria" w:cs="Cambria"/>
          <w:b/>
          <w:i/>
          <w:sz w:val="24"/>
          <w:szCs w:val="24"/>
        </w:rPr>
      </w:pPr>
      <w:r>
        <w:rPr>
          <w:rFonts w:ascii="Cambria" w:eastAsia="Cambria" w:hAnsi="Cambria" w:cs="Cambria"/>
          <w:b/>
          <w:i/>
          <w:sz w:val="24"/>
          <w:szCs w:val="24"/>
        </w:rPr>
        <w:t>To us the path of knowledge show and cause us in her ways to go.</w:t>
      </w:r>
    </w:p>
    <w:p w14:paraId="00000011" w14:textId="77777777" w:rsidR="005A3358" w:rsidRDefault="00E65F89">
      <w:pPr>
        <w:spacing w:line="240" w:lineRule="auto"/>
        <w:ind w:left="720"/>
        <w:rPr>
          <w:rFonts w:ascii="Cambria" w:eastAsia="Cambria" w:hAnsi="Cambria" w:cs="Cambria"/>
          <w:sz w:val="24"/>
          <w:szCs w:val="24"/>
        </w:rPr>
      </w:pPr>
      <w:r>
        <w:rPr>
          <w:rFonts w:ascii="Cambria" w:eastAsia="Cambria" w:hAnsi="Cambria" w:cs="Cambria"/>
          <w:b/>
          <w:i/>
          <w:sz w:val="24"/>
          <w:szCs w:val="24"/>
        </w:rPr>
        <w:t>Rejoice!  Rejoice!  Emmanuel shall come to thee, O Israel.</w:t>
      </w:r>
    </w:p>
    <w:p w14:paraId="00000012" w14:textId="77777777" w:rsidR="005A3358" w:rsidRDefault="005A3358">
      <w:pPr>
        <w:spacing w:line="240" w:lineRule="auto"/>
        <w:rPr>
          <w:rFonts w:ascii="Cambria" w:eastAsia="Cambria" w:hAnsi="Cambria" w:cs="Cambria"/>
          <w:sz w:val="24"/>
          <w:szCs w:val="24"/>
        </w:rPr>
      </w:pPr>
    </w:p>
    <w:p w14:paraId="00000013" w14:textId="77777777" w:rsidR="005A3358" w:rsidRDefault="00E65F89">
      <w:pPr>
        <w:spacing w:line="240" w:lineRule="auto"/>
        <w:rPr>
          <w:rFonts w:ascii="Cambria" w:eastAsia="Cambria" w:hAnsi="Cambria" w:cs="Cambria"/>
          <w:sz w:val="24"/>
          <w:szCs w:val="24"/>
        </w:rPr>
      </w:pPr>
      <w:r>
        <w:rPr>
          <w:rFonts w:ascii="Cambria" w:eastAsia="Cambria" w:hAnsi="Cambria" w:cs="Cambria"/>
          <w:sz w:val="24"/>
          <w:szCs w:val="24"/>
        </w:rPr>
        <w:t>PRAYER OF CONFESSION, PARDON, AND PEACE</w:t>
      </w:r>
    </w:p>
    <w:p w14:paraId="00000014" w14:textId="77777777" w:rsidR="005A3358" w:rsidRDefault="00E65F89">
      <w:pPr>
        <w:spacing w:line="240" w:lineRule="auto"/>
        <w:ind w:left="720"/>
        <w:rPr>
          <w:rFonts w:ascii="Cambria" w:eastAsia="Cambria" w:hAnsi="Cambria" w:cs="Cambria"/>
          <w:b/>
          <w:sz w:val="24"/>
          <w:szCs w:val="24"/>
        </w:rPr>
      </w:pPr>
      <w:r>
        <w:rPr>
          <w:rFonts w:ascii="Cambria" w:eastAsia="Cambria" w:hAnsi="Cambria" w:cs="Cambria"/>
          <w:b/>
          <w:sz w:val="24"/>
          <w:szCs w:val="24"/>
        </w:rPr>
        <w:t>Holy God, amidst the busyness and distractions of th</w:t>
      </w:r>
      <w:r>
        <w:rPr>
          <w:rFonts w:ascii="Cambria" w:eastAsia="Cambria" w:hAnsi="Cambria" w:cs="Cambria"/>
          <w:b/>
          <w:sz w:val="24"/>
          <w:szCs w:val="24"/>
        </w:rPr>
        <w:t>is season you ask us to follow your Spirit along a different path:</w:t>
      </w:r>
    </w:p>
    <w:p w14:paraId="00000015" w14:textId="77777777" w:rsidR="005A3358" w:rsidRDefault="00E65F89">
      <w:pPr>
        <w:spacing w:line="240" w:lineRule="auto"/>
        <w:ind w:left="720"/>
        <w:rPr>
          <w:rFonts w:ascii="Cambria" w:eastAsia="Cambria" w:hAnsi="Cambria" w:cs="Cambria"/>
          <w:b/>
          <w:sz w:val="24"/>
          <w:szCs w:val="24"/>
        </w:rPr>
      </w:pPr>
      <w:r>
        <w:rPr>
          <w:rFonts w:ascii="Cambria" w:eastAsia="Cambria" w:hAnsi="Cambria" w:cs="Cambria"/>
          <w:b/>
          <w:sz w:val="24"/>
          <w:szCs w:val="24"/>
        </w:rPr>
        <w:t>To a desert river and a prophetic voice,</w:t>
      </w:r>
    </w:p>
    <w:p w14:paraId="00000016" w14:textId="77777777" w:rsidR="005A3358" w:rsidRDefault="00E65F89">
      <w:pPr>
        <w:spacing w:line="240" w:lineRule="auto"/>
        <w:ind w:left="720"/>
        <w:rPr>
          <w:rFonts w:ascii="Cambria" w:eastAsia="Cambria" w:hAnsi="Cambria" w:cs="Cambria"/>
          <w:b/>
          <w:sz w:val="24"/>
          <w:szCs w:val="24"/>
        </w:rPr>
      </w:pPr>
      <w:r>
        <w:rPr>
          <w:rFonts w:ascii="Cambria" w:eastAsia="Cambria" w:hAnsi="Cambria" w:cs="Cambria"/>
          <w:b/>
          <w:sz w:val="24"/>
          <w:szCs w:val="24"/>
        </w:rPr>
        <w:t>A call to repentance,</w:t>
      </w:r>
    </w:p>
    <w:p w14:paraId="00000017" w14:textId="77777777" w:rsidR="005A3358" w:rsidRDefault="00E65F89">
      <w:pPr>
        <w:spacing w:line="240" w:lineRule="auto"/>
        <w:ind w:left="720"/>
        <w:rPr>
          <w:rFonts w:ascii="Cambria" w:eastAsia="Cambria" w:hAnsi="Cambria" w:cs="Cambria"/>
          <w:b/>
          <w:sz w:val="24"/>
          <w:szCs w:val="24"/>
        </w:rPr>
      </w:pPr>
      <w:r>
        <w:rPr>
          <w:rFonts w:ascii="Cambria" w:eastAsia="Cambria" w:hAnsi="Cambria" w:cs="Cambria"/>
          <w:b/>
          <w:sz w:val="24"/>
          <w:szCs w:val="24"/>
        </w:rPr>
        <w:t>A call to service,</w:t>
      </w:r>
    </w:p>
    <w:p w14:paraId="00000018" w14:textId="77777777" w:rsidR="005A3358" w:rsidRDefault="00E65F89">
      <w:pPr>
        <w:spacing w:line="240" w:lineRule="auto"/>
        <w:ind w:left="720"/>
        <w:rPr>
          <w:rFonts w:ascii="Cambria" w:eastAsia="Cambria" w:hAnsi="Cambria" w:cs="Cambria"/>
          <w:b/>
          <w:sz w:val="24"/>
          <w:szCs w:val="24"/>
        </w:rPr>
      </w:pPr>
      <w:r>
        <w:rPr>
          <w:rFonts w:ascii="Cambria" w:eastAsia="Cambria" w:hAnsi="Cambria" w:cs="Cambria"/>
          <w:b/>
          <w:sz w:val="24"/>
          <w:szCs w:val="24"/>
        </w:rPr>
        <w:t>A call to immerse ourselves in living water that will never run dry,</w:t>
      </w:r>
    </w:p>
    <w:p w14:paraId="00000019" w14:textId="77777777" w:rsidR="005A3358" w:rsidRDefault="00E65F89">
      <w:pPr>
        <w:spacing w:line="240" w:lineRule="auto"/>
        <w:ind w:left="720"/>
        <w:rPr>
          <w:rFonts w:ascii="Cambria" w:eastAsia="Cambria" w:hAnsi="Cambria" w:cs="Cambria"/>
          <w:b/>
          <w:sz w:val="24"/>
          <w:szCs w:val="24"/>
        </w:rPr>
      </w:pPr>
      <w:r>
        <w:rPr>
          <w:rFonts w:ascii="Cambria" w:eastAsia="Cambria" w:hAnsi="Cambria" w:cs="Cambria"/>
          <w:b/>
          <w:sz w:val="24"/>
          <w:szCs w:val="24"/>
        </w:rPr>
        <w:t>A call to prepare a way in our own lives for the savior of the world to enter in,</w:t>
      </w:r>
    </w:p>
    <w:p w14:paraId="0000001A" w14:textId="77777777" w:rsidR="005A3358" w:rsidRDefault="00E65F89">
      <w:pPr>
        <w:spacing w:line="240" w:lineRule="auto"/>
        <w:ind w:left="720"/>
        <w:rPr>
          <w:rFonts w:ascii="Cambria" w:eastAsia="Cambria" w:hAnsi="Cambria" w:cs="Cambria"/>
          <w:b/>
          <w:sz w:val="24"/>
          <w:szCs w:val="24"/>
        </w:rPr>
      </w:pPr>
      <w:r>
        <w:rPr>
          <w:rFonts w:ascii="Cambria" w:eastAsia="Cambria" w:hAnsi="Cambria" w:cs="Cambria"/>
          <w:b/>
          <w:sz w:val="24"/>
          <w:szCs w:val="24"/>
        </w:rPr>
        <w:t>To know the touch of tender mercy and rest in your forgiving love.</w:t>
      </w:r>
    </w:p>
    <w:p w14:paraId="0000001B" w14:textId="77777777" w:rsidR="005A3358" w:rsidRDefault="00E65F89">
      <w:pPr>
        <w:spacing w:line="240" w:lineRule="auto"/>
        <w:ind w:left="720"/>
        <w:rPr>
          <w:rFonts w:ascii="Cambria" w:eastAsia="Cambria" w:hAnsi="Cambria" w:cs="Cambria"/>
          <w:sz w:val="24"/>
          <w:szCs w:val="24"/>
        </w:rPr>
      </w:pPr>
      <w:r>
        <w:rPr>
          <w:rFonts w:ascii="Cambria" w:eastAsia="Cambria" w:hAnsi="Cambria" w:cs="Cambria"/>
          <w:sz w:val="24"/>
          <w:szCs w:val="24"/>
        </w:rPr>
        <w:t>[Silent Prayer]</w:t>
      </w:r>
    </w:p>
    <w:p w14:paraId="0000001C" w14:textId="77777777" w:rsidR="005A3358" w:rsidRDefault="005A3358">
      <w:pPr>
        <w:spacing w:line="240" w:lineRule="auto"/>
        <w:rPr>
          <w:sz w:val="24"/>
          <w:szCs w:val="24"/>
          <w:highlight w:val="white"/>
        </w:rPr>
      </w:pPr>
    </w:p>
    <w:p w14:paraId="0000001D" w14:textId="77777777" w:rsidR="005A3358" w:rsidRDefault="00E65F89">
      <w:pPr>
        <w:spacing w:line="240" w:lineRule="auto"/>
        <w:rPr>
          <w:rFonts w:ascii="Cambria" w:eastAsia="Cambria" w:hAnsi="Cambria" w:cs="Cambria"/>
          <w:sz w:val="24"/>
          <w:szCs w:val="24"/>
          <w:u w:val="single"/>
        </w:rPr>
      </w:pPr>
      <w:r>
        <w:rPr>
          <w:rFonts w:ascii="Cambria" w:eastAsia="Cambria" w:hAnsi="Cambria" w:cs="Cambria"/>
          <w:sz w:val="24"/>
          <w:szCs w:val="24"/>
          <w:u w:val="single"/>
        </w:rPr>
        <w:t>Philippians 1:3-11</w:t>
      </w:r>
    </w:p>
    <w:p w14:paraId="0000001E" w14:textId="77777777" w:rsidR="005A3358" w:rsidRDefault="00E65F89">
      <w:pPr>
        <w:spacing w:line="240" w:lineRule="auto"/>
        <w:rPr>
          <w:rFonts w:ascii="Cambria" w:eastAsia="Cambria" w:hAnsi="Cambria" w:cs="Cambria"/>
          <w:sz w:val="24"/>
          <w:szCs w:val="24"/>
        </w:rPr>
      </w:pPr>
      <w:r>
        <w:rPr>
          <w:rFonts w:ascii="Cambria" w:eastAsia="Cambria" w:hAnsi="Cambria" w:cs="Cambria"/>
          <w:color w:val="010000"/>
          <w:sz w:val="24"/>
          <w:szCs w:val="24"/>
          <w:highlight w:val="white"/>
        </w:rPr>
        <w:t xml:space="preserve">I thank my God every time I remember you, </w:t>
      </w:r>
      <w:r>
        <w:rPr>
          <w:rFonts w:ascii="Cambria" w:eastAsia="Cambria" w:hAnsi="Cambria" w:cs="Cambria"/>
          <w:color w:val="777777"/>
          <w:sz w:val="24"/>
          <w:szCs w:val="24"/>
          <w:highlight w:val="white"/>
          <w:vertAlign w:val="superscript"/>
        </w:rPr>
        <w:t>4</w:t>
      </w:r>
      <w:r>
        <w:rPr>
          <w:rFonts w:ascii="Cambria" w:eastAsia="Cambria" w:hAnsi="Cambria" w:cs="Cambria"/>
          <w:color w:val="010000"/>
          <w:sz w:val="24"/>
          <w:szCs w:val="24"/>
          <w:highlight w:val="white"/>
        </w:rPr>
        <w:t xml:space="preserve">constantly praying with joy in every one of my prayers for all of you, </w:t>
      </w:r>
      <w:r>
        <w:rPr>
          <w:rFonts w:ascii="Cambria" w:eastAsia="Cambria" w:hAnsi="Cambria" w:cs="Cambria"/>
          <w:color w:val="777777"/>
          <w:sz w:val="24"/>
          <w:szCs w:val="24"/>
          <w:highlight w:val="white"/>
          <w:vertAlign w:val="superscript"/>
        </w:rPr>
        <w:t>5</w:t>
      </w:r>
      <w:r>
        <w:rPr>
          <w:rFonts w:ascii="Cambria" w:eastAsia="Cambria" w:hAnsi="Cambria" w:cs="Cambria"/>
          <w:color w:val="010000"/>
          <w:sz w:val="24"/>
          <w:szCs w:val="24"/>
          <w:highlight w:val="white"/>
        </w:rPr>
        <w:t xml:space="preserve">because of your sharing in the gospel </w:t>
      </w:r>
      <w:r>
        <w:rPr>
          <w:rFonts w:ascii="Cambria" w:eastAsia="Cambria" w:hAnsi="Cambria" w:cs="Cambria"/>
          <w:color w:val="010000"/>
          <w:sz w:val="24"/>
          <w:szCs w:val="24"/>
          <w:highlight w:val="white"/>
        </w:rPr>
        <w:t xml:space="preserve">from the first day until now. </w:t>
      </w:r>
      <w:r>
        <w:rPr>
          <w:rFonts w:ascii="Cambria" w:eastAsia="Cambria" w:hAnsi="Cambria" w:cs="Cambria"/>
          <w:color w:val="777777"/>
          <w:sz w:val="24"/>
          <w:szCs w:val="24"/>
          <w:highlight w:val="white"/>
          <w:vertAlign w:val="superscript"/>
        </w:rPr>
        <w:t>6</w:t>
      </w:r>
      <w:r>
        <w:rPr>
          <w:rFonts w:ascii="Cambria" w:eastAsia="Cambria" w:hAnsi="Cambria" w:cs="Cambria"/>
          <w:color w:val="010000"/>
          <w:sz w:val="24"/>
          <w:szCs w:val="24"/>
          <w:highlight w:val="white"/>
        </w:rPr>
        <w:t xml:space="preserve">I </w:t>
      </w:r>
      <w:r>
        <w:rPr>
          <w:rFonts w:ascii="Cambria" w:eastAsia="Cambria" w:hAnsi="Cambria" w:cs="Cambria"/>
          <w:color w:val="010000"/>
          <w:sz w:val="24"/>
          <w:szCs w:val="24"/>
          <w:highlight w:val="white"/>
        </w:rPr>
        <w:lastRenderedPageBreak/>
        <w:t xml:space="preserve">am confident of this, that the one who began a good work among you will bring it to completion by the day of Jesus Christ. </w:t>
      </w:r>
      <w:r>
        <w:rPr>
          <w:rFonts w:ascii="Cambria" w:eastAsia="Cambria" w:hAnsi="Cambria" w:cs="Cambria"/>
          <w:color w:val="777777"/>
          <w:sz w:val="24"/>
          <w:szCs w:val="24"/>
          <w:highlight w:val="white"/>
          <w:vertAlign w:val="superscript"/>
        </w:rPr>
        <w:t>7</w:t>
      </w:r>
      <w:r>
        <w:rPr>
          <w:rFonts w:ascii="Cambria" w:eastAsia="Cambria" w:hAnsi="Cambria" w:cs="Cambria"/>
          <w:color w:val="010000"/>
          <w:sz w:val="24"/>
          <w:szCs w:val="24"/>
          <w:highlight w:val="white"/>
        </w:rPr>
        <w:t>It is right for me to think this way about all of you, because you hold me in your heart, for all o</w:t>
      </w:r>
      <w:r>
        <w:rPr>
          <w:rFonts w:ascii="Cambria" w:eastAsia="Cambria" w:hAnsi="Cambria" w:cs="Cambria"/>
          <w:color w:val="010000"/>
          <w:sz w:val="24"/>
          <w:szCs w:val="24"/>
          <w:highlight w:val="white"/>
        </w:rPr>
        <w:t xml:space="preserve">f you share in God’s grace with me, both in my imprisonment and in the </w:t>
      </w:r>
      <w:proofErr w:type="spellStart"/>
      <w:r>
        <w:rPr>
          <w:rFonts w:ascii="Cambria" w:eastAsia="Cambria" w:hAnsi="Cambria" w:cs="Cambria"/>
          <w:color w:val="010000"/>
          <w:sz w:val="24"/>
          <w:szCs w:val="24"/>
          <w:highlight w:val="white"/>
        </w:rPr>
        <w:t>defence</w:t>
      </w:r>
      <w:proofErr w:type="spellEnd"/>
      <w:r>
        <w:rPr>
          <w:rFonts w:ascii="Cambria" w:eastAsia="Cambria" w:hAnsi="Cambria" w:cs="Cambria"/>
          <w:color w:val="010000"/>
          <w:sz w:val="24"/>
          <w:szCs w:val="24"/>
          <w:highlight w:val="white"/>
        </w:rPr>
        <w:t xml:space="preserve"> and confirmation of the gospel. </w:t>
      </w:r>
      <w:r>
        <w:rPr>
          <w:rFonts w:ascii="Cambria" w:eastAsia="Cambria" w:hAnsi="Cambria" w:cs="Cambria"/>
          <w:color w:val="777777"/>
          <w:sz w:val="24"/>
          <w:szCs w:val="24"/>
          <w:highlight w:val="white"/>
          <w:vertAlign w:val="superscript"/>
        </w:rPr>
        <w:t>8</w:t>
      </w:r>
      <w:r>
        <w:rPr>
          <w:rFonts w:ascii="Cambria" w:eastAsia="Cambria" w:hAnsi="Cambria" w:cs="Cambria"/>
          <w:color w:val="010000"/>
          <w:sz w:val="24"/>
          <w:szCs w:val="24"/>
          <w:highlight w:val="white"/>
        </w:rPr>
        <w:t xml:space="preserve">For God is my witness, how I long for all of you with the compassion of Christ Jesus. </w:t>
      </w:r>
      <w:r>
        <w:rPr>
          <w:rFonts w:ascii="Cambria" w:eastAsia="Cambria" w:hAnsi="Cambria" w:cs="Cambria"/>
          <w:color w:val="777777"/>
          <w:sz w:val="24"/>
          <w:szCs w:val="24"/>
          <w:highlight w:val="white"/>
          <w:vertAlign w:val="superscript"/>
        </w:rPr>
        <w:t>9</w:t>
      </w:r>
      <w:r>
        <w:rPr>
          <w:rFonts w:ascii="Cambria" w:eastAsia="Cambria" w:hAnsi="Cambria" w:cs="Cambria"/>
          <w:color w:val="010000"/>
          <w:sz w:val="24"/>
          <w:szCs w:val="24"/>
          <w:highlight w:val="white"/>
        </w:rPr>
        <w:t>And this is my prayer, that your love may overflow more a</w:t>
      </w:r>
      <w:r>
        <w:rPr>
          <w:rFonts w:ascii="Cambria" w:eastAsia="Cambria" w:hAnsi="Cambria" w:cs="Cambria"/>
          <w:color w:val="010000"/>
          <w:sz w:val="24"/>
          <w:szCs w:val="24"/>
          <w:highlight w:val="white"/>
        </w:rPr>
        <w:t xml:space="preserve">nd more with knowledge and full insight </w:t>
      </w:r>
      <w:r>
        <w:rPr>
          <w:rFonts w:ascii="Cambria" w:eastAsia="Cambria" w:hAnsi="Cambria" w:cs="Cambria"/>
          <w:color w:val="777777"/>
          <w:sz w:val="24"/>
          <w:szCs w:val="24"/>
          <w:highlight w:val="white"/>
          <w:vertAlign w:val="superscript"/>
        </w:rPr>
        <w:t>10</w:t>
      </w:r>
      <w:r>
        <w:rPr>
          <w:rFonts w:ascii="Cambria" w:eastAsia="Cambria" w:hAnsi="Cambria" w:cs="Cambria"/>
          <w:color w:val="010000"/>
          <w:sz w:val="24"/>
          <w:szCs w:val="24"/>
          <w:highlight w:val="white"/>
        </w:rPr>
        <w:t xml:space="preserve">to help you to determine what is best, so that on the day of Christ you may be pure and blameless, </w:t>
      </w:r>
      <w:r>
        <w:rPr>
          <w:rFonts w:ascii="Cambria" w:eastAsia="Cambria" w:hAnsi="Cambria" w:cs="Cambria"/>
          <w:color w:val="777777"/>
          <w:sz w:val="24"/>
          <w:szCs w:val="24"/>
          <w:highlight w:val="white"/>
          <w:vertAlign w:val="superscript"/>
        </w:rPr>
        <w:t>11</w:t>
      </w:r>
      <w:r>
        <w:rPr>
          <w:rFonts w:ascii="Cambria" w:eastAsia="Cambria" w:hAnsi="Cambria" w:cs="Cambria"/>
          <w:color w:val="010000"/>
          <w:sz w:val="24"/>
          <w:szCs w:val="24"/>
          <w:highlight w:val="white"/>
        </w:rPr>
        <w:t>having produced the harvest of righteousness that comes through Jesus Christ for the glory and praise of God.</w:t>
      </w:r>
    </w:p>
    <w:p w14:paraId="0000001F" w14:textId="77777777" w:rsidR="005A3358" w:rsidRDefault="005A3358">
      <w:pPr>
        <w:spacing w:line="240" w:lineRule="auto"/>
        <w:rPr>
          <w:rFonts w:ascii="Cambria" w:eastAsia="Cambria" w:hAnsi="Cambria" w:cs="Cambria"/>
          <w:sz w:val="24"/>
          <w:szCs w:val="24"/>
          <w:u w:val="single"/>
        </w:rPr>
      </w:pPr>
    </w:p>
    <w:p w14:paraId="00000020" w14:textId="77777777" w:rsidR="005A3358" w:rsidRDefault="00E65F89">
      <w:pPr>
        <w:spacing w:line="240" w:lineRule="auto"/>
        <w:rPr>
          <w:rFonts w:ascii="Cambria" w:eastAsia="Cambria" w:hAnsi="Cambria" w:cs="Cambria"/>
          <w:sz w:val="24"/>
          <w:szCs w:val="24"/>
          <w:u w:val="single"/>
        </w:rPr>
      </w:pPr>
      <w:r>
        <w:rPr>
          <w:rFonts w:ascii="Cambria" w:eastAsia="Cambria" w:hAnsi="Cambria" w:cs="Cambria"/>
          <w:sz w:val="24"/>
          <w:szCs w:val="24"/>
          <w:u w:val="single"/>
        </w:rPr>
        <w:t>Lu</w:t>
      </w:r>
      <w:r>
        <w:rPr>
          <w:rFonts w:ascii="Cambria" w:eastAsia="Cambria" w:hAnsi="Cambria" w:cs="Cambria"/>
          <w:sz w:val="24"/>
          <w:szCs w:val="24"/>
          <w:u w:val="single"/>
        </w:rPr>
        <w:t>ke 3:1-6</w:t>
      </w:r>
    </w:p>
    <w:p w14:paraId="00000021" w14:textId="77777777" w:rsidR="005A3358" w:rsidRDefault="00E65F89">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In the fifteenth year of the reign of Emperor Tiberius, when Pontius Pilate was governor of Judea, and Herod was ruler of Galilee, and his brother Philip ruler of the region of Ituraea and </w:t>
      </w:r>
      <w:proofErr w:type="spellStart"/>
      <w:r>
        <w:rPr>
          <w:rFonts w:ascii="Cambria" w:eastAsia="Cambria" w:hAnsi="Cambria" w:cs="Cambria"/>
          <w:color w:val="010000"/>
          <w:sz w:val="24"/>
          <w:szCs w:val="24"/>
          <w:highlight w:val="white"/>
        </w:rPr>
        <w:t>Trachonitis</w:t>
      </w:r>
      <w:proofErr w:type="spellEnd"/>
      <w:r>
        <w:rPr>
          <w:rFonts w:ascii="Cambria" w:eastAsia="Cambria" w:hAnsi="Cambria" w:cs="Cambria"/>
          <w:color w:val="010000"/>
          <w:sz w:val="24"/>
          <w:szCs w:val="24"/>
          <w:highlight w:val="white"/>
        </w:rPr>
        <w:t xml:space="preserve">, and </w:t>
      </w:r>
      <w:proofErr w:type="spellStart"/>
      <w:r>
        <w:rPr>
          <w:rFonts w:ascii="Cambria" w:eastAsia="Cambria" w:hAnsi="Cambria" w:cs="Cambria"/>
          <w:color w:val="010000"/>
          <w:sz w:val="24"/>
          <w:szCs w:val="24"/>
          <w:highlight w:val="white"/>
        </w:rPr>
        <w:t>Lysanias</w:t>
      </w:r>
      <w:proofErr w:type="spellEnd"/>
      <w:r>
        <w:rPr>
          <w:rFonts w:ascii="Cambria" w:eastAsia="Cambria" w:hAnsi="Cambria" w:cs="Cambria"/>
          <w:color w:val="010000"/>
          <w:sz w:val="24"/>
          <w:szCs w:val="24"/>
          <w:highlight w:val="white"/>
        </w:rPr>
        <w:t xml:space="preserve"> ruler of Abilene, </w:t>
      </w:r>
      <w:r>
        <w:rPr>
          <w:rFonts w:ascii="Cambria" w:eastAsia="Cambria" w:hAnsi="Cambria" w:cs="Cambria"/>
          <w:color w:val="777777"/>
          <w:sz w:val="24"/>
          <w:szCs w:val="24"/>
          <w:highlight w:val="white"/>
          <w:vertAlign w:val="superscript"/>
        </w:rPr>
        <w:t>2</w:t>
      </w:r>
      <w:r>
        <w:rPr>
          <w:rFonts w:ascii="Cambria" w:eastAsia="Cambria" w:hAnsi="Cambria" w:cs="Cambria"/>
          <w:color w:val="010000"/>
          <w:sz w:val="24"/>
          <w:szCs w:val="24"/>
          <w:highlight w:val="white"/>
        </w:rPr>
        <w:t xml:space="preserve">during the high-priesthood of Annas and Caiaphas, the word of God came to </w:t>
      </w:r>
      <w:proofErr w:type="gramStart"/>
      <w:r>
        <w:rPr>
          <w:rFonts w:ascii="Cambria" w:eastAsia="Cambria" w:hAnsi="Cambria" w:cs="Cambria"/>
          <w:color w:val="010000"/>
          <w:sz w:val="24"/>
          <w:szCs w:val="24"/>
          <w:highlight w:val="white"/>
        </w:rPr>
        <w:t>John</w:t>
      </w:r>
      <w:proofErr w:type="gramEnd"/>
      <w:r>
        <w:rPr>
          <w:rFonts w:ascii="Cambria" w:eastAsia="Cambria" w:hAnsi="Cambria" w:cs="Cambria"/>
          <w:color w:val="010000"/>
          <w:sz w:val="24"/>
          <w:szCs w:val="24"/>
          <w:highlight w:val="white"/>
        </w:rPr>
        <w:t xml:space="preserve"> son of Zechariah in the wilderness. </w:t>
      </w:r>
      <w:r>
        <w:rPr>
          <w:rFonts w:ascii="Cambria" w:eastAsia="Cambria" w:hAnsi="Cambria" w:cs="Cambria"/>
          <w:color w:val="777777"/>
          <w:sz w:val="24"/>
          <w:szCs w:val="24"/>
          <w:highlight w:val="white"/>
          <w:vertAlign w:val="superscript"/>
        </w:rPr>
        <w:t>3</w:t>
      </w:r>
      <w:r>
        <w:rPr>
          <w:rFonts w:ascii="Cambria" w:eastAsia="Cambria" w:hAnsi="Cambria" w:cs="Cambria"/>
          <w:color w:val="010000"/>
          <w:sz w:val="24"/>
          <w:szCs w:val="24"/>
          <w:highlight w:val="white"/>
        </w:rPr>
        <w:t xml:space="preserve">He went into all the region around the Jordan, proclaiming a baptism of repentance for the forgiveness of sins, </w:t>
      </w:r>
      <w:r>
        <w:rPr>
          <w:rFonts w:ascii="Cambria" w:eastAsia="Cambria" w:hAnsi="Cambria" w:cs="Cambria"/>
          <w:color w:val="777777"/>
          <w:sz w:val="24"/>
          <w:szCs w:val="24"/>
          <w:highlight w:val="white"/>
          <w:vertAlign w:val="superscript"/>
        </w:rPr>
        <w:t>4</w:t>
      </w:r>
      <w:r>
        <w:rPr>
          <w:rFonts w:ascii="Cambria" w:eastAsia="Cambria" w:hAnsi="Cambria" w:cs="Cambria"/>
          <w:color w:val="010000"/>
          <w:sz w:val="24"/>
          <w:szCs w:val="24"/>
          <w:highlight w:val="white"/>
        </w:rPr>
        <w:t>as it is written in the boo</w:t>
      </w:r>
      <w:r>
        <w:rPr>
          <w:rFonts w:ascii="Cambria" w:eastAsia="Cambria" w:hAnsi="Cambria" w:cs="Cambria"/>
          <w:color w:val="010000"/>
          <w:sz w:val="24"/>
          <w:szCs w:val="24"/>
          <w:highlight w:val="white"/>
        </w:rPr>
        <w:t>k of the words of the prophet Isaiah,</w:t>
      </w:r>
    </w:p>
    <w:p w14:paraId="00000022" w14:textId="77777777" w:rsidR="005A3358" w:rsidRDefault="00E65F89">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‘The voice of one crying out in the wilderness:</w:t>
      </w:r>
    </w:p>
    <w:p w14:paraId="00000023" w14:textId="77777777" w:rsidR="005A3358" w:rsidRDefault="00E65F89">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“Prepare the way of the Lord,</w:t>
      </w:r>
    </w:p>
    <w:p w14:paraId="00000024" w14:textId="77777777" w:rsidR="005A3358" w:rsidRDefault="00E65F89">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   make his paths straight.</w:t>
      </w:r>
    </w:p>
    <w:p w14:paraId="00000025" w14:textId="77777777" w:rsidR="005A3358" w:rsidRDefault="00E65F89">
      <w:pPr>
        <w:spacing w:line="240" w:lineRule="auto"/>
        <w:rPr>
          <w:rFonts w:ascii="Cambria" w:eastAsia="Cambria" w:hAnsi="Cambria" w:cs="Cambria"/>
          <w:color w:val="010000"/>
          <w:sz w:val="24"/>
          <w:szCs w:val="24"/>
          <w:highlight w:val="white"/>
        </w:rPr>
      </w:pPr>
      <w:r>
        <w:rPr>
          <w:rFonts w:ascii="Cambria" w:eastAsia="Cambria" w:hAnsi="Cambria" w:cs="Cambria"/>
          <w:color w:val="777777"/>
          <w:sz w:val="24"/>
          <w:szCs w:val="24"/>
          <w:highlight w:val="white"/>
          <w:vertAlign w:val="superscript"/>
        </w:rPr>
        <w:t>5</w:t>
      </w:r>
      <w:r>
        <w:rPr>
          <w:rFonts w:ascii="Cambria" w:eastAsia="Cambria" w:hAnsi="Cambria" w:cs="Cambria"/>
          <w:color w:val="010000"/>
          <w:sz w:val="24"/>
          <w:szCs w:val="24"/>
          <w:highlight w:val="white"/>
        </w:rPr>
        <w:t xml:space="preserve"> Every valley shall be filled,</w:t>
      </w:r>
    </w:p>
    <w:p w14:paraId="00000026" w14:textId="77777777" w:rsidR="005A3358" w:rsidRDefault="00E65F89">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   and every mountain and hill shall be made low,</w:t>
      </w:r>
    </w:p>
    <w:p w14:paraId="00000027" w14:textId="77777777" w:rsidR="005A3358" w:rsidRDefault="00E65F89">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and the crooked shall be made </w:t>
      </w:r>
      <w:r>
        <w:rPr>
          <w:rFonts w:ascii="Cambria" w:eastAsia="Cambria" w:hAnsi="Cambria" w:cs="Cambria"/>
          <w:color w:val="010000"/>
          <w:sz w:val="24"/>
          <w:szCs w:val="24"/>
          <w:highlight w:val="white"/>
        </w:rPr>
        <w:t>straight,</w:t>
      </w:r>
    </w:p>
    <w:p w14:paraId="00000028" w14:textId="77777777" w:rsidR="005A3358" w:rsidRDefault="00E65F89">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   and the rough ways made smooth;</w:t>
      </w:r>
    </w:p>
    <w:p w14:paraId="00000029" w14:textId="77777777" w:rsidR="005A3358" w:rsidRDefault="00E65F89">
      <w:pPr>
        <w:spacing w:line="240" w:lineRule="auto"/>
        <w:rPr>
          <w:rFonts w:ascii="Cambria" w:eastAsia="Cambria" w:hAnsi="Cambria" w:cs="Cambria"/>
          <w:sz w:val="24"/>
          <w:szCs w:val="24"/>
        </w:rPr>
      </w:pPr>
      <w:r>
        <w:rPr>
          <w:rFonts w:ascii="Cambria" w:eastAsia="Cambria" w:hAnsi="Cambria" w:cs="Cambria"/>
          <w:color w:val="777777"/>
          <w:sz w:val="24"/>
          <w:szCs w:val="24"/>
          <w:highlight w:val="white"/>
          <w:vertAlign w:val="superscript"/>
        </w:rPr>
        <w:t>6</w:t>
      </w:r>
      <w:r>
        <w:rPr>
          <w:rFonts w:ascii="Cambria" w:eastAsia="Cambria" w:hAnsi="Cambria" w:cs="Cambria"/>
          <w:color w:val="010000"/>
          <w:sz w:val="24"/>
          <w:szCs w:val="24"/>
          <w:highlight w:val="white"/>
        </w:rPr>
        <w:t xml:space="preserve"> and all flesh shall see the salvation of God.</w:t>
      </w:r>
      <w:proofErr w:type="gramStart"/>
      <w:r>
        <w:rPr>
          <w:rFonts w:ascii="Cambria" w:eastAsia="Cambria" w:hAnsi="Cambria" w:cs="Cambria"/>
          <w:color w:val="010000"/>
          <w:sz w:val="24"/>
          <w:szCs w:val="24"/>
          <w:highlight w:val="white"/>
        </w:rPr>
        <w:t>” ’</w:t>
      </w:r>
      <w:proofErr w:type="gramEnd"/>
    </w:p>
    <w:p w14:paraId="0000002A" w14:textId="77777777" w:rsidR="005A3358" w:rsidRDefault="005A3358">
      <w:pPr>
        <w:widowControl w:val="0"/>
        <w:shd w:val="clear" w:color="auto" w:fill="FFFFFF"/>
        <w:spacing w:line="240" w:lineRule="auto"/>
        <w:rPr>
          <w:rFonts w:ascii="Cambria" w:eastAsia="Cambria" w:hAnsi="Cambria" w:cs="Cambria"/>
          <w:color w:val="010000"/>
          <w:sz w:val="24"/>
          <w:szCs w:val="24"/>
        </w:rPr>
      </w:pPr>
    </w:p>
    <w:p w14:paraId="0000002B"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2C" w14:textId="77777777" w:rsidR="005A3358" w:rsidRDefault="005A3358">
      <w:pPr>
        <w:widowControl w:val="0"/>
        <w:shd w:val="clear" w:color="auto" w:fill="FFFFFF"/>
        <w:spacing w:line="240" w:lineRule="auto"/>
        <w:rPr>
          <w:rFonts w:ascii="Cambria" w:eastAsia="Cambria" w:hAnsi="Cambria" w:cs="Cambria"/>
          <w:color w:val="010000"/>
          <w:sz w:val="24"/>
          <w:szCs w:val="24"/>
        </w:rPr>
      </w:pPr>
    </w:p>
    <w:p w14:paraId="0000002D"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w:t>
      </w:r>
      <w:hyperlink r:id="rId7">
        <w:r>
          <w:rPr>
            <w:rFonts w:ascii="Cambria" w:eastAsia="Cambria" w:hAnsi="Cambria" w:cs="Cambria"/>
            <w:color w:val="1155CC"/>
            <w:sz w:val="24"/>
            <w:szCs w:val="24"/>
            <w:u w:val="single"/>
          </w:rPr>
          <w:t>#117, “Lift Up Your Heads, O Mighty Gates”</w:t>
        </w:r>
      </w:hyperlink>
    </w:p>
    <w:p w14:paraId="0000002E" w14:textId="77777777" w:rsidR="005A3358" w:rsidRDefault="005A3358">
      <w:pPr>
        <w:widowControl w:val="0"/>
        <w:shd w:val="clear" w:color="auto" w:fill="FFFFFF"/>
        <w:spacing w:line="240" w:lineRule="auto"/>
        <w:rPr>
          <w:rFonts w:ascii="Cambria" w:eastAsia="Cambria" w:hAnsi="Cambria" w:cs="Cambria"/>
          <w:color w:val="010000"/>
          <w:sz w:val="24"/>
          <w:szCs w:val="24"/>
        </w:rPr>
      </w:pPr>
    </w:p>
    <w:p w14:paraId="0000002F"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w:t>
      </w:r>
      <w:r>
        <w:rPr>
          <w:rFonts w:ascii="Cambria" w:eastAsia="Cambria" w:hAnsi="Cambria" w:cs="Cambria"/>
          <w:color w:val="010000"/>
          <w:sz w:val="24"/>
          <w:szCs w:val="24"/>
        </w:rPr>
        <w:t>S PRAYER</w:t>
      </w:r>
    </w:p>
    <w:p w14:paraId="00000030"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31" w14:textId="77777777" w:rsidR="005A3358" w:rsidRDefault="005A3358">
      <w:pPr>
        <w:widowControl w:val="0"/>
        <w:shd w:val="clear" w:color="auto" w:fill="FFFFFF"/>
        <w:spacing w:line="240" w:lineRule="auto"/>
        <w:rPr>
          <w:rFonts w:ascii="Cambria" w:eastAsia="Cambria" w:hAnsi="Cambria" w:cs="Cambria"/>
          <w:color w:val="010000"/>
          <w:sz w:val="24"/>
          <w:szCs w:val="24"/>
        </w:rPr>
      </w:pPr>
    </w:p>
    <w:p w14:paraId="00000032"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w:t>
      </w:r>
      <w:hyperlink r:id="rId8">
        <w:r>
          <w:rPr>
            <w:rFonts w:ascii="Cambria" w:eastAsia="Cambria" w:hAnsi="Cambria" w:cs="Cambria"/>
            <w:color w:val="1155CC"/>
            <w:sz w:val="24"/>
            <w:szCs w:val="24"/>
            <w:u w:val="single"/>
          </w:rPr>
          <w:t xml:space="preserve">Thank you for supporting the ministries of our church! </w:t>
        </w:r>
      </w:hyperlink>
    </w:p>
    <w:p w14:paraId="00000033"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THE PRAYER OF GREAT THANKSGIVING</w:t>
      </w:r>
    </w:p>
    <w:p w14:paraId="00000034"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HOLY COMMUNION</w:t>
      </w:r>
    </w:p>
    <w:p w14:paraId="00000035" w14:textId="77777777" w:rsidR="005A3358" w:rsidRDefault="005A3358">
      <w:pPr>
        <w:widowControl w:val="0"/>
        <w:shd w:val="clear" w:color="auto" w:fill="FFFFFF"/>
        <w:spacing w:line="240" w:lineRule="auto"/>
        <w:rPr>
          <w:rFonts w:ascii="Cambria" w:eastAsia="Cambria" w:hAnsi="Cambria" w:cs="Cambria"/>
          <w:color w:val="010000"/>
          <w:sz w:val="24"/>
          <w:szCs w:val="24"/>
        </w:rPr>
      </w:pPr>
    </w:p>
    <w:p w14:paraId="00000036"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PRAYER AFTER COMMUNION </w:t>
      </w:r>
    </w:p>
    <w:p w14:paraId="00000037" w14:textId="77777777" w:rsidR="005A3358" w:rsidRDefault="00E65F89">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b/>
          <w:color w:val="010000"/>
          <w:sz w:val="24"/>
          <w:szCs w:val="24"/>
        </w:rPr>
        <w:t>Eternal God, we give you thanks for this holy mystery in which you have given yourself to us.  Grant that we may go into the world in the strength of your Spirit, to give ourselves to others, in the name of Jesus Christ our Lord.  Amen.</w:t>
      </w:r>
    </w:p>
    <w:p w14:paraId="00000038" w14:textId="77777777" w:rsidR="005A3358" w:rsidRDefault="005A3358">
      <w:pPr>
        <w:widowControl w:val="0"/>
        <w:shd w:val="clear" w:color="auto" w:fill="FFFFFF"/>
        <w:spacing w:line="240" w:lineRule="auto"/>
        <w:rPr>
          <w:rFonts w:ascii="Cambria" w:eastAsia="Cambria" w:hAnsi="Cambria" w:cs="Cambria"/>
          <w:color w:val="010000"/>
          <w:sz w:val="24"/>
          <w:szCs w:val="24"/>
        </w:rPr>
      </w:pPr>
    </w:p>
    <w:p w14:paraId="00000039"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#202 UMH “Pe</w:t>
      </w:r>
      <w:r>
        <w:rPr>
          <w:rFonts w:ascii="Cambria" w:eastAsia="Cambria" w:hAnsi="Cambria" w:cs="Cambria"/>
          <w:color w:val="010000"/>
          <w:sz w:val="24"/>
          <w:szCs w:val="24"/>
        </w:rPr>
        <w:t xml:space="preserve">ople Look East” </w:t>
      </w:r>
    </w:p>
    <w:p w14:paraId="0000003A" w14:textId="77777777" w:rsidR="005A3358" w:rsidRDefault="00E65F89">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color w:val="010000"/>
          <w:sz w:val="24"/>
          <w:szCs w:val="24"/>
          <w:u w:val="single"/>
        </w:rPr>
        <w:t xml:space="preserve">Verse 1: </w:t>
      </w:r>
      <w:r>
        <w:rPr>
          <w:rFonts w:ascii="Cambria" w:eastAsia="Cambria" w:hAnsi="Cambria" w:cs="Cambria"/>
          <w:b/>
          <w:i/>
          <w:color w:val="010000"/>
          <w:sz w:val="24"/>
          <w:szCs w:val="24"/>
        </w:rPr>
        <w:t>People, look east.  The time is near of the crowning of the year.</w:t>
      </w:r>
    </w:p>
    <w:p w14:paraId="0000003B" w14:textId="77777777" w:rsidR="005A3358" w:rsidRDefault="00E65F89">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Make your house fair as you are able, trim the hearth and set the table</w:t>
      </w:r>
    </w:p>
    <w:p w14:paraId="0000003C" w14:textId="77777777" w:rsidR="005A3358" w:rsidRDefault="00E65F89">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People, look east and sing today: Love, the Guest, is on the way.</w:t>
      </w:r>
    </w:p>
    <w:p w14:paraId="0000003D" w14:textId="77777777" w:rsidR="005A3358" w:rsidRDefault="00E65F89">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color w:val="010000"/>
          <w:sz w:val="24"/>
          <w:szCs w:val="24"/>
          <w:u w:val="single"/>
        </w:rPr>
        <w:lastRenderedPageBreak/>
        <w:t xml:space="preserve">Verse 2: </w:t>
      </w:r>
      <w:r>
        <w:rPr>
          <w:rFonts w:ascii="Cambria" w:eastAsia="Cambria" w:hAnsi="Cambria" w:cs="Cambria"/>
          <w:b/>
          <w:i/>
          <w:color w:val="010000"/>
          <w:sz w:val="24"/>
          <w:szCs w:val="24"/>
        </w:rPr>
        <w:t>Furrows, be glad.</w:t>
      </w:r>
      <w:r>
        <w:rPr>
          <w:rFonts w:ascii="Cambria" w:eastAsia="Cambria" w:hAnsi="Cambria" w:cs="Cambria"/>
          <w:b/>
          <w:i/>
          <w:color w:val="010000"/>
          <w:sz w:val="24"/>
          <w:szCs w:val="24"/>
        </w:rPr>
        <w:t xml:space="preserve">  Though earth is bare, one more seed is planted there.  </w:t>
      </w:r>
    </w:p>
    <w:p w14:paraId="0000003E" w14:textId="77777777" w:rsidR="005A3358" w:rsidRDefault="00E65F89">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Give up your strength the seed to nourish, that in course the flower may flourish.</w:t>
      </w:r>
    </w:p>
    <w:p w14:paraId="0000003F" w14:textId="77777777" w:rsidR="005A3358" w:rsidRDefault="00E65F89">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People, look east and sing today: Love, the Rose, is on the way.</w:t>
      </w:r>
    </w:p>
    <w:p w14:paraId="00000040" w14:textId="77777777" w:rsidR="005A3358" w:rsidRDefault="00E65F89">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color w:val="010000"/>
          <w:sz w:val="24"/>
          <w:szCs w:val="24"/>
          <w:u w:val="single"/>
        </w:rPr>
        <w:t xml:space="preserve">Verse 3: </w:t>
      </w:r>
      <w:r>
        <w:rPr>
          <w:rFonts w:ascii="Cambria" w:eastAsia="Cambria" w:hAnsi="Cambria" w:cs="Cambria"/>
          <w:b/>
          <w:i/>
          <w:color w:val="010000"/>
          <w:sz w:val="24"/>
          <w:szCs w:val="24"/>
        </w:rPr>
        <w:t xml:space="preserve">Angels announce with shouts of mirth him </w:t>
      </w:r>
      <w:r>
        <w:rPr>
          <w:rFonts w:ascii="Cambria" w:eastAsia="Cambria" w:hAnsi="Cambria" w:cs="Cambria"/>
          <w:b/>
          <w:i/>
          <w:color w:val="010000"/>
          <w:sz w:val="24"/>
          <w:szCs w:val="24"/>
        </w:rPr>
        <w:t>who brings new life to earth.</w:t>
      </w:r>
    </w:p>
    <w:p w14:paraId="00000041" w14:textId="77777777" w:rsidR="005A3358" w:rsidRDefault="00E65F89">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Set every peak and valley humming with the word, the Lord is coming.</w:t>
      </w:r>
    </w:p>
    <w:p w14:paraId="00000042" w14:textId="77777777" w:rsidR="005A3358" w:rsidRDefault="00E65F89">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 xml:space="preserve">People, look east and sing today; Love, the Lord, is on the way.  </w:t>
      </w:r>
    </w:p>
    <w:p w14:paraId="00000043" w14:textId="77777777" w:rsidR="005A3358" w:rsidRDefault="005A3358">
      <w:pPr>
        <w:widowControl w:val="0"/>
        <w:shd w:val="clear" w:color="auto" w:fill="FFFFFF"/>
        <w:spacing w:line="240" w:lineRule="auto"/>
        <w:rPr>
          <w:rFonts w:ascii="Cambria" w:eastAsia="Cambria" w:hAnsi="Cambria" w:cs="Cambria"/>
          <w:i/>
          <w:color w:val="010000"/>
          <w:sz w:val="24"/>
          <w:szCs w:val="24"/>
        </w:rPr>
      </w:pPr>
    </w:p>
    <w:p w14:paraId="00000044"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45" w14:textId="77777777" w:rsidR="005A3358" w:rsidRDefault="00E65F89">
      <w:pPr>
        <w:widowControl w:val="0"/>
        <w:shd w:val="clear" w:color="auto" w:fill="FFFFFF"/>
        <w:spacing w:line="240" w:lineRule="auto"/>
        <w:jc w:val="center"/>
        <w:rPr>
          <w:rFonts w:ascii="Cambria" w:eastAsia="Cambria" w:hAnsi="Cambria" w:cs="Cambria"/>
          <w:color w:val="010000"/>
          <w:sz w:val="24"/>
          <w:szCs w:val="24"/>
          <w:u w:val="single"/>
        </w:rPr>
      </w:pPr>
      <w:r>
        <w:rPr>
          <w:rFonts w:ascii="Cambria" w:eastAsia="Cambria" w:hAnsi="Cambria" w:cs="Cambria"/>
          <w:color w:val="010000"/>
          <w:sz w:val="24"/>
          <w:szCs w:val="24"/>
          <w:u w:val="single"/>
        </w:rPr>
        <w:t>PRAYER LIST</w:t>
      </w:r>
    </w:p>
    <w:p w14:paraId="00000046" w14:textId="77777777" w:rsidR="005A3358" w:rsidRDefault="00E65F89">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i/>
          <w:color w:val="010000"/>
          <w:sz w:val="24"/>
          <w:szCs w:val="24"/>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1155CC"/>
            <w:sz w:val="24"/>
            <w:szCs w:val="24"/>
            <w:u w:val="single"/>
          </w:rPr>
          <w:t>tim.hare@trumbullcc.org</w:t>
        </w:r>
      </w:hyperlink>
      <w:r>
        <w:rPr>
          <w:rFonts w:ascii="Cambria" w:eastAsia="Cambria" w:hAnsi="Cambria" w:cs="Cambria"/>
          <w:color w:val="010000"/>
          <w:sz w:val="24"/>
          <w:szCs w:val="24"/>
        </w:rPr>
        <w:t xml:space="preserve">. </w:t>
      </w:r>
    </w:p>
    <w:p w14:paraId="00000047" w14:textId="77777777" w:rsidR="005A3358" w:rsidRDefault="005A3358">
      <w:pPr>
        <w:widowControl w:val="0"/>
        <w:shd w:val="clear" w:color="auto" w:fill="FFFFFF"/>
        <w:spacing w:line="240" w:lineRule="auto"/>
        <w:rPr>
          <w:rFonts w:ascii="Cambria" w:eastAsia="Cambria" w:hAnsi="Cambria" w:cs="Cambria"/>
          <w:color w:val="010000"/>
          <w:sz w:val="24"/>
          <w:szCs w:val="24"/>
        </w:rPr>
      </w:pPr>
    </w:p>
    <w:p w14:paraId="00000048"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Rita &amp; </w:t>
      </w:r>
      <w:r>
        <w:rPr>
          <w:rFonts w:ascii="Cambria" w:eastAsia="Cambria" w:hAnsi="Cambria" w:cs="Cambria"/>
          <w:color w:val="010000"/>
          <w:sz w:val="24"/>
          <w:szCs w:val="24"/>
        </w:rPr>
        <w:t>Bob Bennett, Pastor Tim’s Aunt &amp; Uncle, experiencing health concerns</w:t>
      </w:r>
    </w:p>
    <w:p w14:paraId="00000049"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John, Sarah, and Ryan Tyler, grieving the loss of Beth</w:t>
      </w:r>
    </w:p>
    <w:p w14:paraId="0000004A"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Chip Warren, recovering from surgery</w:t>
      </w:r>
    </w:p>
    <w:p w14:paraId="0000004B" w14:textId="77777777" w:rsidR="005A3358" w:rsidRDefault="00E65F8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0000004C" w14:textId="77777777" w:rsidR="005A3358" w:rsidRDefault="00E65F89">
      <w:pPr>
        <w:spacing w:line="240" w:lineRule="auto"/>
        <w:rPr>
          <w:rFonts w:ascii="Cambria" w:eastAsia="Cambria" w:hAnsi="Cambria" w:cs="Cambria"/>
          <w:sz w:val="24"/>
          <w:szCs w:val="24"/>
        </w:rPr>
      </w:pPr>
      <w:r>
        <w:rPr>
          <w:rFonts w:ascii="Cambria" w:eastAsia="Cambria" w:hAnsi="Cambria" w:cs="Cambria"/>
          <w:sz w:val="24"/>
          <w:szCs w:val="24"/>
        </w:rPr>
        <w:t xml:space="preserve">Santiago Alfonso, (lives in our parsonage,) recovering from a severe seizure.  </w:t>
      </w:r>
    </w:p>
    <w:p w14:paraId="0000004D" w14:textId="77777777" w:rsidR="005A3358" w:rsidRDefault="00E65F89">
      <w:pPr>
        <w:spacing w:line="240" w:lineRule="auto"/>
        <w:rPr>
          <w:rFonts w:ascii="Cambria" w:eastAsia="Cambria" w:hAnsi="Cambria" w:cs="Cambria"/>
          <w:sz w:val="24"/>
          <w:szCs w:val="24"/>
        </w:rPr>
      </w:pP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struggling with a seizure disorder</w:t>
      </w:r>
    </w:p>
    <w:p w14:paraId="0000004E" w14:textId="77777777" w:rsidR="005A3358" w:rsidRDefault="005A3358">
      <w:pPr>
        <w:spacing w:line="240" w:lineRule="auto"/>
        <w:rPr>
          <w:b/>
          <w:sz w:val="24"/>
          <w:szCs w:val="24"/>
        </w:rPr>
      </w:pPr>
    </w:p>
    <w:p w14:paraId="0000004F" w14:textId="77777777" w:rsidR="005A3358" w:rsidRDefault="00E65F89">
      <w:pPr>
        <w:spacing w:line="240" w:lineRule="auto"/>
        <w:rPr>
          <w:sz w:val="24"/>
          <w:szCs w:val="24"/>
        </w:rPr>
      </w:pPr>
      <w:r>
        <w:rPr>
          <w:sz w:val="24"/>
          <w:szCs w:val="24"/>
        </w:rPr>
        <w:tab/>
      </w:r>
      <w:r>
        <w:rPr>
          <w:sz w:val="24"/>
          <w:szCs w:val="24"/>
        </w:rPr>
        <w:tab/>
      </w:r>
    </w:p>
    <w:sectPr w:rsidR="005A3358">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2CCB" w14:textId="77777777" w:rsidR="00E65F89" w:rsidRDefault="00E65F89">
      <w:pPr>
        <w:spacing w:line="240" w:lineRule="auto"/>
      </w:pPr>
      <w:r>
        <w:separator/>
      </w:r>
    </w:p>
  </w:endnote>
  <w:endnote w:type="continuationSeparator" w:id="0">
    <w:p w14:paraId="33B82E99" w14:textId="77777777" w:rsidR="00E65F89" w:rsidRDefault="00E65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5A3358" w:rsidRDefault="005A33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6CD8" w14:textId="77777777" w:rsidR="00E65F89" w:rsidRDefault="00E65F89">
      <w:pPr>
        <w:spacing w:line="240" w:lineRule="auto"/>
      </w:pPr>
      <w:r>
        <w:separator/>
      </w:r>
    </w:p>
  </w:footnote>
  <w:footnote w:type="continuationSeparator" w:id="0">
    <w:p w14:paraId="3E03AB44" w14:textId="77777777" w:rsidR="00E65F89" w:rsidRDefault="00E65F89">
      <w:pPr>
        <w:spacing w:line="240" w:lineRule="auto"/>
      </w:pPr>
      <w:r>
        <w:continuationSeparator/>
      </w:r>
    </w:p>
  </w:footnote>
  <w:footnote w:id="1">
    <w:p w14:paraId="00000055" w14:textId="77777777" w:rsidR="005A3358" w:rsidRDefault="00E65F89">
      <w:pPr>
        <w:spacing w:line="240" w:lineRule="auto"/>
        <w:rPr>
          <w:sz w:val="12"/>
          <w:szCs w:val="12"/>
        </w:rPr>
      </w:pPr>
      <w:r>
        <w:rPr>
          <w:vertAlign w:val="superscript"/>
        </w:rPr>
        <w:footnoteRef/>
      </w:r>
      <w:r>
        <w:rPr>
          <w:sz w:val="20"/>
          <w:szCs w:val="20"/>
        </w:rPr>
        <w:t xml:space="preserve"> </w:t>
      </w:r>
      <w:r>
        <w:rPr>
          <w:rFonts w:ascii="Cambria" w:eastAsia="Cambria" w:hAnsi="Cambria" w:cs="Cambria"/>
          <w:sz w:val="16"/>
          <w:szCs w:val="16"/>
        </w:rPr>
        <w:t xml:space="preserve">CCLI Song # 7050420 Chris Tomlin | Ed Cash © 2015 Capitol CMG Paragon (Admin. by Capitol CMG </w:t>
      </w:r>
      <w:proofErr w:type="gramStart"/>
      <w:r>
        <w:rPr>
          <w:rFonts w:ascii="Cambria" w:eastAsia="Cambria" w:hAnsi="Cambria" w:cs="Cambria"/>
          <w:sz w:val="16"/>
          <w:szCs w:val="16"/>
        </w:rPr>
        <w:t>Publishing)et</w:t>
      </w:r>
      <w:proofErr w:type="gramEnd"/>
      <w:r>
        <w:rPr>
          <w:rFonts w:ascii="Cambria" w:eastAsia="Cambria" w:hAnsi="Cambria" w:cs="Cambria"/>
          <w:sz w:val="16"/>
          <w:szCs w:val="16"/>
        </w:rPr>
        <w:t>. Al. For use solely with the</w:t>
      </w:r>
      <w:r>
        <w:rPr>
          <w:rFonts w:ascii="Cambria" w:eastAsia="Cambria" w:hAnsi="Cambria" w:cs="Cambria"/>
          <w:sz w:val="16"/>
          <w:szCs w:val="16"/>
        </w:rPr>
        <w:t xml:space="preserv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5A3358" w:rsidRDefault="005A3358">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5A3358" w:rsidRDefault="00E65F89">
    <w:pPr>
      <w:jc w:val="center"/>
      <w:rPr>
        <w:rFonts w:ascii="Cambria" w:eastAsia="Cambria" w:hAnsi="Cambria" w:cs="Cambria"/>
        <w:i/>
      </w:rPr>
    </w:pPr>
    <w:r>
      <w:rPr>
        <w:rFonts w:ascii="Cambria" w:eastAsia="Cambria" w:hAnsi="Cambria" w:cs="Cambria"/>
        <w:i/>
      </w:rPr>
      <w:t xml:space="preserve">Trumbull Congregational Church </w:t>
    </w:r>
  </w:p>
  <w:p w14:paraId="00000052" w14:textId="77777777" w:rsidR="005A3358" w:rsidRDefault="00E65F89">
    <w:pPr>
      <w:jc w:val="center"/>
      <w:rPr>
        <w:rFonts w:ascii="Cambria" w:eastAsia="Cambria" w:hAnsi="Cambria" w:cs="Cambria"/>
        <w:i/>
      </w:rPr>
    </w:pPr>
    <w:r>
      <w:rPr>
        <w:rFonts w:ascii="Cambria" w:eastAsia="Cambria" w:hAnsi="Cambria" w:cs="Cambria"/>
        <w:i/>
      </w:rPr>
      <w:t>Worshiping, welcoming, caring, and serving since 1730</w:t>
    </w:r>
  </w:p>
  <w:p w14:paraId="00000053" w14:textId="77777777" w:rsidR="005A3358" w:rsidRDefault="00E65F89">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58"/>
    <w:rsid w:val="005A3358"/>
    <w:rsid w:val="00E65F89"/>
    <w:rsid w:val="00EE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8191E-0F2E-4B31-AF0B-21665114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ymnary.org/hymn/NCH1995/11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EyGZlBdka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2021-12-03T13:51:00Z</dcterms:created>
  <dcterms:modified xsi:type="dcterms:W3CDTF">2021-12-03T13:51:00Z</dcterms:modified>
</cp:coreProperties>
</file>