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4CE8" w:rsidRDefault="00914CE8">
      <w:pPr>
        <w:spacing w:line="240" w:lineRule="auto"/>
        <w:jc w:val="center"/>
        <w:rPr>
          <w:rFonts w:ascii="Cambria" w:eastAsia="Cambria" w:hAnsi="Cambria" w:cs="Cambria"/>
          <w:sz w:val="24"/>
          <w:szCs w:val="24"/>
        </w:rPr>
      </w:pPr>
    </w:p>
    <w:p w14:paraId="00000002" w14:textId="77777777" w:rsidR="00914CE8" w:rsidRDefault="00C370CD">
      <w:pPr>
        <w:spacing w:line="240" w:lineRule="auto"/>
        <w:jc w:val="center"/>
        <w:rPr>
          <w:rFonts w:ascii="Cambria" w:eastAsia="Cambria" w:hAnsi="Cambria" w:cs="Cambria"/>
          <w:sz w:val="24"/>
          <w:szCs w:val="24"/>
        </w:rPr>
      </w:pPr>
      <w:r>
        <w:rPr>
          <w:rFonts w:ascii="Cambria" w:eastAsia="Cambria" w:hAnsi="Cambria" w:cs="Cambria"/>
          <w:sz w:val="24"/>
          <w:szCs w:val="24"/>
        </w:rPr>
        <w:t>Oct. 10, 2021</w:t>
      </w:r>
    </w:p>
    <w:p w14:paraId="00000003" w14:textId="77777777" w:rsidR="00914CE8" w:rsidRDefault="00914CE8">
      <w:pPr>
        <w:spacing w:line="240" w:lineRule="auto"/>
        <w:rPr>
          <w:rFonts w:ascii="Cambria" w:eastAsia="Cambria" w:hAnsi="Cambria" w:cs="Cambria"/>
          <w:sz w:val="24"/>
          <w:szCs w:val="24"/>
        </w:rPr>
      </w:pPr>
    </w:p>
    <w:p w14:paraId="00000004"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5" w14:textId="77777777" w:rsidR="00914CE8" w:rsidRDefault="00914CE8">
      <w:pPr>
        <w:spacing w:line="240" w:lineRule="auto"/>
        <w:rPr>
          <w:rFonts w:ascii="Cambria" w:eastAsia="Cambria" w:hAnsi="Cambria" w:cs="Cambria"/>
          <w:sz w:val="24"/>
          <w:szCs w:val="24"/>
        </w:rPr>
      </w:pPr>
    </w:p>
    <w:p w14:paraId="00000006"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7"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Song: “Act Justly, Love Mercy, Walk Humbly”</w:t>
      </w:r>
    </w:p>
    <w:p w14:paraId="00000008" w14:textId="77777777" w:rsidR="00914CE8" w:rsidRDefault="00C370CD">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1</w:t>
      </w:r>
      <w:r>
        <w:rPr>
          <w:rFonts w:ascii="Cambria" w:eastAsia="Cambria" w:hAnsi="Cambria" w:cs="Cambria"/>
          <w:i/>
          <w:sz w:val="24"/>
          <w:szCs w:val="24"/>
        </w:rPr>
        <w:t>: It all comes down to this, What you require of me, Love my neighbor as myself, And You above all things</w:t>
      </w:r>
    </w:p>
    <w:p w14:paraId="00000009" w14:textId="77777777" w:rsidR="00914CE8" w:rsidRDefault="00C370CD">
      <w:pPr>
        <w:spacing w:line="240" w:lineRule="auto"/>
        <w:ind w:left="720"/>
        <w:rPr>
          <w:rFonts w:ascii="Cambria" w:eastAsia="Cambria" w:hAnsi="Cambria" w:cs="Cambria"/>
          <w:b/>
          <w:i/>
          <w:sz w:val="24"/>
          <w:szCs w:val="24"/>
        </w:rPr>
      </w:pPr>
      <w:r>
        <w:rPr>
          <w:rFonts w:ascii="Cambria" w:eastAsia="Cambria" w:hAnsi="Cambria" w:cs="Cambria"/>
          <w:b/>
          <w:i/>
          <w:sz w:val="24"/>
          <w:szCs w:val="24"/>
        </w:rPr>
        <w:t>Chorus: Act justly love mercy walk humbly; With You God; In all things in all ways walk humbly; With You God</w:t>
      </w:r>
    </w:p>
    <w:p w14:paraId="0000000A" w14:textId="77777777" w:rsidR="00914CE8" w:rsidRDefault="00C370CD">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2</w:t>
      </w:r>
      <w:r>
        <w:rPr>
          <w:rFonts w:ascii="Cambria" w:eastAsia="Cambria" w:hAnsi="Cambria" w:cs="Cambria"/>
          <w:i/>
          <w:sz w:val="24"/>
          <w:szCs w:val="24"/>
        </w:rPr>
        <w:t>: It all comes down to this, To be</w:t>
      </w:r>
      <w:r>
        <w:rPr>
          <w:rFonts w:ascii="Cambria" w:eastAsia="Cambria" w:hAnsi="Cambria" w:cs="Cambria"/>
          <w:i/>
          <w:sz w:val="24"/>
          <w:szCs w:val="24"/>
        </w:rPr>
        <w:t xml:space="preserve"> Your hands and feet, Good news to all the world, The truth will set us free</w:t>
      </w:r>
    </w:p>
    <w:p w14:paraId="0000000B" w14:textId="77777777" w:rsidR="00914CE8" w:rsidRDefault="00C370CD">
      <w:pPr>
        <w:spacing w:line="240" w:lineRule="auto"/>
        <w:ind w:left="720"/>
        <w:rPr>
          <w:rFonts w:ascii="Cambria" w:eastAsia="Cambria" w:hAnsi="Cambria" w:cs="Cambria"/>
          <w:i/>
          <w:sz w:val="24"/>
          <w:szCs w:val="24"/>
        </w:rPr>
      </w:pPr>
      <w:r>
        <w:rPr>
          <w:rFonts w:ascii="Cambria" w:eastAsia="Cambria" w:hAnsi="Cambria" w:cs="Cambria"/>
          <w:i/>
          <w:sz w:val="24"/>
          <w:szCs w:val="24"/>
          <w:u w:val="single"/>
        </w:rPr>
        <w:t>Bridge</w:t>
      </w:r>
      <w:r>
        <w:rPr>
          <w:rFonts w:ascii="Cambria" w:eastAsia="Cambria" w:hAnsi="Cambria" w:cs="Cambria"/>
          <w:i/>
          <w:sz w:val="24"/>
          <w:szCs w:val="24"/>
        </w:rPr>
        <w:t>: It's beauty for ashes; It's mourning to dancing; It's closer and closer; The Kingdom of heaven</w:t>
      </w:r>
    </w:p>
    <w:p w14:paraId="0000000C" w14:textId="77777777" w:rsidR="00914CE8" w:rsidRDefault="00C370CD">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3</w:t>
      </w:r>
      <w:r>
        <w:rPr>
          <w:rFonts w:ascii="Cambria" w:eastAsia="Cambria" w:hAnsi="Cambria" w:cs="Cambria"/>
          <w:i/>
          <w:sz w:val="24"/>
          <w:szCs w:val="24"/>
        </w:rPr>
        <w:t xml:space="preserve">: Years from now we'll see,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fruit our hands have sown, Faith just</w:t>
      </w:r>
      <w:r>
        <w:rPr>
          <w:rFonts w:ascii="Cambria" w:eastAsia="Cambria" w:hAnsi="Cambria" w:cs="Cambria"/>
          <w:i/>
          <w:sz w:val="24"/>
          <w:szCs w:val="24"/>
        </w:rPr>
        <w:t xml:space="preserve"> like a seed, The only way it grows</w:t>
      </w:r>
      <w:r>
        <w:rPr>
          <w:rFonts w:ascii="Cambria" w:eastAsia="Cambria" w:hAnsi="Cambria" w:cs="Cambria"/>
          <w:i/>
          <w:sz w:val="24"/>
          <w:szCs w:val="24"/>
          <w:vertAlign w:val="superscript"/>
        </w:rPr>
        <w:footnoteReference w:id="1"/>
      </w:r>
    </w:p>
    <w:p w14:paraId="0000000D"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 xml:space="preserve">Song: “The Garden Song” Dave Mallett.  Click </w:t>
      </w:r>
      <w:hyperlink r:id="rId6">
        <w:r>
          <w:rPr>
            <w:rFonts w:ascii="Cambria" w:eastAsia="Cambria" w:hAnsi="Cambria" w:cs="Cambria"/>
            <w:color w:val="1155CC"/>
            <w:sz w:val="24"/>
            <w:szCs w:val="24"/>
            <w:u w:val="single"/>
          </w:rPr>
          <w:t>HERE</w:t>
        </w:r>
      </w:hyperlink>
      <w:r>
        <w:rPr>
          <w:rFonts w:ascii="Cambria" w:eastAsia="Cambria" w:hAnsi="Cambria" w:cs="Cambria"/>
          <w:sz w:val="24"/>
          <w:szCs w:val="24"/>
        </w:rPr>
        <w:t xml:space="preserve"> for the original version.</w:t>
      </w:r>
    </w:p>
    <w:p w14:paraId="0000000E" w14:textId="77777777" w:rsidR="00914CE8" w:rsidRDefault="00C370CD">
      <w:pPr>
        <w:spacing w:line="240" w:lineRule="auto"/>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F"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 xml:space="preserve">I love you, Lord, and I lift my voice to worship you, O my soul </w:t>
      </w:r>
      <w:proofErr w:type="gramStart"/>
      <w:r>
        <w:rPr>
          <w:rFonts w:ascii="Cambria" w:eastAsia="Cambria" w:hAnsi="Cambria" w:cs="Cambria"/>
          <w:b/>
          <w:i/>
          <w:color w:val="010000"/>
          <w:sz w:val="24"/>
          <w:szCs w:val="24"/>
        </w:rPr>
        <w:t>rejoice</w:t>
      </w:r>
      <w:proofErr w:type="gramEnd"/>
      <w:r>
        <w:rPr>
          <w:rFonts w:ascii="Cambria" w:eastAsia="Cambria" w:hAnsi="Cambria" w:cs="Cambria"/>
          <w:b/>
          <w:i/>
          <w:color w:val="010000"/>
          <w:sz w:val="24"/>
          <w:szCs w:val="24"/>
        </w:rPr>
        <w:t>.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10" w14:textId="77777777" w:rsidR="00914CE8" w:rsidRDefault="00914CE8">
      <w:pPr>
        <w:spacing w:line="240" w:lineRule="auto"/>
        <w:rPr>
          <w:rFonts w:ascii="Cambria" w:eastAsia="Cambria" w:hAnsi="Cambria" w:cs="Cambria"/>
          <w:sz w:val="24"/>
          <w:szCs w:val="24"/>
        </w:rPr>
      </w:pPr>
    </w:p>
    <w:p w14:paraId="00000011"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12" w14:textId="77777777" w:rsidR="00914CE8" w:rsidRDefault="00C370CD">
      <w:pPr>
        <w:spacing w:line="240" w:lineRule="auto"/>
        <w:rPr>
          <w:rFonts w:ascii="Cambria" w:eastAsia="Cambria" w:hAnsi="Cambria" w:cs="Cambria"/>
          <w:b/>
          <w:sz w:val="24"/>
          <w:szCs w:val="24"/>
        </w:rPr>
      </w:pPr>
      <w:r>
        <w:rPr>
          <w:rFonts w:ascii="Cambria" w:eastAsia="Cambria" w:hAnsi="Cambria" w:cs="Cambria"/>
          <w:b/>
          <w:sz w:val="24"/>
          <w:szCs w:val="24"/>
        </w:rPr>
        <w:t>Holy and faithful God, we confess how easily we forget th</w:t>
      </w:r>
      <w:r>
        <w:rPr>
          <w:rFonts w:ascii="Cambria" w:eastAsia="Cambria" w:hAnsi="Cambria" w:cs="Cambria"/>
          <w:b/>
          <w:sz w:val="24"/>
          <w:szCs w:val="24"/>
        </w:rPr>
        <w:t xml:space="preserve">at your sacred presence colors this world.  Our minds are often far from you, filled with preoccupations and the demands of life.  We busy ourselves, sometimes by choice and sometimes by need, and in our </w:t>
      </w:r>
      <w:proofErr w:type="gramStart"/>
      <w:r>
        <w:rPr>
          <w:rFonts w:ascii="Cambria" w:eastAsia="Cambria" w:hAnsi="Cambria" w:cs="Cambria"/>
          <w:b/>
          <w:sz w:val="24"/>
          <w:szCs w:val="24"/>
        </w:rPr>
        <w:t>busyness</w:t>
      </w:r>
      <w:proofErr w:type="gramEnd"/>
      <w:r>
        <w:rPr>
          <w:rFonts w:ascii="Cambria" w:eastAsia="Cambria" w:hAnsi="Cambria" w:cs="Cambria"/>
          <w:b/>
          <w:sz w:val="24"/>
          <w:szCs w:val="24"/>
        </w:rPr>
        <w:t xml:space="preserve"> we are often closed to the manifestations o</w:t>
      </w:r>
      <w:r>
        <w:rPr>
          <w:rFonts w:ascii="Cambria" w:eastAsia="Cambria" w:hAnsi="Cambria" w:cs="Cambria"/>
          <w:b/>
          <w:sz w:val="24"/>
          <w:szCs w:val="24"/>
        </w:rPr>
        <w:t>f your love and the movement of your Spirit. Forgive us, we ask.  Open our eyes to you, and strengthen us to humbly follow where you would lead.  Amen</w:t>
      </w:r>
    </w:p>
    <w:p w14:paraId="00000013" w14:textId="77777777" w:rsidR="00914CE8" w:rsidRDefault="00914CE8">
      <w:pPr>
        <w:spacing w:line="240" w:lineRule="auto"/>
        <w:rPr>
          <w:rFonts w:ascii="Cambria" w:eastAsia="Cambria" w:hAnsi="Cambria" w:cs="Cambria"/>
          <w:b/>
          <w:sz w:val="24"/>
          <w:szCs w:val="24"/>
        </w:rPr>
      </w:pPr>
    </w:p>
    <w:p w14:paraId="00000014"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15" w14:textId="77777777" w:rsidR="00914CE8" w:rsidRDefault="00914CE8">
      <w:pPr>
        <w:spacing w:line="240" w:lineRule="auto"/>
        <w:rPr>
          <w:rFonts w:ascii="Cambria" w:eastAsia="Cambria" w:hAnsi="Cambria" w:cs="Cambria"/>
          <w:sz w:val="24"/>
          <w:szCs w:val="24"/>
        </w:rPr>
      </w:pPr>
    </w:p>
    <w:p w14:paraId="00000016" w14:textId="77777777" w:rsidR="00914CE8" w:rsidRDefault="00C370CD">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17" w14:textId="77777777" w:rsidR="00914CE8" w:rsidRDefault="00C370CD">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Hebrews 4:12-16</w:t>
      </w:r>
    </w:p>
    <w:p w14:paraId="00000018" w14:textId="77777777" w:rsidR="00914CE8" w:rsidRDefault="00C370CD">
      <w:pPr>
        <w:spacing w:line="240" w:lineRule="auto"/>
        <w:ind w:left="720"/>
        <w:rPr>
          <w:rFonts w:ascii="Cambria" w:eastAsia="Cambria" w:hAnsi="Cambria" w:cs="Cambria"/>
          <w:sz w:val="24"/>
          <w:szCs w:val="24"/>
        </w:rPr>
      </w:pPr>
      <w:r>
        <w:rPr>
          <w:rFonts w:ascii="Cambria" w:eastAsia="Cambria" w:hAnsi="Cambria" w:cs="Cambria"/>
          <w:sz w:val="24"/>
          <w:szCs w:val="24"/>
        </w:rPr>
        <w:t xml:space="preserve">12 </w:t>
      </w:r>
      <w:r>
        <w:rPr>
          <w:rFonts w:ascii="Cambria" w:eastAsia="Cambria" w:hAnsi="Cambria" w:cs="Cambria"/>
          <w:sz w:val="24"/>
          <w:szCs w:val="24"/>
        </w:rPr>
        <w:t xml:space="preserve">Indeed, the word of God is living and active, sharper than any two-edged sword, piercing until it divides soul from spirit, joints from marrow; it is able to judge the thoughts and intentions of the heart. </w:t>
      </w:r>
      <w:r>
        <w:rPr>
          <w:rFonts w:ascii="Cambria" w:eastAsia="Cambria" w:hAnsi="Cambria" w:cs="Cambria"/>
          <w:sz w:val="24"/>
          <w:szCs w:val="24"/>
          <w:vertAlign w:val="superscript"/>
        </w:rPr>
        <w:t>13</w:t>
      </w:r>
      <w:r>
        <w:rPr>
          <w:rFonts w:ascii="Cambria" w:eastAsia="Cambria" w:hAnsi="Cambria" w:cs="Cambria"/>
          <w:sz w:val="24"/>
          <w:szCs w:val="24"/>
        </w:rPr>
        <w:t xml:space="preserve">And before him no creature is hidden, but all are naked and laid bare to the eyes of the one to whom we must render an account. </w:t>
      </w:r>
    </w:p>
    <w:p w14:paraId="00000019" w14:textId="77777777" w:rsidR="00914CE8" w:rsidRDefault="00C370CD">
      <w:pPr>
        <w:spacing w:line="240" w:lineRule="auto"/>
        <w:ind w:left="720"/>
        <w:rPr>
          <w:rFonts w:ascii="Cambria" w:eastAsia="Cambria" w:hAnsi="Cambria" w:cs="Cambria"/>
          <w:sz w:val="24"/>
          <w:szCs w:val="24"/>
        </w:rPr>
      </w:pPr>
      <w:r>
        <w:rPr>
          <w:rFonts w:ascii="Cambria" w:eastAsia="Cambria" w:hAnsi="Cambria" w:cs="Cambria"/>
          <w:sz w:val="24"/>
          <w:szCs w:val="24"/>
        </w:rPr>
        <w:t xml:space="preserve">14 Since, then, we have a great high priest who has passed through the heavens, Jesus, the Son of God, let us hold fast to our </w:t>
      </w:r>
      <w:r>
        <w:rPr>
          <w:rFonts w:ascii="Cambria" w:eastAsia="Cambria" w:hAnsi="Cambria" w:cs="Cambria"/>
          <w:sz w:val="24"/>
          <w:szCs w:val="24"/>
        </w:rPr>
        <w:t xml:space="preserve">confession. </w:t>
      </w:r>
      <w:r>
        <w:rPr>
          <w:rFonts w:ascii="Cambria" w:eastAsia="Cambria" w:hAnsi="Cambria" w:cs="Cambria"/>
          <w:sz w:val="24"/>
          <w:szCs w:val="24"/>
          <w:vertAlign w:val="superscript"/>
        </w:rPr>
        <w:t>15</w:t>
      </w:r>
      <w:r>
        <w:rPr>
          <w:rFonts w:ascii="Cambria" w:eastAsia="Cambria" w:hAnsi="Cambria" w:cs="Cambria"/>
          <w:sz w:val="24"/>
          <w:szCs w:val="24"/>
        </w:rPr>
        <w:t xml:space="preserve">For we do not have a high </w:t>
      </w:r>
      <w:r>
        <w:rPr>
          <w:rFonts w:ascii="Cambria" w:eastAsia="Cambria" w:hAnsi="Cambria" w:cs="Cambria"/>
          <w:sz w:val="24"/>
          <w:szCs w:val="24"/>
        </w:rPr>
        <w:lastRenderedPageBreak/>
        <w:t xml:space="preserve">priest who is unable to sympathize with our weaknesses, but we have one who in every respect has been tested as we are, yet without sin. </w:t>
      </w:r>
      <w:r>
        <w:rPr>
          <w:rFonts w:ascii="Cambria" w:eastAsia="Cambria" w:hAnsi="Cambria" w:cs="Cambria"/>
          <w:sz w:val="24"/>
          <w:szCs w:val="24"/>
          <w:vertAlign w:val="superscript"/>
        </w:rPr>
        <w:t>16</w:t>
      </w:r>
      <w:r>
        <w:rPr>
          <w:rFonts w:ascii="Cambria" w:eastAsia="Cambria" w:hAnsi="Cambria" w:cs="Cambria"/>
          <w:sz w:val="24"/>
          <w:szCs w:val="24"/>
        </w:rPr>
        <w:t>Let us therefore approach the throne of grace with boldness, so that we may r</w:t>
      </w:r>
      <w:r>
        <w:rPr>
          <w:rFonts w:ascii="Cambria" w:eastAsia="Cambria" w:hAnsi="Cambria" w:cs="Cambria"/>
          <w:sz w:val="24"/>
          <w:szCs w:val="24"/>
        </w:rPr>
        <w:t>eceive mercy and find grace to help in time of need.</w:t>
      </w:r>
    </w:p>
    <w:p w14:paraId="0000001A" w14:textId="77777777" w:rsidR="00914CE8" w:rsidRDefault="00914CE8">
      <w:pPr>
        <w:spacing w:line="240" w:lineRule="auto"/>
        <w:ind w:firstLine="720"/>
        <w:rPr>
          <w:rFonts w:ascii="Cambria" w:eastAsia="Cambria" w:hAnsi="Cambria" w:cs="Cambria"/>
          <w:sz w:val="24"/>
          <w:szCs w:val="24"/>
          <w:u w:val="single"/>
        </w:rPr>
      </w:pPr>
    </w:p>
    <w:p w14:paraId="0000001B" w14:textId="77777777" w:rsidR="00914CE8" w:rsidRDefault="00C370CD">
      <w:pPr>
        <w:spacing w:line="240" w:lineRule="auto"/>
        <w:ind w:firstLine="720"/>
        <w:rPr>
          <w:rFonts w:ascii="Cambria" w:eastAsia="Cambria" w:hAnsi="Cambria" w:cs="Cambria"/>
          <w:sz w:val="24"/>
          <w:szCs w:val="24"/>
          <w:u w:val="single"/>
        </w:rPr>
      </w:pPr>
      <w:r>
        <w:rPr>
          <w:rFonts w:ascii="Cambria" w:eastAsia="Cambria" w:hAnsi="Cambria" w:cs="Cambria"/>
          <w:sz w:val="24"/>
          <w:szCs w:val="24"/>
          <w:u w:val="single"/>
        </w:rPr>
        <w:t>Mark 10:17-31</w:t>
      </w:r>
    </w:p>
    <w:p w14:paraId="0000001C" w14:textId="77777777" w:rsidR="00914CE8" w:rsidRDefault="00C370CD">
      <w:pPr>
        <w:spacing w:line="240" w:lineRule="auto"/>
        <w:ind w:left="720"/>
        <w:rPr>
          <w:rFonts w:ascii="Cambria" w:eastAsia="Cambria" w:hAnsi="Cambria" w:cs="Cambria"/>
          <w:sz w:val="24"/>
          <w:szCs w:val="24"/>
        </w:rPr>
      </w:pPr>
      <w:r>
        <w:rPr>
          <w:rFonts w:ascii="Cambria" w:eastAsia="Cambria" w:hAnsi="Cambria" w:cs="Cambria"/>
          <w:sz w:val="24"/>
          <w:szCs w:val="24"/>
        </w:rPr>
        <w:t>17 As he was setting out on a journey, a man ran up and knelt before him, and asked him, ‘Good Teacher, what must I do to inherit eternal life?’</w:t>
      </w:r>
      <w:r>
        <w:rPr>
          <w:rFonts w:ascii="Cambria" w:eastAsia="Cambria" w:hAnsi="Cambria" w:cs="Cambria"/>
          <w:sz w:val="24"/>
          <w:szCs w:val="24"/>
          <w:vertAlign w:val="superscript"/>
        </w:rPr>
        <w:t>18</w:t>
      </w:r>
      <w:r>
        <w:rPr>
          <w:rFonts w:ascii="Cambria" w:eastAsia="Cambria" w:hAnsi="Cambria" w:cs="Cambria"/>
          <w:sz w:val="24"/>
          <w:szCs w:val="24"/>
        </w:rPr>
        <w:t>Jesus said to him, ‘Why do you call me goo</w:t>
      </w:r>
      <w:r>
        <w:rPr>
          <w:rFonts w:ascii="Cambria" w:eastAsia="Cambria" w:hAnsi="Cambria" w:cs="Cambria"/>
          <w:sz w:val="24"/>
          <w:szCs w:val="24"/>
        </w:rPr>
        <w:t xml:space="preserve">d? No one is good but God alone. </w:t>
      </w:r>
      <w:r>
        <w:rPr>
          <w:rFonts w:ascii="Cambria" w:eastAsia="Cambria" w:hAnsi="Cambria" w:cs="Cambria"/>
          <w:sz w:val="24"/>
          <w:szCs w:val="24"/>
          <w:vertAlign w:val="superscript"/>
        </w:rPr>
        <w:t>19</w:t>
      </w:r>
      <w:r>
        <w:rPr>
          <w:rFonts w:ascii="Cambria" w:eastAsia="Cambria" w:hAnsi="Cambria" w:cs="Cambria"/>
          <w:sz w:val="24"/>
          <w:szCs w:val="24"/>
        </w:rPr>
        <w:t xml:space="preserve">You know the commandments: “You shall not murder; You shall not commit adultery; You shall not steal; You shall not bear false witness; You shall not defraud; </w:t>
      </w:r>
      <w:proofErr w:type="spellStart"/>
      <w:r>
        <w:rPr>
          <w:rFonts w:ascii="Cambria" w:eastAsia="Cambria" w:hAnsi="Cambria" w:cs="Cambria"/>
          <w:sz w:val="24"/>
          <w:szCs w:val="24"/>
        </w:rPr>
        <w:t>Honour</w:t>
      </w:r>
      <w:proofErr w:type="spellEnd"/>
      <w:r>
        <w:rPr>
          <w:rFonts w:ascii="Cambria" w:eastAsia="Cambria" w:hAnsi="Cambria" w:cs="Cambria"/>
          <w:sz w:val="24"/>
          <w:szCs w:val="24"/>
        </w:rPr>
        <w:t xml:space="preserve"> your father and mother.” ’ </w:t>
      </w:r>
      <w:r>
        <w:rPr>
          <w:rFonts w:ascii="Cambria" w:eastAsia="Cambria" w:hAnsi="Cambria" w:cs="Cambria"/>
          <w:sz w:val="24"/>
          <w:szCs w:val="24"/>
          <w:vertAlign w:val="superscript"/>
        </w:rPr>
        <w:t>20</w:t>
      </w:r>
      <w:r>
        <w:rPr>
          <w:rFonts w:ascii="Cambria" w:eastAsia="Cambria" w:hAnsi="Cambria" w:cs="Cambria"/>
          <w:sz w:val="24"/>
          <w:szCs w:val="24"/>
        </w:rPr>
        <w:t xml:space="preserve">He said to him, ‘Teacher, </w:t>
      </w:r>
      <w:r>
        <w:rPr>
          <w:rFonts w:ascii="Cambria" w:eastAsia="Cambria" w:hAnsi="Cambria" w:cs="Cambria"/>
          <w:sz w:val="24"/>
          <w:szCs w:val="24"/>
        </w:rPr>
        <w:t xml:space="preserve">I have kept all these since my youth.’ </w:t>
      </w:r>
      <w:r>
        <w:rPr>
          <w:rFonts w:ascii="Cambria" w:eastAsia="Cambria" w:hAnsi="Cambria" w:cs="Cambria"/>
          <w:sz w:val="24"/>
          <w:szCs w:val="24"/>
          <w:vertAlign w:val="superscript"/>
        </w:rPr>
        <w:t>21</w:t>
      </w:r>
      <w:r>
        <w:rPr>
          <w:rFonts w:ascii="Cambria" w:eastAsia="Cambria" w:hAnsi="Cambria" w:cs="Cambria"/>
          <w:sz w:val="24"/>
          <w:szCs w:val="24"/>
        </w:rPr>
        <w:t xml:space="preserve">Jesus, looking at him, loved him and said, ‘You lack one thing; go, sell what you own, and give the money to the poor, and you will have treasure in heaven; then come, follow me.’ </w:t>
      </w:r>
      <w:r>
        <w:rPr>
          <w:rFonts w:ascii="Cambria" w:eastAsia="Cambria" w:hAnsi="Cambria" w:cs="Cambria"/>
          <w:sz w:val="24"/>
          <w:szCs w:val="24"/>
          <w:vertAlign w:val="superscript"/>
        </w:rPr>
        <w:t>22</w:t>
      </w:r>
      <w:r>
        <w:rPr>
          <w:rFonts w:ascii="Cambria" w:eastAsia="Cambria" w:hAnsi="Cambria" w:cs="Cambria"/>
          <w:sz w:val="24"/>
          <w:szCs w:val="24"/>
        </w:rPr>
        <w:t>When he heard this, he was shocke</w:t>
      </w:r>
      <w:r>
        <w:rPr>
          <w:rFonts w:ascii="Cambria" w:eastAsia="Cambria" w:hAnsi="Cambria" w:cs="Cambria"/>
          <w:sz w:val="24"/>
          <w:szCs w:val="24"/>
        </w:rPr>
        <w:t>d and went away grieving, for he had many possessions.</w:t>
      </w:r>
    </w:p>
    <w:p w14:paraId="0000001D" w14:textId="77777777" w:rsidR="00914CE8" w:rsidRDefault="00C370CD">
      <w:pPr>
        <w:spacing w:line="240" w:lineRule="auto"/>
        <w:ind w:left="720"/>
        <w:rPr>
          <w:rFonts w:ascii="Cambria" w:eastAsia="Cambria" w:hAnsi="Cambria" w:cs="Cambria"/>
          <w:sz w:val="24"/>
          <w:szCs w:val="24"/>
        </w:rPr>
      </w:pPr>
      <w:r>
        <w:rPr>
          <w:rFonts w:ascii="Cambria" w:eastAsia="Cambria" w:hAnsi="Cambria" w:cs="Cambria"/>
          <w:sz w:val="24"/>
          <w:szCs w:val="24"/>
        </w:rPr>
        <w:t xml:space="preserve">23 Then Jesus looked around and said to his disciples, ‘How hard it will be for those who have wealth to enter the kingdom of God!’ </w:t>
      </w:r>
      <w:r>
        <w:rPr>
          <w:rFonts w:ascii="Cambria" w:eastAsia="Cambria" w:hAnsi="Cambria" w:cs="Cambria"/>
          <w:sz w:val="24"/>
          <w:szCs w:val="24"/>
          <w:vertAlign w:val="superscript"/>
        </w:rPr>
        <w:t>24</w:t>
      </w:r>
      <w:r>
        <w:rPr>
          <w:rFonts w:ascii="Cambria" w:eastAsia="Cambria" w:hAnsi="Cambria" w:cs="Cambria"/>
          <w:sz w:val="24"/>
          <w:szCs w:val="24"/>
        </w:rPr>
        <w:t xml:space="preserve">And the disciples were perplexed at these words. But Jesus said to </w:t>
      </w:r>
      <w:r>
        <w:rPr>
          <w:rFonts w:ascii="Cambria" w:eastAsia="Cambria" w:hAnsi="Cambria" w:cs="Cambria"/>
          <w:sz w:val="24"/>
          <w:szCs w:val="24"/>
        </w:rPr>
        <w:t xml:space="preserve">them again, ‘Children, how hard it is to enter the kingdom of God! </w:t>
      </w:r>
      <w:r>
        <w:rPr>
          <w:rFonts w:ascii="Cambria" w:eastAsia="Cambria" w:hAnsi="Cambria" w:cs="Cambria"/>
          <w:sz w:val="24"/>
          <w:szCs w:val="24"/>
          <w:vertAlign w:val="superscript"/>
        </w:rPr>
        <w:t>25</w:t>
      </w:r>
      <w:r>
        <w:rPr>
          <w:rFonts w:ascii="Cambria" w:eastAsia="Cambria" w:hAnsi="Cambria" w:cs="Cambria"/>
          <w:sz w:val="24"/>
          <w:szCs w:val="24"/>
        </w:rPr>
        <w:t xml:space="preserve">It is easier for a camel to go through the eye of a needle than for someone who is rich to enter the kingdom of God.’ </w:t>
      </w:r>
      <w:r>
        <w:rPr>
          <w:rFonts w:ascii="Cambria" w:eastAsia="Cambria" w:hAnsi="Cambria" w:cs="Cambria"/>
          <w:sz w:val="24"/>
          <w:szCs w:val="24"/>
          <w:vertAlign w:val="superscript"/>
        </w:rPr>
        <w:t>26</w:t>
      </w:r>
      <w:r>
        <w:rPr>
          <w:rFonts w:ascii="Cambria" w:eastAsia="Cambria" w:hAnsi="Cambria" w:cs="Cambria"/>
          <w:sz w:val="24"/>
          <w:szCs w:val="24"/>
        </w:rPr>
        <w:t xml:space="preserve">They were greatly astounded and said to one another, ‘Then who can </w:t>
      </w:r>
      <w:r>
        <w:rPr>
          <w:rFonts w:ascii="Cambria" w:eastAsia="Cambria" w:hAnsi="Cambria" w:cs="Cambria"/>
          <w:sz w:val="24"/>
          <w:szCs w:val="24"/>
        </w:rPr>
        <w:t xml:space="preserve">be saved?’ </w:t>
      </w:r>
      <w:r>
        <w:rPr>
          <w:rFonts w:ascii="Cambria" w:eastAsia="Cambria" w:hAnsi="Cambria" w:cs="Cambria"/>
          <w:sz w:val="24"/>
          <w:szCs w:val="24"/>
          <w:vertAlign w:val="superscript"/>
        </w:rPr>
        <w:t>27</w:t>
      </w:r>
      <w:r>
        <w:rPr>
          <w:rFonts w:ascii="Cambria" w:eastAsia="Cambria" w:hAnsi="Cambria" w:cs="Cambria"/>
          <w:sz w:val="24"/>
          <w:szCs w:val="24"/>
        </w:rPr>
        <w:t>Jesus looked at them and said, ‘For mortals it is impossible, but not for God; for God all things are possible.’</w:t>
      </w:r>
    </w:p>
    <w:p w14:paraId="0000001E" w14:textId="77777777" w:rsidR="00914CE8" w:rsidRDefault="00C370CD">
      <w:pPr>
        <w:spacing w:line="240" w:lineRule="auto"/>
        <w:ind w:left="720"/>
        <w:rPr>
          <w:rFonts w:ascii="Cambria" w:eastAsia="Cambria" w:hAnsi="Cambria" w:cs="Cambria"/>
          <w:sz w:val="24"/>
          <w:szCs w:val="24"/>
        </w:rPr>
      </w:pPr>
      <w:r>
        <w:rPr>
          <w:rFonts w:ascii="Cambria" w:eastAsia="Cambria" w:hAnsi="Cambria" w:cs="Cambria"/>
          <w:sz w:val="24"/>
          <w:szCs w:val="24"/>
        </w:rPr>
        <w:t xml:space="preserve">28 Peter began to say to him, ‘Look, we have left everything and followed you.’ </w:t>
      </w:r>
      <w:r>
        <w:rPr>
          <w:rFonts w:ascii="Cambria" w:eastAsia="Cambria" w:hAnsi="Cambria" w:cs="Cambria"/>
          <w:sz w:val="24"/>
          <w:szCs w:val="24"/>
          <w:vertAlign w:val="superscript"/>
        </w:rPr>
        <w:t>29</w:t>
      </w:r>
      <w:r>
        <w:rPr>
          <w:rFonts w:ascii="Cambria" w:eastAsia="Cambria" w:hAnsi="Cambria" w:cs="Cambria"/>
          <w:sz w:val="24"/>
          <w:szCs w:val="24"/>
        </w:rPr>
        <w:t>Jesus said, ‘Truly I tell you, there is no one w</w:t>
      </w:r>
      <w:r>
        <w:rPr>
          <w:rFonts w:ascii="Cambria" w:eastAsia="Cambria" w:hAnsi="Cambria" w:cs="Cambria"/>
          <w:sz w:val="24"/>
          <w:szCs w:val="24"/>
        </w:rPr>
        <w:t xml:space="preserve">ho has left house or brothers or sisters or mother or father or children or fields, for my sake and for the sake of the good news, </w:t>
      </w:r>
      <w:r>
        <w:rPr>
          <w:rFonts w:ascii="Cambria" w:eastAsia="Cambria" w:hAnsi="Cambria" w:cs="Cambria"/>
          <w:sz w:val="24"/>
          <w:szCs w:val="24"/>
          <w:vertAlign w:val="superscript"/>
        </w:rPr>
        <w:t>30</w:t>
      </w:r>
      <w:r>
        <w:rPr>
          <w:rFonts w:ascii="Cambria" w:eastAsia="Cambria" w:hAnsi="Cambria" w:cs="Cambria"/>
          <w:sz w:val="24"/>
          <w:szCs w:val="24"/>
        </w:rPr>
        <w:t>who will not receive a hundredfold now in this age—houses, brothers and sisters, mothers and children, and fields, with per</w:t>
      </w:r>
      <w:r>
        <w:rPr>
          <w:rFonts w:ascii="Cambria" w:eastAsia="Cambria" w:hAnsi="Cambria" w:cs="Cambria"/>
          <w:sz w:val="24"/>
          <w:szCs w:val="24"/>
        </w:rPr>
        <w:t xml:space="preserve">secutions—and in the age to come eternal life. </w:t>
      </w:r>
      <w:r>
        <w:rPr>
          <w:rFonts w:ascii="Cambria" w:eastAsia="Cambria" w:hAnsi="Cambria" w:cs="Cambria"/>
          <w:sz w:val="24"/>
          <w:szCs w:val="24"/>
          <w:vertAlign w:val="superscript"/>
        </w:rPr>
        <w:t>31</w:t>
      </w:r>
      <w:r>
        <w:rPr>
          <w:rFonts w:ascii="Cambria" w:eastAsia="Cambria" w:hAnsi="Cambria" w:cs="Cambria"/>
          <w:sz w:val="24"/>
          <w:szCs w:val="24"/>
        </w:rPr>
        <w:t xml:space="preserve">But many who are first will be last, and the last will be first.’ </w:t>
      </w:r>
    </w:p>
    <w:p w14:paraId="0000001F" w14:textId="77777777" w:rsidR="00914CE8" w:rsidRDefault="00914CE8">
      <w:pPr>
        <w:spacing w:line="240" w:lineRule="auto"/>
        <w:rPr>
          <w:rFonts w:ascii="Cambria" w:eastAsia="Cambria" w:hAnsi="Cambria" w:cs="Cambria"/>
          <w:sz w:val="24"/>
          <w:szCs w:val="24"/>
        </w:rPr>
      </w:pPr>
    </w:p>
    <w:p w14:paraId="00000020"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21" w14:textId="77777777" w:rsidR="00914CE8" w:rsidRDefault="00914CE8">
      <w:pPr>
        <w:widowControl w:val="0"/>
        <w:shd w:val="clear" w:color="auto" w:fill="FFFFFF"/>
        <w:spacing w:line="240" w:lineRule="auto"/>
        <w:rPr>
          <w:rFonts w:ascii="Cambria" w:eastAsia="Cambria" w:hAnsi="Cambria" w:cs="Cambria"/>
          <w:color w:val="010000"/>
          <w:sz w:val="24"/>
          <w:szCs w:val="24"/>
        </w:rPr>
      </w:pPr>
    </w:p>
    <w:p w14:paraId="00000022" w14:textId="62B880C2"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New Century Hymnal </w:t>
      </w:r>
      <w:r>
        <w:rPr>
          <w:rFonts w:ascii="Cambria" w:eastAsia="Cambria" w:hAnsi="Cambria" w:cs="Cambria"/>
          <w:color w:val="010000"/>
          <w:sz w:val="24"/>
          <w:szCs w:val="24"/>
        </w:rPr>
        <w:t>#493 “O Jesus I have Promised verses” (vs. 1-3)</w:t>
      </w:r>
    </w:p>
    <w:p w14:paraId="00000023"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 xml:space="preserve">O Jesus, I have promised to serve you to the end; </w:t>
      </w:r>
    </w:p>
    <w:p w14:paraId="00000024"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Remain forever near me, my Savior and my Friend:</w:t>
      </w:r>
    </w:p>
    <w:p w14:paraId="00000025"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I shall not fear life’s struggles if you are by my side,</w:t>
      </w:r>
    </w:p>
    <w:p w14:paraId="00000026"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Nor wander from the pathway if you will be my guide.</w:t>
      </w:r>
    </w:p>
    <w:p w14:paraId="00000027" w14:textId="77777777" w:rsidR="00914CE8" w:rsidRDefault="00914CE8">
      <w:pPr>
        <w:widowControl w:val="0"/>
        <w:shd w:val="clear" w:color="auto" w:fill="FFFFFF"/>
        <w:spacing w:line="240" w:lineRule="auto"/>
        <w:ind w:left="720"/>
        <w:rPr>
          <w:rFonts w:ascii="Cambria" w:eastAsia="Cambria" w:hAnsi="Cambria" w:cs="Cambria"/>
          <w:b/>
          <w:i/>
          <w:color w:val="010000"/>
          <w:sz w:val="24"/>
          <w:szCs w:val="24"/>
        </w:rPr>
      </w:pPr>
    </w:p>
    <w:p w14:paraId="00000028"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O let me hear you speaking in accents clear and still,</w:t>
      </w:r>
    </w:p>
    <w:p w14:paraId="00000029"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 xml:space="preserve">Above the storms of passion, the murmurs </w:t>
      </w:r>
      <w:r>
        <w:rPr>
          <w:rFonts w:ascii="Cambria" w:eastAsia="Cambria" w:hAnsi="Cambria" w:cs="Cambria"/>
          <w:b/>
          <w:i/>
          <w:color w:val="010000"/>
          <w:sz w:val="24"/>
          <w:szCs w:val="24"/>
        </w:rPr>
        <w:t>of self-will!</w:t>
      </w:r>
    </w:p>
    <w:p w14:paraId="0000002A"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O speak to reassure me, to hasten or control!</w:t>
      </w:r>
    </w:p>
    <w:p w14:paraId="0000002B"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O speak, and make me listen, O guardian of my soul!</w:t>
      </w:r>
    </w:p>
    <w:p w14:paraId="0000002C" w14:textId="77777777" w:rsidR="00914CE8" w:rsidRDefault="00914CE8">
      <w:pPr>
        <w:widowControl w:val="0"/>
        <w:shd w:val="clear" w:color="auto" w:fill="FFFFFF"/>
        <w:spacing w:line="240" w:lineRule="auto"/>
        <w:ind w:left="720"/>
        <w:rPr>
          <w:rFonts w:ascii="Cambria" w:eastAsia="Cambria" w:hAnsi="Cambria" w:cs="Cambria"/>
          <w:b/>
          <w:i/>
          <w:color w:val="010000"/>
          <w:sz w:val="24"/>
          <w:szCs w:val="24"/>
        </w:rPr>
      </w:pPr>
    </w:p>
    <w:p w14:paraId="0000002D" w14:textId="77777777" w:rsidR="00914CE8" w:rsidRDefault="00914CE8">
      <w:pPr>
        <w:widowControl w:val="0"/>
        <w:shd w:val="clear" w:color="auto" w:fill="FFFFFF"/>
        <w:spacing w:line="240" w:lineRule="auto"/>
        <w:ind w:left="720"/>
        <w:rPr>
          <w:rFonts w:ascii="Cambria" w:eastAsia="Cambria" w:hAnsi="Cambria" w:cs="Cambria"/>
          <w:b/>
          <w:i/>
          <w:color w:val="010000"/>
          <w:sz w:val="24"/>
          <w:szCs w:val="24"/>
        </w:rPr>
      </w:pPr>
    </w:p>
    <w:p w14:paraId="0000002E" w14:textId="5B306C64" w:rsidR="00914CE8" w:rsidRDefault="00914CE8">
      <w:pPr>
        <w:widowControl w:val="0"/>
        <w:shd w:val="clear" w:color="auto" w:fill="FFFFFF"/>
        <w:spacing w:line="240" w:lineRule="auto"/>
        <w:ind w:left="720"/>
        <w:rPr>
          <w:rFonts w:ascii="Cambria" w:eastAsia="Cambria" w:hAnsi="Cambria" w:cs="Cambria"/>
          <w:b/>
          <w:i/>
          <w:color w:val="010000"/>
          <w:sz w:val="24"/>
          <w:szCs w:val="24"/>
        </w:rPr>
      </w:pPr>
    </w:p>
    <w:p w14:paraId="6BBB10F7" w14:textId="77777777" w:rsidR="00AB638E" w:rsidRDefault="00AB638E">
      <w:pPr>
        <w:widowControl w:val="0"/>
        <w:shd w:val="clear" w:color="auto" w:fill="FFFFFF"/>
        <w:spacing w:line="240" w:lineRule="auto"/>
        <w:ind w:left="720"/>
        <w:rPr>
          <w:rFonts w:ascii="Cambria" w:eastAsia="Cambria" w:hAnsi="Cambria" w:cs="Cambria"/>
          <w:b/>
          <w:i/>
          <w:color w:val="010000"/>
          <w:sz w:val="24"/>
          <w:szCs w:val="24"/>
        </w:rPr>
      </w:pPr>
    </w:p>
    <w:p w14:paraId="0000002F"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lastRenderedPageBreak/>
        <w:t>O Jesus, you have promised to all who follow you</w:t>
      </w:r>
    </w:p>
    <w:p w14:paraId="00000030"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That where you are in glory your servant shall be, too;</w:t>
      </w:r>
    </w:p>
    <w:p w14:paraId="00000031"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 xml:space="preserve">And, Jesus, I have promised to serve you to the end; </w:t>
      </w:r>
    </w:p>
    <w:p w14:paraId="00000032" w14:textId="77777777" w:rsidR="00914CE8" w:rsidRDefault="00C370CD">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O give me grace to follow my Savior and my friend!</w:t>
      </w:r>
    </w:p>
    <w:p w14:paraId="00000033" w14:textId="77777777" w:rsidR="00914CE8" w:rsidRDefault="00914CE8">
      <w:pPr>
        <w:widowControl w:val="0"/>
        <w:shd w:val="clear" w:color="auto" w:fill="FFFFFF"/>
        <w:spacing w:line="240" w:lineRule="auto"/>
        <w:rPr>
          <w:rFonts w:ascii="Cambria" w:eastAsia="Cambria" w:hAnsi="Cambria" w:cs="Cambria"/>
          <w:color w:val="010000"/>
          <w:sz w:val="24"/>
          <w:szCs w:val="24"/>
        </w:rPr>
      </w:pPr>
    </w:p>
    <w:p w14:paraId="00000034"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35" w14:textId="77777777" w:rsidR="00914CE8" w:rsidRDefault="00C370CD">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36" w14:textId="77777777" w:rsidR="00914CE8" w:rsidRDefault="00914CE8">
      <w:pPr>
        <w:widowControl w:val="0"/>
        <w:shd w:val="clear" w:color="auto" w:fill="FFFFFF"/>
        <w:spacing w:line="240" w:lineRule="auto"/>
        <w:rPr>
          <w:rFonts w:ascii="Cambria" w:eastAsia="Cambria" w:hAnsi="Cambria" w:cs="Cambria"/>
          <w:color w:val="010000"/>
          <w:sz w:val="24"/>
          <w:szCs w:val="24"/>
        </w:rPr>
      </w:pPr>
    </w:p>
    <w:p w14:paraId="00000037"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supporting our ministries!  Click </w:t>
      </w:r>
      <w:hyperlink r:id="rId7">
        <w:r>
          <w:rPr>
            <w:rFonts w:ascii="Cambria" w:eastAsia="Cambria" w:hAnsi="Cambria" w:cs="Cambria"/>
            <w:color w:val="1155CC"/>
            <w:sz w:val="24"/>
            <w:szCs w:val="24"/>
            <w:u w:val="single"/>
          </w:rPr>
          <w:t>HERE</w:t>
        </w:r>
      </w:hyperlink>
      <w:r>
        <w:rPr>
          <w:rFonts w:ascii="Cambria" w:eastAsia="Cambria" w:hAnsi="Cambria" w:cs="Cambria"/>
          <w:color w:val="010000"/>
          <w:sz w:val="24"/>
          <w:szCs w:val="24"/>
        </w:rPr>
        <w:t xml:space="preserve"> to give online.  </w:t>
      </w:r>
    </w:p>
    <w:p w14:paraId="00000038" w14:textId="77777777" w:rsidR="00914CE8" w:rsidRDefault="00914CE8">
      <w:pPr>
        <w:widowControl w:val="0"/>
        <w:shd w:val="clear" w:color="auto" w:fill="FFFFFF"/>
        <w:spacing w:line="240" w:lineRule="auto"/>
        <w:rPr>
          <w:rFonts w:ascii="Cambria" w:eastAsia="Cambria" w:hAnsi="Cambria" w:cs="Cambria"/>
          <w:color w:val="010000"/>
          <w:sz w:val="24"/>
          <w:szCs w:val="24"/>
        </w:rPr>
      </w:pPr>
    </w:p>
    <w:p w14:paraId="00000039"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CLOSING SONG: “Come Thou Fount of Every Blessing”</w:t>
      </w:r>
    </w:p>
    <w:p w14:paraId="0000003A" w14:textId="77777777" w:rsidR="00914CE8" w:rsidRDefault="00C370CD">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1</w:t>
      </w:r>
      <w:r>
        <w:rPr>
          <w:rFonts w:ascii="Cambria" w:eastAsia="Cambria" w:hAnsi="Cambria" w:cs="Cambria"/>
          <w:i/>
          <w:color w:val="010000"/>
          <w:sz w:val="24"/>
          <w:szCs w:val="24"/>
        </w:rPr>
        <w:t>: Come Thou fount of ev'ry blessing, Tune my heart to sing Thy grace, Streams of mercy never ceasing, Call for songs of loudest praise, Teach me some melodious sonnet, Sung by flaming tongues above, Praise the mount I'm fixed upon it, Mount of Thy redeemin</w:t>
      </w:r>
      <w:r>
        <w:rPr>
          <w:rFonts w:ascii="Cambria" w:eastAsia="Cambria" w:hAnsi="Cambria" w:cs="Cambria"/>
          <w:i/>
          <w:color w:val="010000"/>
          <w:sz w:val="24"/>
          <w:szCs w:val="24"/>
        </w:rPr>
        <w:t>g love</w:t>
      </w:r>
    </w:p>
    <w:p w14:paraId="0000003B" w14:textId="77777777" w:rsidR="00914CE8" w:rsidRDefault="00C370CD">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2</w:t>
      </w:r>
      <w:r>
        <w:rPr>
          <w:rFonts w:ascii="Cambria" w:eastAsia="Cambria" w:hAnsi="Cambria" w:cs="Cambria"/>
          <w:i/>
          <w:color w:val="010000"/>
          <w:sz w:val="24"/>
          <w:szCs w:val="24"/>
        </w:rPr>
        <w:t>: Here I raise mine Ebenezer, Hither by Thy help I'm come, And I hope by Thy good pleasure, Safely to arrive at home, Jesus sought me when a stranger, Wand'ring from the fold of God, He to rescue me from danger, Interposed His precious blood</w:t>
      </w:r>
    </w:p>
    <w:p w14:paraId="0000003C" w14:textId="77777777" w:rsidR="00914CE8" w:rsidRDefault="00C370CD">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3</w:t>
      </w:r>
      <w:r>
        <w:rPr>
          <w:rFonts w:ascii="Cambria" w:eastAsia="Cambria" w:hAnsi="Cambria" w:cs="Cambria"/>
          <w:i/>
          <w:color w:val="010000"/>
          <w:sz w:val="24"/>
          <w:szCs w:val="24"/>
        </w:rPr>
        <w:t>: O to grace how great a debtor, Daily I'm constrained to be, Let Thy grace Lord like a fetter, Bind my wand'ring heart to Thee, Prone to wander Lord I feel it, Prone to leave the God I love, Here's my heart Lord take and seal it, Seal it for Thy co</w:t>
      </w:r>
      <w:r>
        <w:rPr>
          <w:rFonts w:ascii="Cambria" w:eastAsia="Cambria" w:hAnsi="Cambria" w:cs="Cambria"/>
          <w:i/>
          <w:color w:val="010000"/>
          <w:sz w:val="24"/>
          <w:szCs w:val="24"/>
        </w:rPr>
        <w:t>urts above</w:t>
      </w:r>
    </w:p>
    <w:p w14:paraId="0000003D" w14:textId="77777777" w:rsidR="00914CE8" w:rsidRDefault="00914CE8">
      <w:pPr>
        <w:widowControl w:val="0"/>
        <w:shd w:val="clear" w:color="auto" w:fill="FFFFFF"/>
        <w:spacing w:line="240" w:lineRule="auto"/>
        <w:rPr>
          <w:rFonts w:ascii="Cambria" w:eastAsia="Cambria" w:hAnsi="Cambria" w:cs="Cambria"/>
          <w:i/>
          <w:color w:val="010000"/>
          <w:sz w:val="24"/>
          <w:szCs w:val="24"/>
        </w:rPr>
      </w:pPr>
    </w:p>
    <w:p w14:paraId="0000003E"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3F" w14:textId="77777777" w:rsidR="00914CE8" w:rsidRDefault="00914CE8">
      <w:pPr>
        <w:widowControl w:val="0"/>
        <w:shd w:val="clear" w:color="auto" w:fill="FFFFFF"/>
        <w:spacing w:line="240" w:lineRule="auto"/>
        <w:rPr>
          <w:rFonts w:ascii="Cambria" w:eastAsia="Cambria" w:hAnsi="Cambria" w:cs="Cambria"/>
          <w:color w:val="010000"/>
          <w:sz w:val="24"/>
          <w:szCs w:val="24"/>
        </w:rPr>
      </w:pPr>
    </w:p>
    <w:p w14:paraId="00000040" w14:textId="77777777" w:rsidR="00914CE8" w:rsidRDefault="00C370CD">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color w:val="010000"/>
          <w:sz w:val="24"/>
          <w:szCs w:val="24"/>
          <w:u w:val="single"/>
        </w:rPr>
        <w:t>PRAYER LIST</w:t>
      </w:r>
    </w:p>
    <w:p w14:paraId="00000041" w14:textId="77777777" w:rsidR="00914CE8" w:rsidRDefault="00C370CD">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1155CC"/>
            <w:sz w:val="24"/>
            <w:szCs w:val="24"/>
            <w:u w:val="single"/>
          </w:rPr>
          <w:t>tim.hare@trumbullcc.org</w:t>
        </w:r>
      </w:hyperlink>
      <w:r>
        <w:rPr>
          <w:rFonts w:ascii="Cambria" w:eastAsia="Cambria" w:hAnsi="Cambria" w:cs="Cambria"/>
          <w:color w:val="010000"/>
          <w:sz w:val="24"/>
          <w:szCs w:val="24"/>
        </w:rPr>
        <w:t xml:space="preserve">. </w:t>
      </w:r>
    </w:p>
    <w:p w14:paraId="00000042"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Rita &amp; Bob Bennett, Pastor Tim’s Aunt &amp; Uncle, experiencing health concerns</w:t>
      </w:r>
    </w:p>
    <w:p w14:paraId="00000043" w14:textId="77777777" w:rsidR="00914CE8" w:rsidRDefault="00C370C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Beth Tyler, health concerns</w:t>
      </w:r>
    </w:p>
    <w:p w14:paraId="00000044" w14:textId="77777777" w:rsidR="00914CE8" w:rsidRDefault="00914CE8">
      <w:pPr>
        <w:spacing w:line="240" w:lineRule="auto"/>
        <w:rPr>
          <w:b/>
        </w:rPr>
      </w:pPr>
    </w:p>
    <w:p w14:paraId="00000045" w14:textId="77777777" w:rsidR="00914CE8" w:rsidRDefault="00C370CD">
      <w:pPr>
        <w:spacing w:line="240" w:lineRule="auto"/>
      </w:pPr>
      <w:r>
        <w:tab/>
      </w:r>
      <w:r>
        <w:tab/>
      </w:r>
    </w:p>
    <w:sectPr w:rsidR="00914CE8">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6A5D" w14:textId="77777777" w:rsidR="00C370CD" w:rsidRDefault="00C370CD">
      <w:pPr>
        <w:spacing w:line="240" w:lineRule="auto"/>
      </w:pPr>
      <w:r>
        <w:separator/>
      </w:r>
    </w:p>
  </w:endnote>
  <w:endnote w:type="continuationSeparator" w:id="0">
    <w:p w14:paraId="51BC5CA5" w14:textId="77777777" w:rsidR="00C370CD" w:rsidRDefault="00C37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914CE8" w:rsidRDefault="00914C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E37E" w14:textId="77777777" w:rsidR="00C370CD" w:rsidRDefault="00C370CD">
      <w:pPr>
        <w:spacing w:line="240" w:lineRule="auto"/>
      </w:pPr>
      <w:r>
        <w:separator/>
      </w:r>
    </w:p>
  </w:footnote>
  <w:footnote w:type="continuationSeparator" w:id="0">
    <w:p w14:paraId="35D750EF" w14:textId="77777777" w:rsidR="00C370CD" w:rsidRDefault="00C370CD">
      <w:pPr>
        <w:spacing w:line="240" w:lineRule="auto"/>
      </w:pPr>
      <w:r>
        <w:continuationSeparator/>
      </w:r>
    </w:p>
  </w:footnote>
  <w:footnote w:id="1">
    <w:p w14:paraId="00000047" w14:textId="77777777" w:rsidR="00914CE8" w:rsidRDefault="00C370CD">
      <w:pPr>
        <w:spacing w:line="240" w:lineRule="auto"/>
        <w:rPr>
          <w:rFonts w:ascii="Cambria" w:eastAsia="Cambria" w:hAnsi="Cambria" w:cs="Cambria"/>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7168697 Tomlin | Ingram | Barrett © 2021 Capitol CMG Genesis (Admin. by Capitol CMG Publishing) et. al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Terms of Use. Al</w:t>
      </w:r>
      <w:r>
        <w:rPr>
          <w:rFonts w:ascii="Cambria" w:eastAsia="Cambria" w:hAnsi="Cambria" w:cs="Cambria"/>
          <w:sz w:val="16"/>
          <w:szCs w:val="16"/>
        </w:rPr>
        <w:t xml:space="preserve">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48" w14:textId="77777777" w:rsidR="00914CE8" w:rsidRDefault="00C370CD">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Mercy Music (Admin. by Brentwood-Benson Music Publishing, Inc.)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w:t>
      </w:r>
      <w:r>
        <w:rPr>
          <w:rFonts w:ascii="Cambria" w:eastAsia="Cambria" w:hAnsi="Cambria" w:cs="Cambria"/>
          <w:sz w:val="16"/>
          <w:szCs w:val="16"/>
        </w:rPr>
        <w:t xml:space="preserve">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CCLI License # 11353163</w:t>
      </w:r>
    </w:p>
    <w:p w14:paraId="00000049" w14:textId="77777777" w:rsidR="00914CE8" w:rsidRDefault="00914CE8">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914CE8" w:rsidRDefault="00914CE8">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914CE8" w:rsidRDefault="00C370CD">
    <w:pPr>
      <w:jc w:val="center"/>
      <w:rPr>
        <w:rFonts w:ascii="Cambria" w:eastAsia="Cambria" w:hAnsi="Cambria" w:cs="Cambria"/>
        <w:i/>
      </w:rPr>
    </w:pPr>
    <w:r>
      <w:rPr>
        <w:rFonts w:ascii="Cambria" w:eastAsia="Cambria" w:hAnsi="Cambria" w:cs="Cambria"/>
        <w:i/>
      </w:rPr>
      <w:t xml:space="preserve">Trumbull Congregational Church </w:t>
    </w:r>
  </w:p>
  <w:p w14:paraId="0000004B" w14:textId="77777777" w:rsidR="00914CE8" w:rsidRDefault="00C370CD">
    <w:pPr>
      <w:jc w:val="center"/>
      <w:rPr>
        <w:rFonts w:ascii="Cambria" w:eastAsia="Cambria" w:hAnsi="Cambria" w:cs="Cambria"/>
        <w:i/>
      </w:rPr>
    </w:pPr>
    <w:r>
      <w:rPr>
        <w:rFonts w:ascii="Cambria" w:eastAsia="Cambria" w:hAnsi="Cambria" w:cs="Cambria"/>
        <w:i/>
      </w:rPr>
      <w:t>Worshiping, welcoming, caring, and serving since 1730</w:t>
    </w:r>
  </w:p>
  <w:p w14:paraId="0000004C" w14:textId="77777777" w:rsidR="00914CE8" w:rsidRDefault="00C370CD">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E8"/>
    <w:rsid w:val="007108C2"/>
    <w:rsid w:val="00914CE8"/>
    <w:rsid w:val="00AB638E"/>
    <w:rsid w:val="00C3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482E"/>
  <w15:docId w15:val="{DFDB8810-C559-46E5-BD14-E3B0CF51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m0LewjkO4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2021-10-07T15:06:00Z</dcterms:created>
  <dcterms:modified xsi:type="dcterms:W3CDTF">2021-10-07T15:08:00Z</dcterms:modified>
</cp:coreProperties>
</file>